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86C" w:rsidRDefault="00B80A20">
      <w:pPr>
        <w:pBdr>
          <w:top w:val="nil"/>
          <w:left w:val="nil"/>
          <w:bottom w:val="nil"/>
          <w:right w:val="nil"/>
          <w:between w:val="nil"/>
        </w:pBdr>
        <w:spacing w:before="29"/>
        <w:ind w:left="2160" w:right="2936" w:firstLine="720"/>
        <w:jc w:val="center"/>
        <w:rPr>
          <w:b/>
          <w:color w:val="000000"/>
          <w:sz w:val="24"/>
          <w:szCs w:val="24"/>
        </w:rPr>
      </w:pPr>
      <w:bookmarkStart w:id="0" w:name="_GoBack"/>
      <w:bookmarkEnd w:id="0"/>
      <w:r>
        <w:rPr>
          <w:b/>
          <w:color w:val="000000"/>
          <w:sz w:val="24"/>
          <w:szCs w:val="24"/>
        </w:rPr>
        <w:t>ANEXO I</w:t>
      </w:r>
    </w:p>
    <w:p w:rsidR="00FB486C" w:rsidRDefault="00B80A20">
      <w:pPr>
        <w:spacing w:before="29"/>
        <w:ind w:right="6"/>
        <w:jc w:val="center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FICHA DE INSCRIÇÃO DO </w:t>
      </w:r>
      <w:r>
        <w:rPr>
          <w:b/>
          <w:color w:val="000000"/>
          <w:sz w:val="24"/>
          <w:szCs w:val="24"/>
        </w:rPr>
        <w:t>EDITAL N.º 0</w:t>
      </w:r>
      <w:r w:rsidR="006B24EB">
        <w:rPr>
          <w:b/>
          <w:sz w:val="24"/>
          <w:szCs w:val="24"/>
        </w:rPr>
        <w:t>1</w:t>
      </w:r>
      <w:r>
        <w:rPr>
          <w:b/>
          <w:color w:val="000000"/>
          <w:sz w:val="24"/>
          <w:szCs w:val="24"/>
        </w:rPr>
        <w:t>/202</w:t>
      </w:r>
      <w:r w:rsidR="006B24EB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- DACC/PROEX</w:t>
      </w:r>
    </w:p>
    <w:p w:rsidR="00FB486C" w:rsidRDefault="00B80A20">
      <w:pPr>
        <w:spacing w:before="29" w:line="360" w:lineRule="auto"/>
        <w:ind w:right="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SELEÇÃO DE AÇÕES DE ARTE E CULTURA NA COMEMORAÇÃO DE 20 ANOS</w:t>
      </w:r>
    </w:p>
    <w:p w:rsidR="00FB486C" w:rsidRDefault="00B80A20">
      <w:pPr>
        <w:spacing w:line="480" w:lineRule="auto"/>
        <w:ind w:right="5836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NOME DA PROPOSTA: </w:t>
      </w:r>
    </w:p>
    <w:p w:rsidR="00FB486C" w:rsidRDefault="00B80A20">
      <w:pPr>
        <w:spacing w:line="480" w:lineRule="auto"/>
        <w:ind w:right="5836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NOME DO PROPONENTE:</w:t>
      </w:r>
    </w:p>
    <w:p w:rsidR="00FB486C" w:rsidRDefault="00B80A20">
      <w:pPr>
        <w:ind w:right="5836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VÍNCULO COM A UNIVASF:</w:t>
      </w:r>
    </w:p>
    <w:p w:rsidR="00FB486C" w:rsidRDefault="00B80A20">
      <w:pPr>
        <w:ind w:right="5836"/>
        <w:jc w:val="both"/>
        <w:rPr>
          <w:rFonts w:ascii="Times New Roman" w:eastAsia="Times New Roman" w:hAnsi="Times New Roman" w:cs="Times New Roman"/>
          <w:b/>
        </w:rPr>
      </w:pPr>
      <w:proofErr w:type="gramStart"/>
      <w:r>
        <w:rPr>
          <w:rFonts w:ascii="Times New Roman" w:eastAsia="Times New Roman" w:hAnsi="Times New Roman" w:cs="Times New Roman"/>
          <w:b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b/>
        </w:rPr>
        <w:t>) Técnico</w:t>
      </w:r>
    </w:p>
    <w:p w:rsidR="00FB486C" w:rsidRDefault="00B80A20">
      <w:pPr>
        <w:ind w:right="5836"/>
        <w:jc w:val="both"/>
        <w:rPr>
          <w:rFonts w:ascii="Times New Roman" w:eastAsia="Times New Roman" w:hAnsi="Times New Roman" w:cs="Times New Roman"/>
          <w:b/>
        </w:rPr>
      </w:pPr>
      <w:proofErr w:type="gramStart"/>
      <w:r>
        <w:rPr>
          <w:rFonts w:ascii="Times New Roman" w:eastAsia="Times New Roman" w:hAnsi="Times New Roman" w:cs="Times New Roman"/>
          <w:b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b/>
        </w:rPr>
        <w:t>) Docente</w:t>
      </w:r>
    </w:p>
    <w:p w:rsidR="00FB486C" w:rsidRDefault="00B80A20">
      <w:pPr>
        <w:ind w:right="5836"/>
        <w:jc w:val="both"/>
        <w:rPr>
          <w:rFonts w:ascii="Times New Roman" w:eastAsia="Times New Roman" w:hAnsi="Times New Roman" w:cs="Times New Roman"/>
          <w:b/>
        </w:rPr>
      </w:pPr>
      <w:proofErr w:type="gramStart"/>
      <w:r>
        <w:rPr>
          <w:rFonts w:ascii="Times New Roman" w:eastAsia="Times New Roman" w:hAnsi="Times New Roman" w:cs="Times New Roman"/>
          <w:b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b/>
        </w:rPr>
        <w:t>) Discente</w:t>
      </w:r>
    </w:p>
    <w:p w:rsidR="00FB486C" w:rsidRDefault="00B80A20">
      <w:pPr>
        <w:ind w:right="5836"/>
        <w:jc w:val="both"/>
        <w:rPr>
          <w:rFonts w:ascii="Times New Roman" w:eastAsia="Times New Roman" w:hAnsi="Times New Roman" w:cs="Times New Roman"/>
          <w:b/>
        </w:rPr>
      </w:pPr>
      <w:proofErr w:type="gramStart"/>
      <w:r>
        <w:rPr>
          <w:rFonts w:ascii="Times New Roman" w:eastAsia="Times New Roman" w:hAnsi="Times New Roman" w:cs="Times New Roman"/>
          <w:b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b/>
        </w:rPr>
        <w:t>) Terceirizado</w:t>
      </w:r>
    </w:p>
    <w:p w:rsidR="00FB486C" w:rsidRDefault="00FB486C">
      <w:pPr>
        <w:ind w:right="5836"/>
        <w:jc w:val="both"/>
        <w:rPr>
          <w:rFonts w:ascii="Times New Roman" w:eastAsia="Times New Roman" w:hAnsi="Times New Roman" w:cs="Times New Roman"/>
          <w:b/>
        </w:rPr>
      </w:pPr>
    </w:p>
    <w:p w:rsidR="00FB486C" w:rsidRDefault="00B80A20">
      <w:pPr>
        <w:tabs>
          <w:tab w:val="left" w:pos="1820"/>
          <w:tab w:val="left" w:pos="2920"/>
          <w:tab w:val="left" w:pos="4740"/>
        </w:tabs>
        <w:spacing w:before="8" w:line="480" w:lineRule="auto"/>
        <w:ind w:right="-271"/>
        <w:jc w:val="both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</w:rPr>
        <w:t xml:space="preserve">Ação: </w:t>
      </w:r>
      <w:proofErr w:type="gramStart"/>
      <w:r>
        <w:rPr>
          <w:rFonts w:ascii="Times New Roman" w:eastAsia="Times New Roman" w:hAnsi="Times New Roman" w:cs="Times New Roman"/>
          <w:b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b/>
        </w:rPr>
        <w:t xml:space="preserve">) INDIVIDUAL     (  ) COLETIVO/A   </w:t>
      </w:r>
      <w:r>
        <w:rPr>
          <w:rFonts w:ascii="Times New Roman" w:eastAsia="Times New Roman" w:hAnsi="Times New Roman" w:cs="Times New Roman"/>
          <w:b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  <w:szCs w:val="18"/>
          <w:highlight w:val="white"/>
        </w:rPr>
        <w:t>-  SE COLETIVO, QUANTIDADE DE PARTICIPANTES: ___</w:t>
      </w:r>
    </w:p>
    <w:p w:rsidR="00FB486C" w:rsidRDefault="00B80A20">
      <w:pPr>
        <w:tabs>
          <w:tab w:val="left" w:pos="1820"/>
          <w:tab w:val="left" w:pos="2920"/>
          <w:tab w:val="left" w:pos="4740"/>
        </w:tabs>
        <w:ind w:right="3733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Tipo de intervenção:</w:t>
      </w:r>
    </w:p>
    <w:p w:rsidR="00FB486C" w:rsidRDefault="00B80A20">
      <w:pPr>
        <w:tabs>
          <w:tab w:val="left" w:pos="1820"/>
          <w:tab w:val="left" w:pos="2920"/>
          <w:tab w:val="left" w:pos="4740"/>
        </w:tabs>
        <w:ind w:right="3733"/>
        <w:jc w:val="both"/>
        <w:rPr>
          <w:rFonts w:ascii="Times New Roman" w:eastAsia="Times New Roman" w:hAnsi="Times New Roman" w:cs="Times New Roman"/>
          <w:b/>
        </w:rPr>
      </w:pPr>
      <w:proofErr w:type="gramStart"/>
      <w:r>
        <w:rPr>
          <w:rFonts w:ascii="Times New Roman" w:eastAsia="Times New Roman" w:hAnsi="Times New Roman" w:cs="Times New Roman"/>
          <w:b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b/>
        </w:rPr>
        <w:t xml:space="preserve">)Artes Visuais </w:t>
      </w:r>
    </w:p>
    <w:p w:rsidR="00FB486C" w:rsidRDefault="00B80A20">
      <w:pPr>
        <w:tabs>
          <w:tab w:val="left" w:pos="1820"/>
          <w:tab w:val="left" w:pos="2920"/>
          <w:tab w:val="left" w:pos="4740"/>
        </w:tabs>
        <w:ind w:right="3733"/>
        <w:jc w:val="both"/>
        <w:rPr>
          <w:rFonts w:ascii="Times New Roman" w:eastAsia="Times New Roman" w:hAnsi="Times New Roman" w:cs="Times New Roman"/>
          <w:b/>
        </w:rPr>
      </w:pPr>
      <w:proofErr w:type="gramStart"/>
      <w:r>
        <w:rPr>
          <w:rFonts w:ascii="Times New Roman" w:eastAsia="Times New Roman" w:hAnsi="Times New Roman" w:cs="Times New Roman"/>
          <w:b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b/>
        </w:rPr>
        <w:t>)Música</w:t>
      </w:r>
    </w:p>
    <w:p w:rsidR="00FB486C" w:rsidRDefault="00B80A20">
      <w:pPr>
        <w:tabs>
          <w:tab w:val="left" w:pos="1820"/>
          <w:tab w:val="left" w:pos="2920"/>
          <w:tab w:val="left" w:pos="4740"/>
        </w:tabs>
        <w:ind w:right="3733"/>
        <w:jc w:val="both"/>
        <w:rPr>
          <w:rFonts w:ascii="Times New Roman" w:eastAsia="Times New Roman" w:hAnsi="Times New Roman" w:cs="Times New Roman"/>
          <w:b/>
        </w:rPr>
      </w:pPr>
      <w:proofErr w:type="gramStart"/>
      <w:r>
        <w:rPr>
          <w:rFonts w:ascii="Times New Roman" w:eastAsia="Times New Roman" w:hAnsi="Times New Roman" w:cs="Times New Roman"/>
          <w:b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b/>
        </w:rPr>
        <w:t>) Dança</w:t>
      </w:r>
    </w:p>
    <w:p w:rsidR="00FB486C" w:rsidRDefault="00B80A20">
      <w:pPr>
        <w:tabs>
          <w:tab w:val="left" w:pos="1820"/>
          <w:tab w:val="left" w:pos="2920"/>
          <w:tab w:val="left" w:pos="4740"/>
        </w:tabs>
        <w:ind w:right="3733"/>
        <w:jc w:val="both"/>
        <w:rPr>
          <w:rFonts w:ascii="Times New Roman" w:eastAsia="Times New Roman" w:hAnsi="Times New Roman" w:cs="Times New Roman"/>
          <w:b/>
        </w:rPr>
      </w:pPr>
      <w:proofErr w:type="gramStart"/>
      <w:r>
        <w:rPr>
          <w:rFonts w:ascii="Times New Roman" w:eastAsia="Times New Roman" w:hAnsi="Times New Roman" w:cs="Times New Roman"/>
          <w:b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b/>
        </w:rPr>
        <w:t>) Teatro</w:t>
      </w:r>
    </w:p>
    <w:p w:rsidR="00FB486C" w:rsidRDefault="00B80A20">
      <w:pPr>
        <w:tabs>
          <w:tab w:val="left" w:pos="1820"/>
          <w:tab w:val="left" w:pos="2920"/>
          <w:tab w:val="left" w:pos="4740"/>
        </w:tabs>
        <w:ind w:right="3733"/>
        <w:jc w:val="both"/>
        <w:rPr>
          <w:rFonts w:ascii="Times New Roman" w:eastAsia="Times New Roman" w:hAnsi="Times New Roman" w:cs="Times New Roman"/>
          <w:b/>
        </w:rPr>
      </w:pPr>
      <w:proofErr w:type="gramStart"/>
      <w:r>
        <w:rPr>
          <w:rFonts w:ascii="Times New Roman" w:eastAsia="Times New Roman" w:hAnsi="Times New Roman" w:cs="Times New Roman"/>
          <w:b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b/>
        </w:rPr>
        <w:t>) Poesia</w:t>
      </w:r>
    </w:p>
    <w:p w:rsidR="00FB486C" w:rsidRDefault="00B80A20">
      <w:pPr>
        <w:tabs>
          <w:tab w:val="left" w:pos="1820"/>
          <w:tab w:val="left" w:pos="2920"/>
          <w:tab w:val="left" w:pos="4740"/>
        </w:tabs>
        <w:ind w:right="3733"/>
        <w:jc w:val="both"/>
        <w:rPr>
          <w:rFonts w:ascii="Times New Roman" w:eastAsia="Times New Roman" w:hAnsi="Times New Roman" w:cs="Times New Roman"/>
          <w:b/>
        </w:rPr>
      </w:pPr>
      <w:proofErr w:type="gramStart"/>
      <w:r>
        <w:rPr>
          <w:rFonts w:ascii="Times New Roman" w:eastAsia="Times New Roman" w:hAnsi="Times New Roman" w:cs="Times New Roman"/>
          <w:b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b/>
        </w:rPr>
        <w:t>) Outra Linguagem:</w:t>
      </w:r>
    </w:p>
    <w:p w:rsidR="00FB486C" w:rsidRDefault="00B80A20">
      <w:pPr>
        <w:tabs>
          <w:tab w:val="left" w:pos="1820"/>
          <w:tab w:val="left" w:pos="2920"/>
          <w:tab w:val="left" w:pos="4740"/>
          <w:tab w:val="left" w:pos="9072"/>
        </w:tabs>
        <w:ind w:right="6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Especificar qual: ____________________________________________________</w:t>
      </w:r>
    </w:p>
    <w:p w:rsidR="00FB486C" w:rsidRDefault="00FB486C">
      <w:pPr>
        <w:tabs>
          <w:tab w:val="left" w:pos="1820"/>
          <w:tab w:val="left" w:pos="2920"/>
          <w:tab w:val="left" w:pos="4740"/>
        </w:tabs>
        <w:spacing w:before="8" w:line="480" w:lineRule="auto"/>
        <w:ind w:right="6"/>
        <w:jc w:val="both"/>
        <w:rPr>
          <w:rFonts w:ascii="Times New Roman" w:eastAsia="Times New Roman" w:hAnsi="Times New Roman" w:cs="Times New Roman"/>
          <w:b/>
        </w:rPr>
      </w:pPr>
    </w:p>
    <w:p w:rsidR="00FB486C" w:rsidRDefault="006B24EB">
      <w:pPr>
        <w:tabs>
          <w:tab w:val="left" w:pos="1820"/>
          <w:tab w:val="left" w:pos="2920"/>
          <w:tab w:val="left" w:pos="4740"/>
        </w:tabs>
        <w:spacing w:before="8" w:line="480" w:lineRule="auto"/>
        <w:ind w:right="6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TEMPO DE DURAÇÃO (MÁXIMO DE 45 MINUTOS):_________</w:t>
      </w:r>
      <w:proofErr w:type="gramStart"/>
      <w:r>
        <w:rPr>
          <w:rFonts w:ascii="Times New Roman" w:eastAsia="Times New Roman" w:hAnsi="Times New Roman" w:cs="Times New Roman"/>
          <w:b/>
        </w:rPr>
        <w:t>(</w:t>
      </w:r>
      <w:proofErr w:type="gramEnd"/>
      <w:r>
        <w:rPr>
          <w:rFonts w:ascii="Times New Roman" w:eastAsia="Times New Roman" w:hAnsi="Times New Roman" w:cs="Times New Roman"/>
          <w:b/>
        </w:rPr>
        <w:t>Artes Visuais não se aplica)</w:t>
      </w:r>
    </w:p>
    <w:p w:rsidR="00FB486C" w:rsidRDefault="00B80A20">
      <w:pPr>
        <w:spacing w:line="360" w:lineRule="auto"/>
        <w:ind w:left="68" w:right="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DESCRIÇÃO SUSCINTA DA AÇÃO:___________________________________________________</w:t>
      </w:r>
    </w:p>
    <w:p w:rsidR="00FB486C" w:rsidRDefault="00B80A20">
      <w:pPr>
        <w:spacing w:line="360" w:lineRule="auto"/>
        <w:ind w:left="68" w:right="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</w:t>
      </w: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</w:t>
      </w:r>
    </w:p>
    <w:p w:rsidR="00FB486C" w:rsidRDefault="00B80A20">
      <w:pPr>
        <w:tabs>
          <w:tab w:val="left" w:pos="1820"/>
          <w:tab w:val="left" w:pos="2920"/>
          <w:tab w:val="left" w:pos="4740"/>
        </w:tabs>
        <w:spacing w:before="8" w:line="480" w:lineRule="auto"/>
        <w:ind w:right="3733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DADOS DO PROPONENTE</w:t>
      </w:r>
    </w:p>
    <w:tbl>
      <w:tblPr>
        <w:tblStyle w:val="a0"/>
        <w:tblW w:w="7744" w:type="dxa"/>
        <w:tblInd w:w="-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72"/>
        <w:gridCol w:w="3872"/>
      </w:tblGrid>
      <w:tr w:rsidR="00FB486C">
        <w:trPr>
          <w:trHeight w:val="377"/>
        </w:trPr>
        <w:tc>
          <w:tcPr>
            <w:tcW w:w="3872" w:type="dxa"/>
          </w:tcPr>
          <w:p w:rsidR="00FB486C" w:rsidRDefault="00B80A20">
            <w:pPr>
              <w:spacing w:line="360" w:lineRule="auto"/>
              <w:ind w:right="34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CPF:</w:t>
            </w:r>
          </w:p>
        </w:tc>
        <w:tc>
          <w:tcPr>
            <w:tcW w:w="3872" w:type="dxa"/>
          </w:tcPr>
          <w:p w:rsidR="00FB486C" w:rsidRDefault="00B80A20">
            <w:pPr>
              <w:spacing w:line="360" w:lineRule="auto"/>
              <w:ind w:right="34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RG:</w:t>
            </w:r>
          </w:p>
        </w:tc>
      </w:tr>
      <w:tr w:rsidR="00FB486C">
        <w:trPr>
          <w:trHeight w:val="377"/>
        </w:trPr>
        <w:tc>
          <w:tcPr>
            <w:tcW w:w="3872" w:type="dxa"/>
          </w:tcPr>
          <w:p w:rsidR="00FB486C" w:rsidRDefault="00B80A20">
            <w:pPr>
              <w:spacing w:line="360" w:lineRule="auto"/>
              <w:ind w:right="34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ENDEREÇO:</w:t>
            </w:r>
          </w:p>
        </w:tc>
        <w:tc>
          <w:tcPr>
            <w:tcW w:w="3872" w:type="dxa"/>
          </w:tcPr>
          <w:p w:rsidR="00FB486C" w:rsidRDefault="00B80A20">
            <w:pPr>
              <w:spacing w:line="360" w:lineRule="auto"/>
              <w:ind w:right="34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CEP:</w:t>
            </w:r>
          </w:p>
        </w:tc>
      </w:tr>
      <w:tr w:rsidR="00FB486C">
        <w:trPr>
          <w:trHeight w:val="362"/>
        </w:trPr>
        <w:tc>
          <w:tcPr>
            <w:tcW w:w="3872" w:type="dxa"/>
          </w:tcPr>
          <w:p w:rsidR="00FB486C" w:rsidRDefault="00B80A20">
            <w:pPr>
              <w:spacing w:line="360" w:lineRule="auto"/>
              <w:ind w:right="34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CIDADE:</w:t>
            </w:r>
          </w:p>
        </w:tc>
        <w:tc>
          <w:tcPr>
            <w:tcW w:w="3872" w:type="dxa"/>
          </w:tcPr>
          <w:p w:rsidR="00FB486C" w:rsidRDefault="00B80A20">
            <w:pPr>
              <w:spacing w:line="360" w:lineRule="auto"/>
              <w:ind w:right="34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UF:</w:t>
            </w:r>
          </w:p>
        </w:tc>
      </w:tr>
      <w:tr w:rsidR="00FB486C">
        <w:trPr>
          <w:trHeight w:val="377"/>
        </w:trPr>
        <w:tc>
          <w:tcPr>
            <w:tcW w:w="3872" w:type="dxa"/>
          </w:tcPr>
          <w:p w:rsidR="00FB486C" w:rsidRDefault="00B80A20">
            <w:pPr>
              <w:spacing w:line="360" w:lineRule="auto"/>
              <w:ind w:right="34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E-MAIL:</w:t>
            </w:r>
          </w:p>
        </w:tc>
        <w:tc>
          <w:tcPr>
            <w:tcW w:w="3872" w:type="dxa"/>
          </w:tcPr>
          <w:p w:rsidR="00FB486C" w:rsidRDefault="00B80A20">
            <w:pPr>
              <w:spacing w:line="360" w:lineRule="auto"/>
              <w:ind w:right="34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TELEFONE:</w:t>
            </w:r>
          </w:p>
        </w:tc>
      </w:tr>
    </w:tbl>
    <w:p w:rsidR="00FB486C" w:rsidRDefault="00FB486C">
      <w:pPr>
        <w:spacing w:before="29" w:line="360" w:lineRule="auto"/>
        <w:ind w:right="6"/>
        <w:jc w:val="center"/>
        <w:rPr>
          <w:rFonts w:ascii="Times New Roman" w:eastAsia="Times New Roman" w:hAnsi="Times New Roman" w:cs="Times New Roman"/>
        </w:rPr>
      </w:pPr>
    </w:p>
    <w:p w:rsidR="00FB486C" w:rsidRDefault="00B80A20">
      <w:pPr>
        <w:spacing w:before="29" w:line="360" w:lineRule="auto"/>
        <w:ind w:right="6"/>
        <w:jc w:val="center"/>
        <w:rPr>
          <w:rFonts w:ascii="Times New Roman" w:eastAsia="Times New Roman" w:hAnsi="Times New Roman" w:cs="Times New Roman"/>
          <w:b/>
        </w:rPr>
      </w:pPr>
      <w:bookmarkStart w:id="1" w:name="_heading=h.30j0zll" w:colFirst="0" w:colLast="0"/>
      <w:bookmarkEnd w:id="1"/>
      <w:r>
        <w:rPr>
          <w:rFonts w:ascii="Times New Roman" w:eastAsia="Times New Roman" w:hAnsi="Times New Roman" w:cs="Times New Roman"/>
        </w:rPr>
        <w:t xml:space="preserve">Declaro que li e estou de acordo com os termos e condições do </w:t>
      </w:r>
      <w:r>
        <w:rPr>
          <w:rFonts w:ascii="Times New Roman" w:eastAsia="Times New Roman" w:hAnsi="Times New Roman" w:cs="Times New Roman"/>
          <w:b/>
        </w:rPr>
        <w:t>EDITAL DE SELEÇÃO DE AÇÕES DE ARTE E CULTURA NA COMEMORAÇÃO DOS 20 ANOS</w:t>
      </w:r>
    </w:p>
    <w:p w:rsidR="00FB486C" w:rsidRDefault="00FB486C">
      <w:pPr>
        <w:spacing w:line="360" w:lineRule="auto"/>
        <w:ind w:left="68" w:right="348"/>
        <w:jc w:val="center"/>
        <w:rPr>
          <w:rFonts w:ascii="Times New Roman" w:eastAsia="Times New Roman" w:hAnsi="Times New Roman" w:cs="Times New Roman"/>
        </w:rPr>
      </w:pPr>
    </w:p>
    <w:p w:rsidR="00FB486C" w:rsidRDefault="00B80A20">
      <w:pPr>
        <w:spacing w:line="360" w:lineRule="auto"/>
        <w:ind w:left="68" w:right="34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LOCAL E DATA</w:t>
      </w:r>
    </w:p>
    <w:p w:rsidR="00FB486C" w:rsidRDefault="00B80A20">
      <w:pPr>
        <w:spacing w:line="360" w:lineRule="auto"/>
        <w:ind w:left="68" w:right="34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ASSINATURA DO PROPONENTE</w:t>
      </w:r>
    </w:p>
    <w:sectPr w:rsidR="00FB486C">
      <w:headerReference w:type="default" r:id="rId9"/>
      <w:pgSz w:w="11900" w:h="16840"/>
      <w:pgMar w:top="1986" w:right="1440" w:bottom="426" w:left="1240" w:header="127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A20" w:rsidRDefault="00B80A20">
      <w:r>
        <w:separator/>
      </w:r>
    </w:p>
  </w:endnote>
  <w:endnote w:type="continuationSeparator" w:id="0">
    <w:p w:rsidR="00B80A20" w:rsidRDefault="00B80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A20" w:rsidRDefault="00B80A20">
      <w:r>
        <w:separator/>
      </w:r>
    </w:p>
  </w:footnote>
  <w:footnote w:type="continuationSeparator" w:id="0">
    <w:p w:rsidR="00B80A20" w:rsidRDefault="00B80A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86C" w:rsidRDefault="00B80A20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lang w:val="pt-BR" w:eastAsia="ja-JP" w:bidi="ar-SA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page">
            <wp:align>center</wp:align>
          </wp:positionH>
          <wp:positionV relativeFrom="page">
            <wp:posOffset>139700</wp:posOffset>
          </wp:positionV>
          <wp:extent cx="561507" cy="573749"/>
          <wp:effectExtent l="0" t="0" r="0" b="0"/>
          <wp:wrapNone/>
          <wp:docPr id="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507" cy="57374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  <w:lang w:val="pt-BR" w:eastAsia="ja-JP" w:bidi="ar-SA"/>
      </w:rPr>
      <mc:AlternateContent>
        <mc:Choice Requires="wpg">
          <w:drawing>
            <wp:anchor distT="0" distB="0" distL="0" distR="0" simplePos="0" relativeHeight="251659264" behindDoc="1" locked="0" layoutInCell="1" hidden="0" allowOverlap="1">
              <wp:simplePos x="0" y="0"/>
              <wp:positionH relativeFrom="page">
                <wp:align>center</wp:align>
              </wp:positionH>
              <wp:positionV relativeFrom="page">
                <wp:posOffset>743904</wp:posOffset>
              </wp:positionV>
              <wp:extent cx="3832860" cy="721360"/>
              <wp:effectExtent l="0" t="0" r="0" b="0"/>
              <wp:wrapNone/>
              <wp:docPr id="8" name="Retângul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443858" y="3433608"/>
                        <a:ext cx="3804285" cy="692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FB486C" w:rsidRDefault="00B80A20">
                          <w:pPr>
                            <w:spacing w:before="12" w:line="207" w:lineRule="auto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>UNIVERSIDADE FEDERAL DO VALE DO SÃO FRANCISCO – UNIVASF</w:t>
                          </w:r>
                        </w:p>
                        <w:p w:rsidR="00FB486C" w:rsidRDefault="00B80A20">
                          <w:pPr>
                            <w:spacing w:line="207" w:lineRule="auto"/>
                            <w:ind w:right="2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>Pró-Reitoria de Extensão - PROEX</w:t>
                          </w:r>
                        </w:p>
                        <w:p w:rsidR="00FB486C" w:rsidRDefault="00B80A20">
                          <w:pPr>
                            <w:spacing w:before="3"/>
                            <w:ind w:left="860" w:right="860" w:firstLine="2580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14"/>
                            </w:rPr>
                            <w:t xml:space="preserve">Av. José de Sá Maniçoba, s/n – Centro – 56304-917 - Petrolina, PE, Telefax (87) 2101-6768 – e-mail: </w:t>
                          </w:r>
                          <w:proofErr w:type="gramStart"/>
                          <w:r>
                            <w:rPr>
                              <w:color w:val="000000"/>
                              <w:sz w:val="14"/>
                            </w:rPr>
                            <w:t>proex.dacc@univasf.edu.br</w:t>
                          </w:r>
                          <w:proofErr w:type="gramEnd"/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posOffset>743904</wp:posOffset>
              </wp:positionV>
              <wp:extent cx="3832860" cy="721360"/>
              <wp:effectExtent b="0" l="0" r="0" t="0"/>
              <wp:wrapNone/>
              <wp:docPr id="8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32860" cy="72136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FB486C" w:rsidRDefault="00FB486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563B7"/>
    <w:multiLevelType w:val="multilevel"/>
    <w:tmpl w:val="760E5E7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DC58B4"/>
    <w:multiLevelType w:val="multilevel"/>
    <w:tmpl w:val="850A409C"/>
    <w:lvl w:ilvl="0">
      <w:start w:val="9"/>
      <w:numFmt w:val="decimal"/>
      <w:lvlText w:val="%1"/>
      <w:lvlJc w:val="left"/>
      <w:pPr>
        <w:ind w:left="440" w:hanging="372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bullet"/>
      <w:lvlText w:val="•"/>
      <w:lvlJc w:val="left"/>
      <w:pPr>
        <w:ind w:left="2826" w:hanging="550"/>
      </w:pPr>
    </w:lvl>
    <w:lvl w:ilvl="4">
      <w:numFmt w:val="bullet"/>
      <w:lvlText w:val="•"/>
      <w:lvlJc w:val="left"/>
      <w:pPr>
        <w:ind w:left="3740" w:hanging="552"/>
      </w:pPr>
    </w:lvl>
    <w:lvl w:ilvl="5">
      <w:numFmt w:val="bullet"/>
      <w:lvlText w:val="•"/>
      <w:lvlJc w:val="left"/>
      <w:pPr>
        <w:ind w:left="4653" w:hanging="552"/>
      </w:pPr>
    </w:lvl>
    <w:lvl w:ilvl="6">
      <w:numFmt w:val="bullet"/>
      <w:lvlText w:val="•"/>
      <w:lvlJc w:val="left"/>
      <w:pPr>
        <w:ind w:left="5566" w:hanging="552"/>
      </w:pPr>
    </w:lvl>
    <w:lvl w:ilvl="7">
      <w:numFmt w:val="bullet"/>
      <w:lvlText w:val="•"/>
      <w:lvlJc w:val="left"/>
      <w:pPr>
        <w:ind w:left="6480" w:hanging="552"/>
      </w:pPr>
    </w:lvl>
    <w:lvl w:ilvl="8">
      <w:numFmt w:val="bullet"/>
      <w:lvlText w:val="•"/>
      <w:lvlJc w:val="left"/>
      <w:pPr>
        <w:ind w:left="7393" w:hanging="552"/>
      </w:pPr>
    </w:lvl>
  </w:abstractNum>
  <w:abstractNum w:abstractNumId="2">
    <w:nsid w:val="6F892A24"/>
    <w:multiLevelType w:val="multilevel"/>
    <w:tmpl w:val="BAE0CE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B486C"/>
    <w:rsid w:val="006B24EB"/>
    <w:rsid w:val="00983D41"/>
    <w:rsid w:val="00B80A20"/>
    <w:rsid w:val="00FB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PT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B744E"/>
    <w:rPr>
      <w:lang w:eastAsia="pt-PT" w:bidi="pt-PT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uiPriority w:val="2"/>
    <w:semiHidden/>
    <w:unhideWhenUsed/>
    <w:qFormat/>
    <w:rsid w:val="004B744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4B744E"/>
  </w:style>
  <w:style w:type="paragraph" w:customStyle="1" w:styleId="Ttulo11">
    <w:name w:val="Título 11"/>
    <w:basedOn w:val="Normal"/>
    <w:uiPriority w:val="1"/>
    <w:qFormat/>
    <w:rsid w:val="004B744E"/>
    <w:pPr>
      <w:ind w:left="744" w:hanging="201"/>
      <w:outlineLvl w:val="1"/>
    </w:pPr>
    <w:rPr>
      <w:b/>
      <w:bCs/>
      <w:sz w:val="24"/>
      <w:szCs w:val="24"/>
    </w:rPr>
  </w:style>
  <w:style w:type="paragraph" w:customStyle="1" w:styleId="Ttulo21">
    <w:name w:val="Título 21"/>
    <w:basedOn w:val="Normal"/>
    <w:uiPriority w:val="1"/>
    <w:qFormat/>
    <w:rsid w:val="004B744E"/>
    <w:pPr>
      <w:ind w:left="2221" w:right="1915"/>
      <w:jc w:val="center"/>
      <w:outlineLvl w:val="2"/>
    </w:pPr>
    <w:rPr>
      <w:sz w:val="24"/>
      <w:szCs w:val="24"/>
    </w:rPr>
  </w:style>
  <w:style w:type="paragraph" w:customStyle="1" w:styleId="Ttulo31">
    <w:name w:val="Título 31"/>
    <w:basedOn w:val="Normal"/>
    <w:uiPriority w:val="1"/>
    <w:qFormat/>
    <w:rsid w:val="004B744E"/>
    <w:pPr>
      <w:spacing w:before="1"/>
      <w:ind w:left="439"/>
      <w:outlineLvl w:val="3"/>
    </w:pPr>
    <w:rPr>
      <w:b/>
      <w:bCs/>
    </w:rPr>
  </w:style>
  <w:style w:type="paragraph" w:styleId="PargrafodaLista">
    <w:name w:val="List Paragraph"/>
    <w:basedOn w:val="Normal"/>
    <w:uiPriority w:val="1"/>
    <w:qFormat/>
    <w:rsid w:val="004B744E"/>
    <w:pPr>
      <w:ind w:left="440"/>
    </w:pPr>
  </w:style>
  <w:style w:type="paragraph" w:customStyle="1" w:styleId="TableParagraph">
    <w:name w:val="Table Paragraph"/>
    <w:basedOn w:val="Normal"/>
    <w:uiPriority w:val="1"/>
    <w:qFormat/>
    <w:rsid w:val="004B744E"/>
  </w:style>
  <w:style w:type="character" w:styleId="Hyperlink">
    <w:name w:val="Hyperlink"/>
    <w:basedOn w:val="Fontepargpadro"/>
    <w:uiPriority w:val="99"/>
    <w:unhideWhenUsed/>
    <w:rsid w:val="00D764B2"/>
    <w:rPr>
      <w:color w:val="0000FF" w:themeColor="hyperlink"/>
      <w:u w:val="single"/>
    </w:rPr>
  </w:style>
  <w:style w:type="paragraph" w:customStyle="1" w:styleId="Ttulo110">
    <w:name w:val="Título 11"/>
    <w:basedOn w:val="Normal"/>
    <w:uiPriority w:val="1"/>
    <w:qFormat/>
    <w:rsid w:val="00873745"/>
    <w:pPr>
      <w:ind w:left="217"/>
      <w:outlineLvl w:val="1"/>
    </w:pPr>
    <w:rPr>
      <w:b/>
      <w:bCs/>
      <w:sz w:val="24"/>
      <w:szCs w:val="24"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003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0030"/>
    <w:rPr>
      <w:rFonts w:ascii="Tahoma" w:eastAsia="Arial" w:hAnsi="Tahoma" w:cs="Tahoma"/>
      <w:sz w:val="16"/>
      <w:szCs w:val="16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1230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23033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12303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23033"/>
    <w:rPr>
      <w:rFonts w:ascii="Arial" w:eastAsia="Arial" w:hAnsi="Arial" w:cs="Arial"/>
      <w:lang w:val="pt-PT" w:eastAsia="pt-PT" w:bidi="pt-PT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comgrade">
    <w:name w:val="Table Grid"/>
    <w:basedOn w:val="Tabelanormal"/>
    <w:uiPriority w:val="59"/>
    <w:rsid w:val="00E840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PT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B744E"/>
    <w:rPr>
      <w:lang w:eastAsia="pt-PT" w:bidi="pt-PT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uiPriority w:val="2"/>
    <w:semiHidden/>
    <w:unhideWhenUsed/>
    <w:qFormat/>
    <w:rsid w:val="004B744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4B744E"/>
  </w:style>
  <w:style w:type="paragraph" w:customStyle="1" w:styleId="Ttulo11">
    <w:name w:val="Título 11"/>
    <w:basedOn w:val="Normal"/>
    <w:uiPriority w:val="1"/>
    <w:qFormat/>
    <w:rsid w:val="004B744E"/>
    <w:pPr>
      <w:ind w:left="744" w:hanging="201"/>
      <w:outlineLvl w:val="1"/>
    </w:pPr>
    <w:rPr>
      <w:b/>
      <w:bCs/>
      <w:sz w:val="24"/>
      <w:szCs w:val="24"/>
    </w:rPr>
  </w:style>
  <w:style w:type="paragraph" w:customStyle="1" w:styleId="Ttulo21">
    <w:name w:val="Título 21"/>
    <w:basedOn w:val="Normal"/>
    <w:uiPriority w:val="1"/>
    <w:qFormat/>
    <w:rsid w:val="004B744E"/>
    <w:pPr>
      <w:ind w:left="2221" w:right="1915"/>
      <w:jc w:val="center"/>
      <w:outlineLvl w:val="2"/>
    </w:pPr>
    <w:rPr>
      <w:sz w:val="24"/>
      <w:szCs w:val="24"/>
    </w:rPr>
  </w:style>
  <w:style w:type="paragraph" w:customStyle="1" w:styleId="Ttulo31">
    <w:name w:val="Título 31"/>
    <w:basedOn w:val="Normal"/>
    <w:uiPriority w:val="1"/>
    <w:qFormat/>
    <w:rsid w:val="004B744E"/>
    <w:pPr>
      <w:spacing w:before="1"/>
      <w:ind w:left="439"/>
      <w:outlineLvl w:val="3"/>
    </w:pPr>
    <w:rPr>
      <w:b/>
      <w:bCs/>
    </w:rPr>
  </w:style>
  <w:style w:type="paragraph" w:styleId="PargrafodaLista">
    <w:name w:val="List Paragraph"/>
    <w:basedOn w:val="Normal"/>
    <w:uiPriority w:val="1"/>
    <w:qFormat/>
    <w:rsid w:val="004B744E"/>
    <w:pPr>
      <w:ind w:left="440"/>
    </w:pPr>
  </w:style>
  <w:style w:type="paragraph" w:customStyle="1" w:styleId="TableParagraph">
    <w:name w:val="Table Paragraph"/>
    <w:basedOn w:val="Normal"/>
    <w:uiPriority w:val="1"/>
    <w:qFormat/>
    <w:rsid w:val="004B744E"/>
  </w:style>
  <w:style w:type="character" w:styleId="Hyperlink">
    <w:name w:val="Hyperlink"/>
    <w:basedOn w:val="Fontepargpadro"/>
    <w:uiPriority w:val="99"/>
    <w:unhideWhenUsed/>
    <w:rsid w:val="00D764B2"/>
    <w:rPr>
      <w:color w:val="0000FF" w:themeColor="hyperlink"/>
      <w:u w:val="single"/>
    </w:rPr>
  </w:style>
  <w:style w:type="paragraph" w:customStyle="1" w:styleId="Ttulo110">
    <w:name w:val="Título 11"/>
    <w:basedOn w:val="Normal"/>
    <w:uiPriority w:val="1"/>
    <w:qFormat/>
    <w:rsid w:val="00873745"/>
    <w:pPr>
      <w:ind w:left="217"/>
      <w:outlineLvl w:val="1"/>
    </w:pPr>
    <w:rPr>
      <w:b/>
      <w:bCs/>
      <w:sz w:val="24"/>
      <w:szCs w:val="24"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003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0030"/>
    <w:rPr>
      <w:rFonts w:ascii="Tahoma" w:eastAsia="Arial" w:hAnsi="Tahoma" w:cs="Tahoma"/>
      <w:sz w:val="16"/>
      <w:szCs w:val="16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1230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23033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12303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23033"/>
    <w:rPr>
      <w:rFonts w:ascii="Arial" w:eastAsia="Arial" w:hAnsi="Arial" w:cs="Arial"/>
      <w:lang w:val="pt-PT" w:eastAsia="pt-PT" w:bidi="pt-PT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comgrade">
    <w:name w:val="Table Grid"/>
    <w:basedOn w:val="Tabelanormal"/>
    <w:uiPriority w:val="59"/>
    <w:rsid w:val="00E840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5kG81ejsbU8DETTiFfStULwBlhg==">CgMxLjAyCGguZ2pkZ3hzMgloLjFmb2I5dGUyDmguOXJ1amw1dWk5cmpuMgloLjMwajB6bGw4AHIhMTVPMVkzdWJwQ3Q0Q3FZaWpEMEYxTE00UWtXMUJyMzZJ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1134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01957784997</dc:creator>
  <cp:lastModifiedBy>Univasf</cp:lastModifiedBy>
  <cp:revision>2</cp:revision>
  <cp:lastPrinted>2024-04-17T12:25:00Z</cp:lastPrinted>
  <dcterms:created xsi:type="dcterms:W3CDTF">2024-04-17T12:27:00Z</dcterms:created>
  <dcterms:modified xsi:type="dcterms:W3CDTF">2024-04-17T12:27:00Z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2019-01-04T00:00:00Z</vt:filetime>
  </property>
  <property fmtid="{D5CDD505-2E9C-101B-9397-08002B2CF9AE}" pid="3" name="Creator">
    <vt:lpwstr>PDFCreator 2.5.3.6324</vt:lpwstr>
  </property>
  <property fmtid="{D5CDD505-2E9C-101B-9397-08002B2CF9AE}" pid="4" name="LastSaved">
    <vt:filetime>2019-01-30T00:00:00Z</vt:filetime>
  </property>
</Properties>
</file>