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441E" w14:textId="4C148BE1" w:rsidR="008E40AF" w:rsidRPr="00CF08F1" w:rsidRDefault="00CF08F1" w:rsidP="00CF08F1">
      <w:pPr>
        <w:jc w:val="center"/>
        <w:rPr>
          <w:b/>
          <w:bCs/>
          <w:sz w:val="28"/>
          <w:szCs w:val="28"/>
        </w:rPr>
      </w:pPr>
      <w:r w:rsidRPr="00CF08F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CF08F1">
        <w:rPr>
          <w:b/>
          <w:bCs/>
          <w:sz w:val="28"/>
          <w:szCs w:val="28"/>
        </w:rPr>
        <w:t xml:space="preserve"> Simpósio Interdisciplinar </w:t>
      </w:r>
      <w:r>
        <w:rPr>
          <w:b/>
          <w:bCs/>
          <w:sz w:val="28"/>
          <w:szCs w:val="28"/>
        </w:rPr>
        <w:t>d</w:t>
      </w:r>
      <w:r w:rsidRPr="00CF08F1">
        <w:rPr>
          <w:b/>
          <w:bCs/>
          <w:sz w:val="28"/>
          <w:szCs w:val="28"/>
        </w:rPr>
        <w:t xml:space="preserve">e Envelhecimento Humano </w:t>
      </w:r>
      <w:r>
        <w:rPr>
          <w:b/>
          <w:bCs/>
          <w:sz w:val="28"/>
          <w:szCs w:val="28"/>
        </w:rPr>
        <w:t>d</w:t>
      </w:r>
      <w:r w:rsidRPr="00CF08F1">
        <w:rPr>
          <w:b/>
          <w:bCs/>
          <w:sz w:val="28"/>
          <w:szCs w:val="28"/>
        </w:rPr>
        <w:t xml:space="preserve">o Vale </w:t>
      </w:r>
      <w:r>
        <w:rPr>
          <w:b/>
          <w:bCs/>
          <w:sz w:val="28"/>
          <w:szCs w:val="28"/>
        </w:rPr>
        <w:t>d</w:t>
      </w:r>
      <w:r w:rsidRPr="00CF08F1">
        <w:rPr>
          <w:b/>
          <w:bCs/>
          <w:sz w:val="28"/>
          <w:szCs w:val="28"/>
        </w:rPr>
        <w:t>o São Francisco</w:t>
      </w:r>
      <w:r w:rsidR="00B63241">
        <w:rPr>
          <w:b/>
          <w:bCs/>
          <w:sz w:val="28"/>
          <w:szCs w:val="28"/>
        </w:rPr>
        <w:t xml:space="preserve"> está com inscrições abertas</w:t>
      </w:r>
    </w:p>
    <w:p w14:paraId="00099FF9" w14:textId="310428C8" w:rsidR="00B63241" w:rsidRDefault="00B63241" w:rsidP="00035BB6">
      <w:pPr>
        <w:jc w:val="both"/>
      </w:pPr>
      <w:r>
        <w:t>Renata Freitas</w:t>
      </w:r>
    </w:p>
    <w:p w14:paraId="202B3551" w14:textId="267C0CF3" w:rsidR="00336B81" w:rsidRDefault="00CF08F1" w:rsidP="00035BB6">
      <w:pPr>
        <w:jc w:val="both"/>
      </w:pPr>
      <w:r>
        <w:t xml:space="preserve">A </w:t>
      </w:r>
      <w:r w:rsidR="009F7343">
        <w:t>Universidade Federal do Vale do São Francisco (</w:t>
      </w:r>
      <w:proofErr w:type="spellStart"/>
      <w:r w:rsidR="009F7343">
        <w:t>U</w:t>
      </w:r>
      <w:r w:rsidR="008E40AF">
        <w:t>nivasf</w:t>
      </w:r>
      <w:proofErr w:type="spellEnd"/>
      <w:r w:rsidR="009F7343">
        <w:t xml:space="preserve">), </w:t>
      </w:r>
      <w:r>
        <w:t xml:space="preserve">por meio do </w:t>
      </w:r>
      <w:r>
        <w:t>Grupo de Estudos em Geriatria e Gerontologia (</w:t>
      </w:r>
      <w:proofErr w:type="spellStart"/>
      <w:r>
        <w:t>Gregg</w:t>
      </w:r>
      <w:proofErr w:type="spellEnd"/>
      <w:r>
        <w:t>)</w:t>
      </w:r>
      <w:r>
        <w:t>,</w:t>
      </w:r>
      <w:r>
        <w:t xml:space="preserve"> </w:t>
      </w:r>
      <w:r w:rsidR="008E40AF">
        <w:t>realizará</w:t>
      </w:r>
      <w:r w:rsidR="009F7343">
        <w:t xml:space="preserve"> o II </w:t>
      </w:r>
      <w:r w:rsidR="008E40AF">
        <w:t>Simpósio Interdisciplinar de Envelhecimento Humano do Vale do São Francisco</w:t>
      </w:r>
      <w:r w:rsidR="009F7343">
        <w:t>,</w:t>
      </w:r>
      <w:r w:rsidR="008E40AF">
        <w:t xml:space="preserve"> </w:t>
      </w:r>
      <w:r w:rsidR="009F7343">
        <w:t>nos dias 28 e 29 de maio</w:t>
      </w:r>
      <w:r w:rsidR="008E40AF">
        <w:t>. O</w:t>
      </w:r>
      <w:r w:rsidR="008B654E">
        <w:t xml:space="preserve"> evento </w:t>
      </w:r>
      <w:r w:rsidR="00035BB6">
        <w:t xml:space="preserve">acontecerá de forma on-line com </w:t>
      </w:r>
      <w:r w:rsidR="00035BB6">
        <w:t>palestras, mesas redondas e minicursos</w:t>
      </w:r>
      <w:r w:rsidR="00035BB6">
        <w:t xml:space="preserve">, </w:t>
      </w:r>
      <w:r w:rsidR="00035BB6">
        <w:t>com uma abordagem interdisciplinar</w:t>
      </w:r>
      <w:r w:rsidR="00336B81">
        <w:t xml:space="preserve"> e </w:t>
      </w:r>
      <w:r w:rsidR="00035BB6">
        <w:t>temáticas relacionadas ao cuidado à pessoa idosa</w:t>
      </w:r>
      <w:r w:rsidR="00336B81">
        <w:t xml:space="preserve">. As inscrições são gratuitas e podem ser feitas até </w:t>
      </w:r>
      <w:r w:rsidR="003457CA">
        <w:t>28 de maio.</w:t>
      </w:r>
    </w:p>
    <w:p w14:paraId="799D37DA" w14:textId="3ED4414C" w:rsidR="009F7343" w:rsidRDefault="00F90E6D" w:rsidP="00C46188">
      <w:pPr>
        <w:jc w:val="both"/>
      </w:pPr>
      <w:r>
        <w:t>O simpósio é direcionado a p</w:t>
      </w:r>
      <w:r>
        <w:t>rofissionais de saúde em geral, acadêmicos, familiares, cuidadores de idosos e</w:t>
      </w:r>
      <w:r>
        <w:t xml:space="preserve"> demais</w:t>
      </w:r>
      <w:r>
        <w:t xml:space="preserve"> interessados</w:t>
      </w:r>
      <w:r>
        <w:t xml:space="preserve">, que </w:t>
      </w:r>
      <w:r w:rsidR="00CF08F1">
        <w:t>pode</w:t>
      </w:r>
      <w:r w:rsidR="003457CA" w:rsidRPr="00F90E6D">
        <w:t>m se inscrever</w:t>
      </w:r>
      <w:r w:rsidR="00CF08F1">
        <w:t xml:space="preserve"> </w:t>
      </w:r>
      <w:hyperlink r:id="rId4" w:history="1">
        <w:r w:rsidR="00CF08F1">
          <w:rPr>
            <w:rStyle w:val="Hyperlink"/>
          </w:rPr>
          <w:t>n</w:t>
        </w:r>
        <w:r w:rsidR="00CF08F1" w:rsidRPr="00CF08F1">
          <w:rPr>
            <w:rStyle w:val="Hyperlink"/>
          </w:rPr>
          <w:t>este link</w:t>
        </w:r>
      </w:hyperlink>
      <w:r w:rsidR="003457CA" w:rsidRPr="00F90E6D">
        <w:t xml:space="preserve">. O </w:t>
      </w:r>
      <w:r w:rsidR="00C46188">
        <w:t>evento</w:t>
      </w:r>
      <w:r w:rsidR="004965C9" w:rsidRPr="00F90E6D">
        <w:t xml:space="preserve"> tem o objetivo de possibilitar o compartilhamento de conhecimento científico e informações relevantes sobre a assistência aos idosos em todos os âmbitos da saúde e no atual cenário de pandemia da Covid-19.</w:t>
      </w:r>
      <w:r w:rsidR="00C46188">
        <w:t xml:space="preserve"> Haverá</w:t>
      </w:r>
      <w:r w:rsidR="009F7343">
        <w:t xml:space="preserve"> emissão de certificado</w:t>
      </w:r>
      <w:r w:rsidR="00C46188">
        <w:t xml:space="preserve"> aos participantes. </w:t>
      </w:r>
    </w:p>
    <w:p w14:paraId="6FD9D61A" w14:textId="10EEA1B3" w:rsidR="00DF4055" w:rsidRDefault="00D55DC1" w:rsidP="00C46188">
      <w:pPr>
        <w:jc w:val="both"/>
      </w:pPr>
      <w:r w:rsidRPr="00D55DC1">
        <w:t xml:space="preserve">O evento terá início </w:t>
      </w:r>
      <w:r w:rsidR="00F358E7">
        <w:t xml:space="preserve">às 20h, do dia 28 de maio, </w:t>
      </w:r>
      <w:r w:rsidRPr="00D55DC1">
        <w:t xml:space="preserve">com uma palestra sobre </w:t>
      </w:r>
      <w:r>
        <w:t>o tema “</w:t>
      </w:r>
      <w:r w:rsidRPr="00D55DC1">
        <w:t>Programa da Organização Mundial de Saúde: Atenção Integrada para Pessoas Idosa</w:t>
      </w:r>
      <w:r>
        <w:t>”, a ser ministrada pel</w:t>
      </w:r>
      <w:r w:rsidR="00F358E7">
        <w:t>o</w:t>
      </w:r>
      <w:r>
        <w:t xml:space="preserve"> </w:t>
      </w:r>
      <w:r w:rsidRPr="00F358E7">
        <w:t>professor</w:t>
      </w:r>
      <w:r w:rsidR="00F358E7" w:rsidRPr="00F358E7">
        <w:t xml:space="preserve"> </w:t>
      </w:r>
      <w:r w:rsidR="00F358E7" w:rsidRPr="00F358E7">
        <w:t xml:space="preserve">Ângelo </w:t>
      </w:r>
      <w:proofErr w:type="spellStart"/>
      <w:r w:rsidR="00F358E7" w:rsidRPr="00F358E7">
        <w:t>Bós</w:t>
      </w:r>
      <w:proofErr w:type="spellEnd"/>
      <w:r w:rsidR="00F358E7">
        <w:t>, da Pontifícia Universidade Católica do Rio Grande do Sul (</w:t>
      </w:r>
      <w:r w:rsidR="00F358E7" w:rsidRPr="00F358E7">
        <w:t>PUC/RS</w:t>
      </w:r>
      <w:r w:rsidR="00F358E7">
        <w:t>)</w:t>
      </w:r>
      <w:r w:rsidR="00CD2CD2">
        <w:t xml:space="preserve">. Na </w:t>
      </w:r>
      <w:r w:rsidR="00D15F33">
        <w:t>programação</w:t>
      </w:r>
      <w:r w:rsidR="00CD2CD2">
        <w:t xml:space="preserve"> do dia </w:t>
      </w:r>
      <w:r w:rsidR="005A0221">
        <w:t>29</w:t>
      </w:r>
      <w:r w:rsidR="00CD2CD2">
        <w:t xml:space="preserve">, </w:t>
      </w:r>
      <w:r w:rsidR="00D15F33">
        <w:t>há palestras, mesas redondas e três m</w:t>
      </w:r>
      <w:r w:rsidR="00DF4055" w:rsidRPr="00D15F33">
        <w:t>inicurso</w:t>
      </w:r>
      <w:r w:rsidR="00D15F33">
        <w:t>s, que ser</w:t>
      </w:r>
      <w:r w:rsidR="005A0221">
        <w:t>ão</w:t>
      </w:r>
      <w:r w:rsidR="00D15F33">
        <w:t xml:space="preserve"> realizados no período da tarde</w:t>
      </w:r>
      <w:r w:rsidR="00277050">
        <w:t xml:space="preserve"> sobre “</w:t>
      </w:r>
      <w:r w:rsidR="00DF4055" w:rsidRPr="00D15F33">
        <w:t>Desafios na garantia dos direitos dos idosos</w:t>
      </w:r>
      <w:r w:rsidR="00277050">
        <w:t>”, “</w:t>
      </w:r>
      <w:proofErr w:type="spellStart"/>
      <w:r w:rsidR="00AD0726" w:rsidRPr="00D15F33">
        <w:t>Desprescrição</w:t>
      </w:r>
      <w:proofErr w:type="spellEnd"/>
      <w:r w:rsidR="00AD0726" w:rsidRPr="00D15F33">
        <w:t xml:space="preserve"> e Medicamentos potencialmente inapropriados para idosos</w:t>
      </w:r>
      <w:r w:rsidR="00277050">
        <w:t>” e “</w:t>
      </w:r>
      <w:r w:rsidR="00D15F33" w:rsidRPr="00D15F33">
        <w:t>Os estigmas associados à sexualidade na terceira idade</w:t>
      </w:r>
      <w:r w:rsidR="005A0221">
        <w:t>”.</w:t>
      </w:r>
    </w:p>
    <w:p w14:paraId="20E83CDD" w14:textId="4A369F7A" w:rsidR="000E7812" w:rsidRDefault="005A0221" w:rsidP="00C46188">
      <w:pPr>
        <w:jc w:val="both"/>
      </w:pPr>
      <w:r>
        <w:t>A programação detalhada e mais informações sobre o evento</w:t>
      </w:r>
      <w:r w:rsidR="00654267">
        <w:t xml:space="preserve"> </w:t>
      </w:r>
      <w:r>
        <w:t xml:space="preserve">estão disponíveis no </w:t>
      </w:r>
      <w:hyperlink r:id="rId5" w:history="1">
        <w:r w:rsidRPr="00761A7B">
          <w:rPr>
            <w:rStyle w:val="Hyperlink"/>
          </w:rPr>
          <w:t>site</w:t>
        </w:r>
      </w:hyperlink>
      <w:r>
        <w:t xml:space="preserve"> do </w:t>
      </w:r>
      <w:r w:rsidR="00BC5ECC">
        <w:t>simpósio</w:t>
      </w:r>
      <w:r w:rsidR="00654267" w:rsidRPr="00654267">
        <w:t xml:space="preserve"> </w:t>
      </w:r>
      <w:r w:rsidR="00654267">
        <w:t xml:space="preserve">e no </w:t>
      </w:r>
      <w:hyperlink r:id="rId6" w:history="1">
        <w:r w:rsidR="00654267" w:rsidRPr="00973D5F">
          <w:rPr>
            <w:rStyle w:val="Hyperlink"/>
          </w:rPr>
          <w:t>Instagram</w:t>
        </w:r>
      </w:hyperlink>
      <w:r w:rsidR="00654267">
        <w:t xml:space="preserve"> do </w:t>
      </w:r>
      <w:r w:rsidR="00BC5ECC">
        <w:t>Grupo de Estudos em Geriatria e Gerontologia</w:t>
      </w:r>
      <w:r w:rsidR="00654267">
        <w:t>, que é v</w:t>
      </w:r>
      <w:r w:rsidR="000E7812">
        <w:t>inculado ao Colegiado de Farmácia</w:t>
      </w:r>
      <w:r w:rsidR="00175160">
        <w:t xml:space="preserve"> (CFARM)</w:t>
      </w:r>
      <w:r w:rsidR="007D2CE9">
        <w:t>.</w:t>
      </w:r>
      <w:r w:rsidR="00654267">
        <w:t xml:space="preserve"> A realiza</w:t>
      </w:r>
      <w:r w:rsidR="00BC5ECC">
        <w:t>ção do</w:t>
      </w:r>
      <w:r w:rsidR="00654267">
        <w:t xml:space="preserve"> </w:t>
      </w:r>
      <w:r w:rsidR="00654267">
        <w:t xml:space="preserve">II Simpósio Interdisciplinar de Envelhecimento Humano do Vale do São Francisco conta com apoio da </w:t>
      </w:r>
      <w:proofErr w:type="spellStart"/>
      <w:r w:rsidR="00654267">
        <w:t>Pró-Reitoria</w:t>
      </w:r>
      <w:proofErr w:type="spellEnd"/>
      <w:r w:rsidR="00654267">
        <w:t xml:space="preserve"> de Extensão (Proex)</w:t>
      </w:r>
      <w:r w:rsidR="00BC5ECC">
        <w:t xml:space="preserve">. </w:t>
      </w:r>
    </w:p>
    <w:p w14:paraId="41624D68" w14:textId="734058A8" w:rsidR="00EC04ED" w:rsidRDefault="00EC04ED" w:rsidP="00C46188">
      <w:pPr>
        <w:jc w:val="both"/>
      </w:pPr>
    </w:p>
    <w:p w14:paraId="069628FC" w14:textId="123F7F80" w:rsidR="00EC04ED" w:rsidRDefault="00EC04ED" w:rsidP="00C46188">
      <w:pPr>
        <w:jc w:val="both"/>
      </w:pPr>
      <w:proofErr w:type="spellStart"/>
      <w:r>
        <w:t>Tags</w:t>
      </w:r>
      <w:proofErr w:type="spellEnd"/>
      <w:r>
        <w:t xml:space="preserve">: </w:t>
      </w:r>
      <w:proofErr w:type="spellStart"/>
      <w:r>
        <w:t>Gregg</w:t>
      </w:r>
      <w:proofErr w:type="spellEnd"/>
      <w:r>
        <w:t xml:space="preserve"> </w:t>
      </w:r>
      <w:r w:rsidR="003A6FBC">
        <w:t>–</w:t>
      </w:r>
      <w:r>
        <w:t xml:space="preserve"> </w:t>
      </w:r>
      <w:r w:rsidR="00724AD0">
        <w:t>CFARM</w:t>
      </w:r>
      <w:r w:rsidR="003A6FBC">
        <w:t xml:space="preserve"> – Extensão – Geriatria – Gerontologia – Farmácia – Envelhecimento – Covid-19</w:t>
      </w:r>
    </w:p>
    <w:p w14:paraId="4591B04F" w14:textId="77777777" w:rsidR="005A0221" w:rsidRDefault="005A0221" w:rsidP="00C46188">
      <w:pPr>
        <w:jc w:val="both"/>
      </w:pPr>
    </w:p>
    <w:sectPr w:rsidR="005A0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43"/>
    <w:rsid w:val="00035BB6"/>
    <w:rsid w:val="000E431A"/>
    <w:rsid w:val="000E7812"/>
    <w:rsid w:val="00175160"/>
    <w:rsid w:val="00276F77"/>
    <w:rsid w:val="00277050"/>
    <w:rsid w:val="00336B81"/>
    <w:rsid w:val="003457CA"/>
    <w:rsid w:val="003A6FBC"/>
    <w:rsid w:val="004965C9"/>
    <w:rsid w:val="005A0221"/>
    <w:rsid w:val="005D4ABF"/>
    <w:rsid w:val="00654267"/>
    <w:rsid w:val="00724AD0"/>
    <w:rsid w:val="00747779"/>
    <w:rsid w:val="00761A7B"/>
    <w:rsid w:val="007D2CE9"/>
    <w:rsid w:val="008379E6"/>
    <w:rsid w:val="008B654E"/>
    <w:rsid w:val="008E40AF"/>
    <w:rsid w:val="00973D5F"/>
    <w:rsid w:val="009F7343"/>
    <w:rsid w:val="00AD0726"/>
    <w:rsid w:val="00B63241"/>
    <w:rsid w:val="00BC5ECC"/>
    <w:rsid w:val="00C46188"/>
    <w:rsid w:val="00C47114"/>
    <w:rsid w:val="00CD2CD2"/>
    <w:rsid w:val="00CF08F1"/>
    <w:rsid w:val="00D15F33"/>
    <w:rsid w:val="00D55DC1"/>
    <w:rsid w:val="00DF4055"/>
    <w:rsid w:val="00EC04ED"/>
    <w:rsid w:val="00F358E7"/>
    <w:rsid w:val="00F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A8FA"/>
  <w15:chartTrackingRefBased/>
  <w15:docId w15:val="{17D9765C-908A-4F7A-95C4-4BE9302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F4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08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08F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DF405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gregg.univasf/" TargetMode="External"/><Relationship Id="rId5" Type="http://schemas.openxmlformats.org/officeDocument/2006/relationships/hyperlink" Target="https://www.even3.com.br/simposiointerdisciplinadeenvelhecimentohumanovsf/" TargetMode="External"/><Relationship Id="rId4" Type="http://schemas.openxmlformats.org/officeDocument/2006/relationships/hyperlink" Target="https://www.even3.com.br/checkout/40c4a9b0-c398-4c3a-a087-5c789a5375bc?i=15329568&amp;lang=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Freitas</dc:creator>
  <cp:keywords/>
  <dc:description/>
  <cp:lastModifiedBy>Renata Freitas</cp:lastModifiedBy>
  <cp:revision>34</cp:revision>
  <dcterms:created xsi:type="dcterms:W3CDTF">2021-05-06T13:44:00Z</dcterms:created>
  <dcterms:modified xsi:type="dcterms:W3CDTF">2021-05-07T14:42:00Z</dcterms:modified>
</cp:coreProperties>
</file>