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12" w:rsidRPr="005E38F4" w:rsidRDefault="004827F6" w:rsidP="005E38F4">
      <w:pPr>
        <w:pStyle w:val="Corpodetexto"/>
        <w:spacing w:before="158"/>
        <w:ind w:left="1185" w:right="931"/>
        <w:jc w:val="center"/>
        <w:rPr>
          <w:rFonts w:ascii="Calibri" w:hAnsi="Calibri"/>
        </w:rPr>
      </w:pPr>
      <w:r w:rsidRPr="005E38F4">
        <w:rPr>
          <w:rFonts w:ascii="Calibri" w:hAnsi="Calibri"/>
          <w:b/>
        </w:rPr>
        <w:t xml:space="preserve">INSTRUÇÃO NORMATIVA Nº </w:t>
      </w:r>
      <w:r w:rsidR="005E38F4">
        <w:rPr>
          <w:rFonts w:ascii="Calibri" w:hAnsi="Calibri"/>
          <w:b/>
        </w:rPr>
        <w:t>13</w:t>
      </w:r>
      <w:r w:rsidRPr="005E38F4">
        <w:rPr>
          <w:rFonts w:ascii="Calibri" w:hAnsi="Calibri"/>
          <w:b/>
        </w:rPr>
        <w:t xml:space="preserve">, DE </w:t>
      </w:r>
      <w:r w:rsidR="009C4716">
        <w:rPr>
          <w:rFonts w:ascii="Calibri" w:hAnsi="Calibri"/>
          <w:b/>
        </w:rPr>
        <w:t>09</w:t>
      </w:r>
      <w:bookmarkStart w:id="0" w:name="_GoBack"/>
      <w:bookmarkEnd w:id="0"/>
      <w:r w:rsidRPr="005E38F4">
        <w:rPr>
          <w:rFonts w:ascii="Calibri" w:hAnsi="Calibri"/>
          <w:b/>
        </w:rPr>
        <w:t xml:space="preserve"> DE </w:t>
      </w:r>
      <w:r w:rsidR="005E38F4">
        <w:rPr>
          <w:rFonts w:ascii="Calibri" w:hAnsi="Calibri"/>
          <w:b/>
        </w:rPr>
        <w:t xml:space="preserve">NOVEMBRO </w:t>
      </w:r>
      <w:r w:rsidRPr="005E38F4">
        <w:rPr>
          <w:rFonts w:ascii="Calibri" w:hAnsi="Calibri"/>
          <w:b/>
        </w:rPr>
        <w:t>DE 20</w:t>
      </w:r>
      <w:r w:rsidR="005E38F4">
        <w:rPr>
          <w:rFonts w:ascii="Calibri" w:hAnsi="Calibri"/>
          <w:b/>
        </w:rPr>
        <w:t>20</w:t>
      </w:r>
    </w:p>
    <w:p w:rsidR="00594012" w:rsidRPr="005E38F4" w:rsidRDefault="00594012">
      <w:pPr>
        <w:pStyle w:val="Corpodetexto"/>
        <w:spacing w:before="6"/>
        <w:rPr>
          <w:rFonts w:ascii="Calibri" w:hAnsi="Calibri"/>
        </w:rPr>
      </w:pPr>
    </w:p>
    <w:p w:rsidR="00594012" w:rsidRPr="005E38F4" w:rsidRDefault="004827F6" w:rsidP="0042101D">
      <w:pPr>
        <w:spacing w:line="254" w:lineRule="auto"/>
        <w:ind w:left="6140" w:right="491"/>
        <w:jc w:val="both"/>
        <w:rPr>
          <w:rFonts w:ascii="Calibri" w:hAnsi="Calibri"/>
          <w:sz w:val="20"/>
          <w:szCs w:val="20"/>
        </w:rPr>
      </w:pPr>
      <w:r w:rsidRPr="005E38F4">
        <w:rPr>
          <w:rFonts w:ascii="Calibri" w:hAnsi="Calibri"/>
          <w:sz w:val="20"/>
          <w:szCs w:val="20"/>
        </w:rPr>
        <w:t>Dispõe sobre o Regimento Interno da Secretaria de Registro e Controle Acadêmico</w:t>
      </w:r>
      <w:r w:rsidR="005E38F4" w:rsidRPr="005E38F4">
        <w:rPr>
          <w:rFonts w:ascii="Calibri" w:hAnsi="Calibri"/>
          <w:sz w:val="20"/>
          <w:szCs w:val="20"/>
        </w:rPr>
        <w:t xml:space="preserve"> - SRCA/</w:t>
      </w:r>
      <w:r w:rsidRPr="005E38F4">
        <w:rPr>
          <w:rFonts w:ascii="Calibri" w:hAnsi="Calibri"/>
          <w:sz w:val="20"/>
          <w:szCs w:val="20"/>
        </w:rPr>
        <w:t>Univasf.</w:t>
      </w:r>
    </w:p>
    <w:p w:rsidR="00594012" w:rsidRPr="005E38F4" w:rsidRDefault="00594012">
      <w:pPr>
        <w:pStyle w:val="Corpodetexto"/>
        <w:spacing w:before="10"/>
        <w:rPr>
          <w:rFonts w:ascii="Calibri" w:hAnsi="Calibri"/>
        </w:rPr>
      </w:pPr>
    </w:p>
    <w:p w:rsidR="00594012" w:rsidRDefault="003964A5" w:rsidP="003964A5">
      <w:pPr>
        <w:pStyle w:val="Corpodetexto"/>
        <w:tabs>
          <w:tab w:val="left" w:pos="9639"/>
        </w:tabs>
        <w:spacing w:line="254" w:lineRule="auto"/>
        <w:ind w:left="567" w:right="491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4827F6" w:rsidRPr="005E38F4">
        <w:rPr>
          <w:rFonts w:ascii="Calibri" w:hAnsi="Calibri"/>
        </w:rPr>
        <w:t>O Reitor Pro Tempore da Fundação Universidade Federal do Vale do São Francisco - UNIVASF, no uso das suas atribuições conferidas pela Portaria/MEC nº 384 de 09 de abril de 2020, publicada no Diário Oficial da União nº 70 de 13 de abril de 2020, e tendo em vista o que consta no Documento nº 23402.</w:t>
      </w:r>
      <w:r w:rsidR="005E7A3D">
        <w:rPr>
          <w:rFonts w:ascii="Calibri" w:hAnsi="Calibri"/>
        </w:rPr>
        <w:t>021478</w:t>
      </w:r>
      <w:r w:rsidR="004827F6" w:rsidRPr="005E38F4">
        <w:rPr>
          <w:rFonts w:ascii="Calibri" w:hAnsi="Calibri"/>
        </w:rPr>
        <w:t>/2020-</w:t>
      </w:r>
      <w:r w:rsidR="005E7A3D">
        <w:rPr>
          <w:rFonts w:ascii="Calibri" w:hAnsi="Calibri"/>
        </w:rPr>
        <w:t>06</w:t>
      </w:r>
      <w:r w:rsidR="004827F6" w:rsidRPr="005E38F4">
        <w:rPr>
          <w:rFonts w:ascii="Calibri" w:hAnsi="Calibri"/>
        </w:rPr>
        <w:t>, resolve:</w:t>
      </w:r>
    </w:p>
    <w:p w:rsidR="00A61360" w:rsidRPr="005E38F4" w:rsidRDefault="00A61360" w:rsidP="003964A5">
      <w:pPr>
        <w:pStyle w:val="Corpodetexto"/>
        <w:tabs>
          <w:tab w:val="left" w:pos="9639"/>
        </w:tabs>
        <w:spacing w:line="254" w:lineRule="auto"/>
        <w:ind w:left="567" w:right="491"/>
        <w:jc w:val="both"/>
        <w:rPr>
          <w:rFonts w:ascii="Calibri" w:hAnsi="Calibri"/>
        </w:rPr>
      </w:pPr>
    </w:p>
    <w:p w:rsidR="00594012" w:rsidRPr="005E38F4" w:rsidRDefault="00594012">
      <w:pPr>
        <w:pStyle w:val="Corpodetexto"/>
        <w:spacing w:before="8"/>
        <w:rPr>
          <w:rFonts w:ascii="Calibri" w:hAnsi="Calibri"/>
        </w:rPr>
      </w:pPr>
    </w:p>
    <w:p w:rsidR="00594012" w:rsidRPr="005E38F4" w:rsidRDefault="004827F6" w:rsidP="003964A5">
      <w:pPr>
        <w:pStyle w:val="Ttulo1"/>
        <w:spacing w:line="360" w:lineRule="auto"/>
        <w:ind w:left="567" w:right="491"/>
        <w:rPr>
          <w:rFonts w:ascii="Calibri" w:hAnsi="Calibri"/>
        </w:rPr>
      </w:pPr>
      <w:r w:rsidRPr="005E38F4">
        <w:rPr>
          <w:rFonts w:ascii="Calibri" w:hAnsi="Calibri"/>
        </w:rPr>
        <w:t>REGIMENTO INTERNO DA SECRETARIA DE REGISTRO E CONTROLE ACADÊMICO</w:t>
      </w:r>
    </w:p>
    <w:p w:rsidR="00F64FF7" w:rsidRDefault="004827F6" w:rsidP="00F64FF7">
      <w:pPr>
        <w:spacing w:before="30" w:line="820" w:lineRule="atLeast"/>
        <w:ind w:left="567" w:right="491"/>
        <w:jc w:val="center"/>
        <w:rPr>
          <w:rFonts w:ascii="Calibri" w:hAnsi="Calibri"/>
          <w:b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 xml:space="preserve">TÍTULO I – DOS OBJETIVOS E ORGANIZAÇÃO </w:t>
      </w:r>
    </w:p>
    <w:p w:rsidR="00594012" w:rsidRPr="005E38F4" w:rsidRDefault="004827F6" w:rsidP="00F64FF7">
      <w:pPr>
        <w:spacing w:before="30" w:line="820" w:lineRule="atLeast"/>
        <w:ind w:left="567" w:right="491"/>
        <w:jc w:val="center"/>
        <w:rPr>
          <w:rFonts w:ascii="Calibri" w:hAnsi="Calibri"/>
          <w:b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>CAPÍTULO I</w:t>
      </w:r>
    </w:p>
    <w:p w:rsidR="00594012" w:rsidRPr="005E38F4" w:rsidRDefault="004827F6" w:rsidP="00F64FF7">
      <w:pPr>
        <w:spacing w:before="147"/>
        <w:ind w:left="567" w:right="491"/>
        <w:jc w:val="center"/>
        <w:rPr>
          <w:rFonts w:ascii="Calibri" w:hAnsi="Calibri"/>
          <w:b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 xml:space="preserve">DA NATUREZA, FINALIDADES E </w:t>
      </w:r>
      <w:proofErr w:type="gramStart"/>
      <w:r w:rsidRPr="005E38F4">
        <w:rPr>
          <w:rFonts w:ascii="Calibri" w:hAnsi="Calibri"/>
          <w:b/>
          <w:sz w:val="24"/>
          <w:szCs w:val="24"/>
        </w:rPr>
        <w:t>OBJETIVOS</w:t>
      </w:r>
      <w:proofErr w:type="gramEnd"/>
    </w:p>
    <w:p w:rsidR="00594012" w:rsidRPr="005E38F4" w:rsidRDefault="00594012">
      <w:pPr>
        <w:pStyle w:val="Corpodetexto"/>
        <w:rPr>
          <w:rFonts w:ascii="Calibri" w:hAnsi="Calibri"/>
          <w:b/>
        </w:rPr>
      </w:pPr>
    </w:p>
    <w:p w:rsidR="00594012" w:rsidRPr="005E38F4" w:rsidRDefault="00594012">
      <w:pPr>
        <w:pStyle w:val="Corpodetexto"/>
        <w:rPr>
          <w:rFonts w:ascii="Calibri" w:hAnsi="Calibri"/>
          <w:b/>
        </w:rPr>
      </w:pPr>
    </w:p>
    <w:p w:rsidR="00594012" w:rsidRPr="005E38F4" w:rsidRDefault="004827F6" w:rsidP="00F64FF7">
      <w:pPr>
        <w:pStyle w:val="Corpodetexto"/>
        <w:spacing w:line="360" w:lineRule="auto"/>
        <w:ind w:left="567" w:right="491"/>
        <w:jc w:val="both"/>
        <w:rPr>
          <w:rFonts w:ascii="Calibri" w:hAnsi="Calibri"/>
        </w:rPr>
      </w:pPr>
      <w:r w:rsidRPr="005E38F4">
        <w:rPr>
          <w:rFonts w:ascii="Calibri" w:hAnsi="Calibri"/>
          <w:b/>
        </w:rPr>
        <w:t>Art. 1</w:t>
      </w:r>
      <w:r w:rsidR="00D50247">
        <w:rPr>
          <w:rFonts w:ascii="Calibri" w:hAnsi="Calibri"/>
          <w:b/>
        </w:rPr>
        <w:t xml:space="preserve">º </w:t>
      </w:r>
      <w:r w:rsidRPr="005E38F4">
        <w:rPr>
          <w:rFonts w:ascii="Calibri" w:hAnsi="Calibri"/>
        </w:rPr>
        <w:t>A Secretaria de Registro e Controle Acadêmico (SRCA) é órgão vinculado ao Gabinete da Reitoria da Universidade Federal do Vale do São Francisco (Univasf), ao qual compete o registro e o controle de atividades relativas à vida acadêmica dos discentes e docentes. Além disso, administra o sistema acadêmico adotado pela Instituição.</w:t>
      </w:r>
    </w:p>
    <w:p w:rsidR="00594012" w:rsidRPr="005E38F4" w:rsidRDefault="00594012">
      <w:pPr>
        <w:pStyle w:val="Corpodetexto"/>
        <w:spacing w:before="9"/>
        <w:rPr>
          <w:rFonts w:ascii="Calibri" w:hAnsi="Calibri"/>
        </w:rPr>
      </w:pPr>
    </w:p>
    <w:p w:rsidR="00594012" w:rsidRPr="005E38F4" w:rsidRDefault="004827F6" w:rsidP="00F64FF7">
      <w:pPr>
        <w:ind w:left="567" w:right="491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>Art. 2</w:t>
      </w:r>
      <w:r w:rsidR="00D50247">
        <w:rPr>
          <w:rFonts w:ascii="Calibri" w:hAnsi="Calibri"/>
          <w:b/>
          <w:sz w:val="24"/>
          <w:szCs w:val="24"/>
        </w:rPr>
        <w:t>º</w:t>
      </w:r>
      <w:r w:rsidRPr="005E38F4">
        <w:rPr>
          <w:rFonts w:ascii="Calibri" w:hAnsi="Calibri"/>
          <w:b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 SRCA tem por finalidade:</w:t>
      </w:r>
    </w:p>
    <w:p w:rsidR="00594012" w:rsidRPr="005E38F4" w:rsidRDefault="00F64FF7" w:rsidP="00F64FF7">
      <w:pPr>
        <w:pStyle w:val="PargrafodaLista"/>
        <w:tabs>
          <w:tab w:val="left" w:pos="1610"/>
        </w:tabs>
        <w:spacing w:before="140"/>
        <w:ind w:left="567" w:right="491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I. </w:t>
      </w:r>
      <w:r w:rsidR="004827F6" w:rsidRPr="005E38F4">
        <w:rPr>
          <w:rFonts w:ascii="Calibri" w:hAnsi="Calibri"/>
          <w:sz w:val="24"/>
          <w:szCs w:val="24"/>
        </w:rPr>
        <w:t>Promover o ingresso dos discentes da graduação</w:t>
      </w:r>
      <w:r w:rsidR="004827F6" w:rsidRPr="005E38F4">
        <w:rPr>
          <w:rFonts w:ascii="Calibri" w:hAnsi="Calibri"/>
          <w:spacing w:val="-10"/>
          <w:sz w:val="24"/>
          <w:szCs w:val="24"/>
        </w:rPr>
        <w:t xml:space="preserve"> </w:t>
      </w:r>
      <w:r w:rsidR="004827F6" w:rsidRPr="005E38F4">
        <w:rPr>
          <w:rFonts w:ascii="Calibri" w:hAnsi="Calibri"/>
          <w:sz w:val="24"/>
          <w:szCs w:val="24"/>
        </w:rPr>
        <w:t>presencial;</w:t>
      </w:r>
    </w:p>
    <w:p w:rsidR="00594012" w:rsidRPr="00F64FF7" w:rsidRDefault="00F64FF7" w:rsidP="00F64FF7">
      <w:pPr>
        <w:tabs>
          <w:tab w:val="left" w:pos="1701"/>
        </w:tabs>
        <w:spacing w:before="136"/>
        <w:ind w:left="567" w:right="49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II. </w:t>
      </w:r>
      <w:r w:rsidR="004827F6" w:rsidRPr="00F64FF7">
        <w:rPr>
          <w:rFonts w:ascii="Calibri" w:hAnsi="Calibri"/>
          <w:sz w:val="24"/>
          <w:szCs w:val="24"/>
        </w:rPr>
        <w:t>Realizar os registros acadêmicos e seus</w:t>
      </w:r>
      <w:r w:rsidR="004827F6" w:rsidRPr="00F64FF7">
        <w:rPr>
          <w:rFonts w:ascii="Calibri" w:hAnsi="Calibri"/>
          <w:spacing w:val="-7"/>
          <w:sz w:val="24"/>
          <w:szCs w:val="24"/>
        </w:rPr>
        <w:t xml:space="preserve"> </w:t>
      </w:r>
      <w:r w:rsidR="004827F6" w:rsidRPr="00F64FF7">
        <w:rPr>
          <w:rFonts w:ascii="Calibri" w:hAnsi="Calibri"/>
          <w:sz w:val="24"/>
          <w:szCs w:val="24"/>
        </w:rPr>
        <w:t>controles;</w:t>
      </w:r>
    </w:p>
    <w:p w:rsidR="00594012" w:rsidRPr="00B93854" w:rsidRDefault="00B93854" w:rsidP="00B93854">
      <w:pPr>
        <w:tabs>
          <w:tab w:val="left" w:pos="1610"/>
        </w:tabs>
        <w:spacing w:before="140"/>
        <w:ind w:left="567" w:right="49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III. </w:t>
      </w:r>
      <w:r w:rsidR="004827F6" w:rsidRPr="00B93854">
        <w:rPr>
          <w:rFonts w:ascii="Calibri" w:hAnsi="Calibri"/>
          <w:sz w:val="24"/>
          <w:szCs w:val="24"/>
        </w:rPr>
        <w:t>Emitir documentos diversos relativos às suas</w:t>
      </w:r>
      <w:r w:rsidR="004827F6" w:rsidRPr="00B93854">
        <w:rPr>
          <w:rFonts w:ascii="Calibri" w:hAnsi="Calibri"/>
          <w:spacing w:val="-7"/>
          <w:sz w:val="24"/>
          <w:szCs w:val="24"/>
        </w:rPr>
        <w:t xml:space="preserve"> </w:t>
      </w:r>
      <w:r w:rsidR="004827F6" w:rsidRPr="00B93854">
        <w:rPr>
          <w:rFonts w:ascii="Calibri" w:hAnsi="Calibri"/>
          <w:sz w:val="24"/>
          <w:szCs w:val="24"/>
        </w:rPr>
        <w:t>atividades;</w:t>
      </w:r>
    </w:p>
    <w:p w:rsidR="00594012" w:rsidRPr="00B93854" w:rsidRDefault="00B93854" w:rsidP="00B93854">
      <w:pPr>
        <w:tabs>
          <w:tab w:val="left" w:pos="1610"/>
        </w:tabs>
        <w:spacing w:before="136" w:line="360" w:lineRule="auto"/>
        <w:ind w:left="567" w:right="49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IV. </w:t>
      </w:r>
      <w:r w:rsidR="004827F6" w:rsidRPr="00B93854">
        <w:rPr>
          <w:rFonts w:ascii="Calibri" w:hAnsi="Calibri"/>
          <w:sz w:val="24"/>
          <w:szCs w:val="24"/>
        </w:rPr>
        <w:t>Subsidiar a Reitoria e as Pró-Reitorias nas tomadas de decisões, prestando- lhes informações acadêmicas</w:t>
      </w:r>
      <w:r w:rsidR="004827F6" w:rsidRPr="00B93854">
        <w:rPr>
          <w:rFonts w:ascii="Calibri" w:hAnsi="Calibri"/>
          <w:spacing w:val="-5"/>
          <w:sz w:val="24"/>
          <w:szCs w:val="24"/>
        </w:rPr>
        <w:t xml:space="preserve"> </w:t>
      </w:r>
      <w:r w:rsidR="004827F6" w:rsidRPr="00B93854">
        <w:rPr>
          <w:rFonts w:ascii="Calibri" w:hAnsi="Calibri"/>
          <w:sz w:val="24"/>
          <w:szCs w:val="24"/>
        </w:rPr>
        <w:t>estratégicas.</w:t>
      </w:r>
    </w:p>
    <w:p w:rsidR="00594012" w:rsidRPr="005E38F4" w:rsidRDefault="00594012">
      <w:pPr>
        <w:spacing w:line="360" w:lineRule="auto"/>
        <w:rPr>
          <w:rFonts w:ascii="Calibri" w:hAnsi="Calibri"/>
          <w:sz w:val="24"/>
          <w:szCs w:val="24"/>
        </w:rPr>
        <w:sectPr w:rsidR="00594012" w:rsidRPr="005E38F4" w:rsidSect="00302108">
          <w:headerReference w:type="default" r:id="rId8"/>
          <w:type w:val="continuous"/>
          <w:pgSz w:w="11910" w:h="16840"/>
          <w:pgMar w:top="2239" w:right="980" w:bottom="280" w:left="800" w:header="720" w:footer="720" w:gutter="0"/>
          <w:cols w:space="720"/>
        </w:sectPr>
      </w:pPr>
    </w:p>
    <w:p w:rsidR="00D50247" w:rsidRDefault="00D50247">
      <w:pPr>
        <w:pStyle w:val="Corpodetexto"/>
        <w:spacing w:before="102" w:line="360" w:lineRule="auto"/>
        <w:ind w:left="901" w:right="113"/>
        <w:jc w:val="both"/>
        <w:rPr>
          <w:rFonts w:ascii="Calibri" w:hAnsi="Calibri"/>
          <w:b/>
        </w:rPr>
      </w:pPr>
    </w:p>
    <w:p w:rsidR="00D50247" w:rsidRDefault="00D50247" w:rsidP="00332187">
      <w:pPr>
        <w:pStyle w:val="Corpodetexto"/>
        <w:spacing w:before="102" w:line="360" w:lineRule="auto"/>
        <w:ind w:left="567" w:right="491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Art. </w:t>
      </w:r>
      <w:r w:rsidR="004827F6" w:rsidRPr="005E38F4">
        <w:rPr>
          <w:rFonts w:ascii="Calibri" w:hAnsi="Calibri"/>
          <w:b/>
        </w:rPr>
        <w:t>3</w:t>
      </w:r>
      <w:r>
        <w:rPr>
          <w:rFonts w:ascii="Calibri" w:hAnsi="Calibri"/>
          <w:b/>
        </w:rPr>
        <w:t>º</w:t>
      </w:r>
      <w:r w:rsidR="004827F6" w:rsidRPr="005E38F4">
        <w:rPr>
          <w:rFonts w:ascii="Calibri" w:hAnsi="Calibri"/>
          <w:b/>
        </w:rPr>
        <w:t xml:space="preserve"> </w:t>
      </w:r>
      <w:r w:rsidR="004827F6" w:rsidRPr="005E38F4">
        <w:rPr>
          <w:rFonts w:ascii="Calibri" w:hAnsi="Calibri"/>
        </w:rPr>
        <w:t>A SRCA objetiva prestar atendimento à comunidade interna e externa com efetividade e presteza para todos os procedimentos que envolvem o registro e o controle acadêmico de discentes e docentes do quadro da Univasf.</w:t>
      </w:r>
    </w:p>
    <w:p w:rsidR="003964A5" w:rsidRPr="005E38F4" w:rsidRDefault="003964A5">
      <w:pPr>
        <w:pStyle w:val="Corpodetexto"/>
        <w:spacing w:before="102" w:line="360" w:lineRule="auto"/>
        <w:ind w:left="901" w:right="113"/>
        <w:jc w:val="both"/>
        <w:rPr>
          <w:rFonts w:ascii="Calibri" w:hAnsi="Calibri"/>
        </w:rPr>
      </w:pPr>
    </w:p>
    <w:p w:rsidR="00594012" w:rsidRDefault="004827F6" w:rsidP="00332187">
      <w:pPr>
        <w:pStyle w:val="Corpodetexto"/>
        <w:spacing w:line="275" w:lineRule="exact"/>
        <w:ind w:left="567" w:right="491"/>
        <w:jc w:val="both"/>
        <w:rPr>
          <w:rFonts w:ascii="Calibri" w:hAnsi="Calibri"/>
        </w:rPr>
      </w:pPr>
      <w:r w:rsidRPr="005E38F4">
        <w:rPr>
          <w:rFonts w:ascii="Calibri" w:hAnsi="Calibri"/>
          <w:b/>
        </w:rPr>
        <w:t>Art. 4</w:t>
      </w:r>
      <w:r w:rsidR="00D50247">
        <w:rPr>
          <w:rFonts w:ascii="Calibri" w:hAnsi="Calibri"/>
          <w:b/>
        </w:rPr>
        <w:t>º</w:t>
      </w:r>
      <w:r w:rsidRPr="005E38F4">
        <w:rPr>
          <w:rFonts w:ascii="Calibri" w:hAnsi="Calibri"/>
          <w:b/>
        </w:rPr>
        <w:t xml:space="preserve"> </w:t>
      </w:r>
      <w:r w:rsidRPr="005E38F4">
        <w:rPr>
          <w:rFonts w:ascii="Calibri" w:hAnsi="Calibri"/>
        </w:rPr>
        <w:t>A SRCA será regida de acordo com o que dispõem:</w:t>
      </w:r>
    </w:p>
    <w:p w:rsidR="00332187" w:rsidRPr="005E38F4" w:rsidRDefault="00332187" w:rsidP="00332187">
      <w:pPr>
        <w:pStyle w:val="Corpodetexto"/>
        <w:spacing w:line="275" w:lineRule="exact"/>
        <w:ind w:left="567" w:right="491"/>
        <w:jc w:val="both"/>
        <w:rPr>
          <w:rFonts w:ascii="Calibri" w:hAnsi="Calibri"/>
        </w:rPr>
      </w:pPr>
    </w:p>
    <w:p w:rsidR="00594012" w:rsidRPr="00332187" w:rsidRDefault="00332187" w:rsidP="00332187">
      <w:pPr>
        <w:tabs>
          <w:tab w:val="left" w:pos="1610"/>
        </w:tabs>
        <w:spacing w:before="140"/>
        <w:ind w:left="540" w:right="49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I. </w:t>
      </w:r>
      <w:r w:rsidR="004827F6" w:rsidRPr="00332187">
        <w:rPr>
          <w:rFonts w:ascii="Calibri" w:hAnsi="Calibri"/>
          <w:sz w:val="24"/>
          <w:szCs w:val="24"/>
        </w:rPr>
        <w:t>Os normativos federais, sobretudo os relacionados ao Ensino</w:t>
      </w:r>
      <w:r w:rsidR="004827F6" w:rsidRPr="00332187">
        <w:rPr>
          <w:rFonts w:ascii="Calibri" w:hAnsi="Calibri"/>
          <w:spacing w:val="-18"/>
          <w:sz w:val="24"/>
          <w:szCs w:val="24"/>
        </w:rPr>
        <w:t xml:space="preserve"> </w:t>
      </w:r>
      <w:r w:rsidR="004827F6" w:rsidRPr="00332187">
        <w:rPr>
          <w:rFonts w:ascii="Calibri" w:hAnsi="Calibri"/>
          <w:sz w:val="24"/>
          <w:szCs w:val="24"/>
        </w:rPr>
        <w:t>Superior;</w:t>
      </w:r>
    </w:p>
    <w:p w:rsidR="00594012" w:rsidRPr="00332187" w:rsidRDefault="00332187" w:rsidP="00332187">
      <w:pPr>
        <w:tabs>
          <w:tab w:val="left" w:pos="1610"/>
        </w:tabs>
        <w:spacing w:before="136"/>
        <w:ind w:left="567" w:right="49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II. </w:t>
      </w:r>
      <w:r w:rsidR="004827F6" w:rsidRPr="00332187">
        <w:rPr>
          <w:rFonts w:ascii="Calibri" w:hAnsi="Calibri"/>
          <w:sz w:val="24"/>
          <w:szCs w:val="24"/>
        </w:rPr>
        <w:t>O Estatuto e o Regimento Geral da</w:t>
      </w:r>
      <w:r w:rsidR="004827F6" w:rsidRPr="00332187">
        <w:rPr>
          <w:rFonts w:ascii="Calibri" w:hAnsi="Calibri"/>
          <w:spacing w:val="-12"/>
          <w:sz w:val="24"/>
          <w:szCs w:val="24"/>
        </w:rPr>
        <w:t xml:space="preserve"> </w:t>
      </w:r>
      <w:r w:rsidR="004827F6" w:rsidRPr="00332187">
        <w:rPr>
          <w:rFonts w:ascii="Calibri" w:hAnsi="Calibri"/>
          <w:sz w:val="24"/>
          <w:szCs w:val="24"/>
        </w:rPr>
        <w:t>Univasf;</w:t>
      </w:r>
    </w:p>
    <w:p w:rsidR="00594012" w:rsidRPr="00332187" w:rsidRDefault="00332187" w:rsidP="00332187">
      <w:pPr>
        <w:tabs>
          <w:tab w:val="left" w:pos="1610"/>
        </w:tabs>
        <w:spacing w:before="140" w:line="360" w:lineRule="auto"/>
        <w:ind w:left="567" w:right="49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III. </w:t>
      </w:r>
      <w:r w:rsidR="004827F6" w:rsidRPr="00332187">
        <w:rPr>
          <w:rFonts w:ascii="Calibri" w:hAnsi="Calibri"/>
          <w:sz w:val="24"/>
          <w:szCs w:val="24"/>
        </w:rPr>
        <w:t>As Resoluções e os normativos provindos do Conselho Universitário e das Pró-Reitorias;</w:t>
      </w:r>
    </w:p>
    <w:p w:rsidR="00594012" w:rsidRPr="00332187" w:rsidRDefault="00332187" w:rsidP="00332187">
      <w:pPr>
        <w:tabs>
          <w:tab w:val="left" w:pos="1610"/>
        </w:tabs>
        <w:ind w:left="567" w:right="49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IV. </w:t>
      </w:r>
      <w:r w:rsidR="004827F6" w:rsidRPr="00332187">
        <w:rPr>
          <w:rFonts w:ascii="Calibri" w:hAnsi="Calibri"/>
          <w:sz w:val="24"/>
          <w:szCs w:val="24"/>
        </w:rPr>
        <w:t>O presente Regimento e os regulamentos</w:t>
      </w:r>
      <w:r w:rsidR="004827F6" w:rsidRPr="00332187">
        <w:rPr>
          <w:rFonts w:ascii="Calibri" w:hAnsi="Calibri"/>
          <w:spacing w:val="-10"/>
          <w:sz w:val="24"/>
          <w:szCs w:val="24"/>
        </w:rPr>
        <w:t xml:space="preserve"> </w:t>
      </w:r>
      <w:r w:rsidR="004827F6" w:rsidRPr="00332187">
        <w:rPr>
          <w:rFonts w:ascii="Calibri" w:hAnsi="Calibri"/>
          <w:sz w:val="24"/>
          <w:szCs w:val="24"/>
        </w:rPr>
        <w:t>internos.</w:t>
      </w:r>
    </w:p>
    <w:p w:rsidR="00594012" w:rsidRPr="005E38F4" w:rsidRDefault="00594012">
      <w:pPr>
        <w:pStyle w:val="Corpodetexto"/>
        <w:rPr>
          <w:rFonts w:ascii="Calibri" w:hAnsi="Calibri"/>
        </w:rPr>
      </w:pPr>
    </w:p>
    <w:p w:rsidR="00594012" w:rsidRPr="005E38F4" w:rsidRDefault="00594012">
      <w:pPr>
        <w:pStyle w:val="Corpodetexto"/>
        <w:spacing w:before="10"/>
        <w:rPr>
          <w:rFonts w:ascii="Calibri" w:hAnsi="Calibri"/>
        </w:rPr>
      </w:pPr>
    </w:p>
    <w:p w:rsidR="00594012" w:rsidRPr="005E38F4" w:rsidRDefault="004827F6" w:rsidP="00E3690A">
      <w:pPr>
        <w:pStyle w:val="Ttulo1"/>
        <w:ind w:left="567" w:right="491"/>
        <w:rPr>
          <w:rFonts w:ascii="Calibri" w:hAnsi="Calibri"/>
        </w:rPr>
      </w:pPr>
      <w:r w:rsidRPr="005E38F4">
        <w:rPr>
          <w:rFonts w:ascii="Calibri" w:hAnsi="Calibri"/>
        </w:rPr>
        <w:t>CAPÍTULO II</w:t>
      </w:r>
    </w:p>
    <w:p w:rsidR="00594012" w:rsidRPr="005E38F4" w:rsidRDefault="004827F6" w:rsidP="00E3690A">
      <w:pPr>
        <w:spacing w:before="139"/>
        <w:ind w:left="567" w:right="491"/>
        <w:jc w:val="center"/>
        <w:rPr>
          <w:rFonts w:ascii="Calibri" w:hAnsi="Calibri"/>
          <w:b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>DAS POLÍTICAS DO SETOR</w:t>
      </w:r>
    </w:p>
    <w:p w:rsidR="00594012" w:rsidRPr="005E38F4" w:rsidRDefault="00594012">
      <w:pPr>
        <w:pStyle w:val="Corpodetexto"/>
        <w:rPr>
          <w:rFonts w:ascii="Calibri" w:hAnsi="Calibri"/>
          <w:b/>
        </w:rPr>
      </w:pPr>
    </w:p>
    <w:p w:rsidR="00594012" w:rsidRDefault="004827F6" w:rsidP="00820B21">
      <w:pPr>
        <w:pStyle w:val="Corpodetexto"/>
        <w:ind w:left="567" w:right="491"/>
        <w:rPr>
          <w:rFonts w:ascii="Calibri" w:hAnsi="Calibri"/>
        </w:rPr>
      </w:pPr>
      <w:r w:rsidRPr="005E38F4">
        <w:rPr>
          <w:rFonts w:ascii="Calibri" w:hAnsi="Calibri"/>
          <w:b/>
        </w:rPr>
        <w:t>Art. 5</w:t>
      </w:r>
      <w:r w:rsidR="00D50247">
        <w:rPr>
          <w:rFonts w:ascii="Calibri" w:hAnsi="Calibri"/>
          <w:b/>
        </w:rPr>
        <w:t>º</w:t>
      </w:r>
      <w:r w:rsidRPr="005E38F4">
        <w:rPr>
          <w:rFonts w:ascii="Calibri" w:hAnsi="Calibri"/>
          <w:b/>
        </w:rPr>
        <w:t xml:space="preserve"> </w:t>
      </w:r>
      <w:r w:rsidRPr="005E38F4">
        <w:rPr>
          <w:rFonts w:ascii="Calibri" w:hAnsi="Calibri"/>
        </w:rPr>
        <w:t>A política da Secretaria fixa-se em três pilares:</w:t>
      </w:r>
    </w:p>
    <w:p w:rsidR="00820B21" w:rsidRPr="005E38F4" w:rsidRDefault="00820B21">
      <w:pPr>
        <w:pStyle w:val="Corpodetexto"/>
        <w:ind w:left="901"/>
        <w:rPr>
          <w:rFonts w:ascii="Calibri" w:hAnsi="Calibri"/>
        </w:rPr>
      </w:pPr>
    </w:p>
    <w:p w:rsidR="00594012" w:rsidRPr="00820B21" w:rsidRDefault="00820B21" w:rsidP="00820B21">
      <w:pPr>
        <w:tabs>
          <w:tab w:val="left" w:pos="567"/>
        </w:tabs>
        <w:spacing w:before="137"/>
        <w:ind w:left="567" w:right="491"/>
        <w:rPr>
          <w:rFonts w:ascii="Calibri" w:hAnsi="Calibri"/>
          <w:sz w:val="24"/>
          <w:szCs w:val="24"/>
        </w:rPr>
      </w:pPr>
      <w:r w:rsidRPr="00820B21">
        <w:rPr>
          <w:rFonts w:ascii="Calibri" w:hAnsi="Calibri"/>
          <w:sz w:val="24"/>
          <w:szCs w:val="24"/>
        </w:rPr>
        <w:t>I.</w:t>
      </w:r>
      <w:r>
        <w:rPr>
          <w:rFonts w:ascii="Calibri" w:hAnsi="Calibri"/>
          <w:sz w:val="24"/>
          <w:szCs w:val="24"/>
        </w:rPr>
        <w:t xml:space="preserve"> </w:t>
      </w:r>
      <w:r w:rsidR="004827F6" w:rsidRPr="00820B21">
        <w:rPr>
          <w:rFonts w:ascii="Calibri" w:hAnsi="Calibri"/>
          <w:sz w:val="24"/>
          <w:szCs w:val="24"/>
        </w:rPr>
        <w:t>Bom atendimento à comunidade acadêmica e ao público</w:t>
      </w:r>
      <w:r w:rsidR="004827F6" w:rsidRPr="00820B21">
        <w:rPr>
          <w:rFonts w:ascii="Calibri" w:hAnsi="Calibri"/>
          <w:spacing w:val="-14"/>
          <w:sz w:val="24"/>
          <w:szCs w:val="24"/>
        </w:rPr>
        <w:t xml:space="preserve"> </w:t>
      </w:r>
      <w:r w:rsidR="004827F6" w:rsidRPr="00820B21">
        <w:rPr>
          <w:rFonts w:ascii="Calibri" w:hAnsi="Calibri"/>
          <w:sz w:val="24"/>
          <w:szCs w:val="24"/>
        </w:rPr>
        <w:t>externo;</w:t>
      </w:r>
    </w:p>
    <w:p w:rsidR="00594012" w:rsidRPr="00820B21" w:rsidRDefault="00820B21" w:rsidP="00820B21">
      <w:pPr>
        <w:tabs>
          <w:tab w:val="left" w:pos="567"/>
        </w:tabs>
        <w:spacing w:before="139" w:line="360" w:lineRule="auto"/>
        <w:ind w:left="360" w:right="491" w:firstLine="20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II.</w:t>
      </w:r>
      <w:r w:rsidRPr="00820B21">
        <w:rPr>
          <w:rFonts w:ascii="Calibri" w:hAnsi="Calibri"/>
          <w:sz w:val="24"/>
          <w:szCs w:val="24"/>
        </w:rPr>
        <w:t xml:space="preserve"> </w:t>
      </w:r>
      <w:r w:rsidR="004827F6" w:rsidRPr="00820B21">
        <w:rPr>
          <w:rFonts w:ascii="Calibri" w:hAnsi="Calibri"/>
          <w:sz w:val="24"/>
          <w:szCs w:val="24"/>
        </w:rPr>
        <w:t>Agilidade nas respostas e nas solicitações de documentos, bem como nos registros</w:t>
      </w:r>
      <w:r w:rsidR="004827F6" w:rsidRPr="00820B21">
        <w:rPr>
          <w:rFonts w:ascii="Calibri" w:hAnsi="Calibri"/>
          <w:spacing w:val="-1"/>
          <w:sz w:val="24"/>
          <w:szCs w:val="24"/>
        </w:rPr>
        <w:t xml:space="preserve"> </w:t>
      </w:r>
      <w:r w:rsidR="004827F6" w:rsidRPr="00820B21">
        <w:rPr>
          <w:rFonts w:ascii="Calibri" w:hAnsi="Calibri"/>
          <w:sz w:val="24"/>
          <w:szCs w:val="24"/>
        </w:rPr>
        <w:t>acadêmicos;</w:t>
      </w:r>
    </w:p>
    <w:p w:rsidR="00594012" w:rsidRPr="00820B21" w:rsidRDefault="00820B21" w:rsidP="00820B21">
      <w:pPr>
        <w:tabs>
          <w:tab w:val="left" w:pos="567"/>
        </w:tabs>
        <w:spacing w:before="1" w:line="360" w:lineRule="auto"/>
        <w:ind w:left="567" w:right="49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III. </w:t>
      </w:r>
      <w:r w:rsidR="004827F6" w:rsidRPr="00820B21">
        <w:rPr>
          <w:rFonts w:ascii="Calibri" w:hAnsi="Calibri"/>
          <w:sz w:val="24"/>
          <w:szCs w:val="24"/>
        </w:rPr>
        <w:t>Qualidade no processamento, controle e arquivamento dos documentos sob sua</w:t>
      </w:r>
      <w:r w:rsidR="004827F6" w:rsidRPr="00820B21">
        <w:rPr>
          <w:rFonts w:ascii="Calibri" w:hAnsi="Calibri"/>
          <w:spacing w:val="-5"/>
          <w:sz w:val="24"/>
          <w:szCs w:val="24"/>
        </w:rPr>
        <w:t xml:space="preserve"> </w:t>
      </w:r>
      <w:r w:rsidR="004827F6" w:rsidRPr="00820B21">
        <w:rPr>
          <w:rFonts w:ascii="Calibri" w:hAnsi="Calibri"/>
          <w:sz w:val="24"/>
          <w:szCs w:val="24"/>
        </w:rPr>
        <w:t>guarda.</w:t>
      </w:r>
    </w:p>
    <w:p w:rsidR="00594012" w:rsidRPr="005E38F4" w:rsidRDefault="00594012">
      <w:pPr>
        <w:pStyle w:val="Corpodetexto"/>
        <w:spacing w:before="10"/>
        <w:rPr>
          <w:rFonts w:ascii="Calibri" w:hAnsi="Calibri"/>
        </w:rPr>
      </w:pPr>
    </w:p>
    <w:p w:rsidR="00594012" w:rsidRPr="005E38F4" w:rsidRDefault="004827F6" w:rsidP="00820B21">
      <w:pPr>
        <w:pStyle w:val="Corpodetexto"/>
        <w:spacing w:line="360" w:lineRule="auto"/>
        <w:ind w:left="567" w:right="491"/>
        <w:jc w:val="both"/>
        <w:rPr>
          <w:rFonts w:ascii="Calibri" w:hAnsi="Calibri"/>
        </w:rPr>
      </w:pPr>
      <w:r w:rsidRPr="005E38F4">
        <w:rPr>
          <w:rFonts w:ascii="Calibri" w:hAnsi="Calibri"/>
          <w:b/>
        </w:rPr>
        <w:t>Parágrafo único</w:t>
      </w:r>
      <w:r w:rsidRPr="005E38F4">
        <w:rPr>
          <w:rFonts w:ascii="Calibri" w:hAnsi="Calibri"/>
        </w:rPr>
        <w:t>. É importante qu</w:t>
      </w:r>
      <w:r w:rsidR="003964A5">
        <w:rPr>
          <w:rFonts w:ascii="Calibri" w:hAnsi="Calibri"/>
        </w:rPr>
        <w:t xml:space="preserve">e todos os envolvidos no setor </w:t>
      </w:r>
      <w:r w:rsidRPr="005E38F4">
        <w:rPr>
          <w:rFonts w:ascii="Calibri" w:hAnsi="Calibri"/>
        </w:rPr>
        <w:t>tenham consciência de sua responsabilidade e aceitem o desafio de contribuir para a construção e consolidação de uma imagem de seriedade e eficiência para a</w:t>
      </w:r>
      <w:r w:rsidRPr="005E38F4">
        <w:rPr>
          <w:rFonts w:ascii="Calibri" w:hAnsi="Calibri"/>
          <w:spacing w:val="-31"/>
        </w:rPr>
        <w:t xml:space="preserve"> </w:t>
      </w:r>
      <w:r w:rsidRPr="005E38F4">
        <w:rPr>
          <w:rFonts w:ascii="Calibri" w:hAnsi="Calibri"/>
        </w:rPr>
        <w:t>Univasf.</w:t>
      </w:r>
    </w:p>
    <w:p w:rsidR="00594012" w:rsidRPr="005E38F4" w:rsidRDefault="00594012">
      <w:pPr>
        <w:pStyle w:val="Corpodetexto"/>
        <w:rPr>
          <w:rFonts w:ascii="Calibri" w:hAnsi="Calibri"/>
        </w:rPr>
      </w:pPr>
    </w:p>
    <w:p w:rsidR="00594012" w:rsidRPr="005E38F4" w:rsidRDefault="004827F6" w:rsidP="00820B21">
      <w:pPr>
        <w:pStyle w:val="Ttulo1"/>
        <w:ind w:left="567" w:right="441"/>
        <w:rPr>
          <w:rFonts w:ascii="Calibri" w:hAnsi="Calibri"/>
        </w:rPr>
      </w:pPr>
      <w:r w:rsidRPr="005E38F4">
        <w:rPr>
          <w:rFonts w:ascii="Calibri" w:hAnsi="Calibri"/>
        </w:rPr>
        <w:t>CAPÍTULO III</w:t>
      </w:r>
    </w:p>
    <w:p w:rsidR="00594012" w:rsidRPr="005E38F4" w:rsidRDefault="004827F6" w:rsidP="00820B21">
      <w:pPr>
        <w:spacing w:before="139"/>
        <w:ind w:left="567" w:right="443"/>
        <w:jc w:val="center"/>
        <w:rPr>
          <w:rFonts w:ascii="Calibri" w:hAnsi="Calibri"/>
          <w:b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>DA POSTURA PROFISSIONAL</w:t>
      </w:r>
    </w:p>
    <w:p w:rsidR="00594012" w:rsidRPr="005E38F4" w:rsidRDefault="00594012">
      <w:pPr>
        <w:pStyle w:val="Corpodetexto"/>
        <w:rPr>
          <w:rFonts w:ascii="Calibri" w:hAnsi="Calibri"/>
          <w:b/>
        </w:rPr>
      </w:pPr>
    </w:p>
    <w:p w:rsidR="00594012" w:rsidRPr="005E38F4" w:rsidRDefault="00594012">
      <w:pPr>
        <w:pStyle w:val="Corpodetexto"/>
        <w:rPr>
          <w:rFonts w:ascii="Calibri" w:hAnsi="Calibri"/>
          <w:b/>
        </w:rPr>
      </w:pPr>
    </w:p>
    <w:p w:rsidR="00594012" w:rsidRPr="005E38F4" w:rsidRDefault="004827F6" w:rsidP="00820B21">
      <w:pPr>
        <w:pStyle w:val="Corpodetexto"/>
        <w:ind w:left="567" w:right="491"/>
        <w:rPr>
          <w:rFonts w:ascii="Calibri" w:hAnsi="Calibri"/>
        </w:rPr>
      </w:pPr>
      <w:r w:rsidRPr="005E38F4">
        <w:rPr>
          <w:rFonts w:ascii="Calibri" w:hAnsi="Calibri"/>
          <w:b/>
        </w:rPr>
        <w:t>Art. 6</w:t>
      </w:r>
      <w:r w:rsidR="00D50247">
        <w:rPr>
          <w:rFonts w:ascii="Calibri" w:hAnsi="Calibri"/>
          <w:b/>
        </w:rPr>
        <w:t>º</w:t>
      </w:r>
      <w:r w:rsidRPr="005E38F4">
        <w:rPr>
          <w:rFonts w:ascii="Calibri" w:hAnsi="Calibri"/>
          <w:b/>
        </w:rPr>
        <w:t xml:space="preserve"> </w:t>
      </w:r>
      <w:r w:rsidRPr="005E38F4">
        <w:rPr>
          <w:rFonts w:ascii="Calibri" w:hAnsi="Calibri"/>
        </w:rPr>
        <w:t>Constituem-se requisitos básicos dos profissionais da Secretaria Acadêmica:</w:t>
      </w:r>
    </w:p>
    <w:p w:rsidR="00594012" w:rsidRPr="005E38F4" w:rsidRDefault="00594012">
      <w:pPr>
        <w:pStyle w:val="Corpodetexto"/>
        <w:rPr>
          <w:rFonts w:ascii="Calibri" w:hAnsi="Calibri"/>
        </w:rPr>
      </w:pPr>
    </w:p>
    <w:p w:rsidR="00594012" w:rsidRPr="005E38F4" w:rsidRDefault="00594012">
      <w:pPr>
        <w:pStyle w:val="Corpodetexto"/>
        <w:spacing w:before="9"/>
        <w:rPr>
          <w:rFonts w:ascii="Calibri" w:hAnsi="Calibri"/>
        </w:rPr>
      </w:pPr>
    </w:p>
    <w:p w:rsidR="00594012" w:rsidRPr="00311846" w:rsidRDefault="004827F6" w:rsidP="005C5EB5">
      <w:pPr>
        <w:pStyle w:val="PargrafodaLista"/>
        <w:numPr>
          <w:ilvl w:val="0"/>
          <w:numId w:val="14"/>
        </w:numPr>
        <w:tabs>
          <w:tab w:val="left" w:pos="1610"/>
        </w:tabs>
        <w:spacing w:before="1" w:line="360" w:lineRule="auto"/>
        <w:ind w:right="491"/>
        <w:jc w:val="left"/>
        <w:rPr>
          <w:rFonts w:ascii="Calibri" w:hAnsi="Calibri"/>
          <w:sz w:val="24"/>
          <w:szCs w:val="24"/>
        </w:rPr>
      </w:pPr>
      <w:r w:rsidRPr="00311846">
        <w:rPr>
          <w:rFonts w:ascii="Calibri" w:hAnsi="Calibri"/>
          <w:b/>
          <w:sz w:val="24"/>
          <w:szCs w:val="24"/>
        </w:rPr>
        <w:t xml:space="preserve">Cultivar o espírito de equipe </w:t>
      </w:r>
      <w:r w:rsidRPr="00311846">
        <w:rPr>
          <w:rFonts w:ascii="Calibri" w:hAnsi="Calibri"/>
          <w:sz w:val="24"/>
          <w:szCs w:val="24"/>
        </w:rPr>
        <w:t xml:space="preserve">– Sonegação de informações ou indisposição para auxiliar são condutas inadmissíveis em qualquer setor que aspire à qualidade nos serviços. Espera-se a atuação </w:t>
      </w:r>
      <w:proofErr w:type="gramStart"/>
      <w:r w:rsidRPr="00311846">
        <w:rPr>
          <w:rFonts w:ascii="Calibri" w:hAnsi="Calibri"/>
          <w:sz w:val="24"/>
          <w:szCs w:val="24"/>
        </w:rPr>
        <w:t>do(</w:t>
      </w:r>
      <w:proofErr w:type="gramEnd"/>
      <w:r w:rsidRPr="00311846">
        <w:rPr>
          <w:rFonts w:ascii="Calibri" w:hAnsi="Calibri"/>
          <w:sz w:val="24"/>
          <w:szCs w:val="24"/>
        </w:rPr>
        <w:t>a) Secretário(a) para conduzir o grupo a tornar-se uma</w:t>
      </w:r>
      <w:r w:rsidRPr="00311846">
        <w:rPr>
          <w:rFonts w:ascii="Calibri" w:hAnsi="Calibri"/>
          <w:spacing w:val="-1"/>
          <w:sz w:val="24"/>
          <w:szCs w:val="24"/>
        </w:rPr>
        <w:t xml:space="preserve"> </w:t>
      </w:r>
      <w:r w:rsidRPr="00311846">
        <w:rPr>
          <w:rFonts w:ascii="Calibri" w:hAnsi="Calibri"/>
          <w:sz w:val="24"/>
          <w:szCs w:val="24"/>
        </w:rPr>
        <w:t>equipe.</w:t>
      </w:r>
    </w:p>
    <w:p w:rsidR="00594012" w:rsidRPr="005E38F4" w:rsidRDefault="004827F6" w:rsidP="00491C75">
      <w:pPr>
        <w:pStyle w:val="PargrafodaLista"/>
        <w:numPr>
          <w:ilvl w:val="0"/>
          <w:numId w:val="14"/>
        </w:numPr>
        <w:tabs>
          <w:tab w:val="left" w:pos="1610"/>
        </w:tabs>
        <w:spacing w:before="102" w:line="360" w:lineRule="auto"/>
        <w:ind w:right="491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lastRenderedPageBreak/>
        <w:t xml:space="preserve">Profissionalismo no atendimento </w:t>
      </w:r>
      <w:r w:rsidRPr="005E38F4">
        <w:rPr>
          <w:rFonts w:ascii="Calibri" w:hAnsi="Calibri"/>
          <w:sz w:val="24"/>
          <w:szCs w:val="24"/>
        </w:rPr>
        <w:t>– O atendimento deve prezar pela educação, respeito e cordialidade, sempre observando os limites no relacionamento, de forma a não permitir que questões pessoais influam no atendimento. O atendente deve se empenhar em resolver a situação apresentada ou, quando não puder, informar ao solicitante a pessoa a quem deverá se dirigir para sanar o</w:t>
      </w:r>
      <w:r w:rsidRPr="005E38F4">
        <w:rPr>
          <w:rFonts w:ascii="Calibri" w:hAnsi="Calibri"/>
          <w:spacing w:val="-24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problema.</w:t>
      </w:r>
    </w:p>
    <w:p w:rsidR="00594012" w:rsidRPr="005E38F4" w:rsidRDefault="004827F6" w:rsidP="00491C75">
      <w:pPr>
        <w:pStyle w:val="PargrafodaLista"/>
        <w:numPr>
          <w:ilvl w:val="0"/>
          <w:numId w:val="14"/>
        </w:numPr>
        <w:tabs>
          <w:tab w:val="left" w:pos="1610"/>
        </w:tabs>
        <w:spacing w:line="360" w:lineRule="auto"/>
        <w:ind w:right="491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 xml:space="preserve">Fornecimento de informação e uniformização da comunicação </w:t>
      </w:r>
      <w:r w:rsidRPr="005E38F4">
        <w:rPr>
          <w:rFonts w:ascii="Calibri" w:hAnsi="Calibri"/>
          <w:sz w:val="24"/>
          <w:szCs w:val="24"/>
        </w:rPr>
        <w:t>– A prestação de informações ao público interno ou externo é de extrema importância. Todos os membros (servidor, colaborador e estagiário) devem ter o mesmo discurso sobre os assuntos da Secretaria, e ter em mente que quaisquer informações dadas têm consequências, inclusive legais. Dúvidas ou divergências de conhecimento devem ser levadas à instância de referência para prestar esclarecimentos e certificar-se de que todos os componentes da equipe tenham acesso à mesma informação.</w:t>
      </w:r>
    </w:p>
    <w:p w:rsidR="00594012" w:rsidRPr="00311846" w:rsidRDefault="004827F6" w:rsidP="00491C75">
      <w:pPr>
        <w:pStyle w:val="PargrafodaLista"/>
        <w:numPr>
          <w:ilvl w:val="0"/>
          <w:numId w:val="14"/>
        </w:numPr>
        <w:tabs>
          <w:tab w:val="left" w:pos="567"/>
        </w:tabs>
        <w:spacing w:line="360" w:lineRule="auto"/>
        <w:ind w:left="567" w:right="491" w:firstLine="0"/>
        <w:jc w:val="both"/>
        <w:rPr>
          <w:rFonts w:ascii="Calibri" w:hAnsi="Calibri"/>
          <w:sz w:val="24"/>
          <w:szCs w:val="24"/>
        </w:rPr>
      </w:pPr>
      <w:r w:rsidRPr="00311846">
        <w:rPr>
          <w:rFonts w:ascii="Calibri" w:hAnsi="Calibri"/>
          <w:b/>
          <w:sz w:val="24"/>
          <w:szCs w:val="24"/>
        </w:rPr>
        <w:t xml:space="preserve">Instância de referência </w:t>
      </w:r>
      <w:r w:rsidRPr="00311846">
        <w:rPr>
          <w:rFonts w:ascii="Calibri" w:hAnsi="Calibri"/>
          <w:sz w:val="24"/>
          <w:szCs w:val="24"/>
        </w:rPr>
        <w:t xml:space="preserve">– Dificuldades na consecução das metas da Secretaria devem ser comunicadas e tratadas junto </w:t>
      </w:r>
      <w:proofErr w:type="gramStart"/>
      <w:r w:rsidRPr="00311846">
        <w:rPr>
          <w:rFonts w:ascii="Calibri" w:hAnsi="Calibri"/>
          <w:sz w:val="24"/>
          <w:szCs w:val="24"/>
        </w:rPr>
        <w:t>a(</w:t>
      </w:r>
      <w:proofErr w:type="gramEnd"/>
      <w:r w:rsidRPr="00311846">
        <w:rPr>
          <w:rFonts w:ascii="Calibri" w:hAnsi="Calibri"/>
          <w:sz w:val="24"/>
          <w:szCs w:val="24"/>
        </w:rPr>
        <w:t>o) Diretor(a) e, nos casos que se julgar necessário, junto ao</w:t>
      </w:r>
      <w:r w:rsidRPr="00311846">
        <w:rPr>
          <w:rFonts w:ascii="Calibri" w:hAnsi="Calibri"/>
          <w:spacing w:val="-8"/>
          <w:sz w:val="24"/>
          <w:szCs w:val="24"/>
        </w:rPr>
        <w:t xml:space="preserve"> </w:t>
      </w:r>
      <w:r w:rsidRPr="00311846">
        <w:rPr>
          <w:rFonts w:ascii="Calibri" w:hAnsi="Calibri"/>
          <w:sz w:val="24"/>
          <w:szCs w:val="24"/>
        </w:rPr>
        <w:t>Secretário(a).</w:t>
      </w:r>
    </w:p>
    <w:p w:rsidR="00594012" w:rsidRPr="005E38F4" w:rsidRDefault="00594012">
      <w:pPr>
        <w:pStyle w:val="Corpodetexto"/>
        <w:rPr>
          <w:rFonts w:ascii="Calibri" w:hAnsi="Calibri"/>
        </w:rPr>
      </w:pPr>
    </w:p>
    <w:p w:rsidR="00387AFD" w:rsidRDefault="004827F6" w:rsidP="00387AFD">
      <w:pPr>
        <w:pStyle w:val="Ttulo1"/>
        <w:spacing w:line="360" w:lineRule="auto"/>
        <w:ind w:left="567" w:right="491"/>
        <w:rPr>
          <w:rFonts w:ascii="Calibri" w:hAnsi="Calibri"/>
        </w:rPr>
      </w:pPr>
      <w:r w:rsidRPr="005E38F4">
        <w:rPr>
          <w:rFonts w:ascii="Calibri" w:hAnsi="Calibri"/>
        </w:rPr>
        <w:t>CAPÍTULO IV</w:t>
      </w:r>
    </w:p>
    <w:p w:rsidR="00594012" w:rsidRPr="005E38F4" w:rsidRDefault="004827F6" w:rsidP="00387AFD">
      <w:pPr>
        <w:pStyle w:val="Ttulo1"/>
        <w:spacing w:line="360" w:lineRule="auto"/>
        <w:ind w:left="567" w:right="491"/>
        <w:rPr>
          <w:rFonts w:ascii="Calibri" w:hAnsi="Calibri"/>
        </w:rPr>
      </w:pPr>
      <w:r w:rsidRPr="005E38F4">
        <w:rPr>
          <w:rFonts w:ascii="Calibri" w:hAnsi="Calibri"/>
        </w:rPr>
        <w:t xml:space="preserve"> DA</w:t>
      </w:r>
      <w:r w:rsidRPr="005E38F4">
        <w:rPr>
          <w:rFonts w:ascii="Calibri" w:hAnsi="Calibri"/>
          <w:spacing w:val="6"/>
        </w:rPr>
        <w:t xml:space="preserve"> </w:t>
      </w:r>
      <w:r w:rsidRPr="005E38F4">
        <w:rPr>
          <w:rFonts w:ascii="Calibri" w:hAnsi="Calibri"/>
          <w:spacing w:val="-3"/>
        </w:rPr>
        <w:t>ESTRUTURA</w:t>
      </w:r>
    </w:p>
    <w:p w:rsidR="00594012" w:rsidRPr="005E38F4" w:rsidRDefault="00594012">
      <w:pPr>
        <w:pStyle w:val="Corpodetexto"/>
        <w:spacing w:before="1"/>
        <w:rPr>
          <w:rFonts w:ascii="Calibri" w:hAnsi="Calibri"/>
          <w:b/>
        </w:rPr>
      </w:pPr>
    </w:p>
    <w:p w:rsidR="00594012" w:rsidRPr="005E38F4" w:rsidRDefault="004827F6" w:rsidP="00491C75">
      <w:pPr>
        <w:pStyle w:val="Corpodetexto"/>
        <w:tabs>
          <w:tab w:val="left" w:pos="9639"/>
        </w:tabs>
        <w:spacing w:line="360" w:lineRule="auto"/>
        <w:ind w:left="567" w:right="491"/>
        <w:jc w:val="both"/>
        <w:rPr>
          <w:rFonts w:ascii="Calibri" w:hAnsi="Calibri"/>
        </w:rPr>
      </w:pPr>
      <w:r w:rsidRPr="005E38F4">
        <w:rPr>
          <w:rFonts w:ascii="Calibri" w:hAnsi="Calibri"/>
          <w:b/>
        </w:rPr>
        <w:t>Art. 7</w:t>
      </w:r>
      <w:r w:rsidR="008D015C">
        <w:rPr>
          <w:rFonts w:ascii="Calibri" w:hAnsi="Calibri"/>
          <w:b/>
        </w:rPr>
        <w:t>º</w:t>
      </w:r>
      <w:r w:rsidRPr="005E38F4">
        <w:rPr>
          <w:rFonts w:ascii="Calibri" w:hAnsi="Calibri"/>
          <w:b/>
        </w:rPr>
        <w:t xml:space="preserve"> </w:t>
      </w:r>
      <w:proofErr w:type="gramStart"/>
      <w:r w:rsidRPr="005E38F4">
        <w:rPr>
          <w:rFonts w:ascii="Calibri" w:hAnsi="Calibri"/>
        </w:rPr>
        <w:t>O(</w:t>
      </w:r>
      <w:proofErr w:type="gramEnd"/>
      <w:r w:rsidRPr="005E38F4">
        <w:rPr>
          <w:rFonts w:ascii="Calibri" w:hAnsi="Calibri"/>
        </w:rPr>
        <w:t>A) Secretário(a) da SRCA, dirigente máximo do setor, será servidor público do quadro permanente da Univasf designado pelo Reitor.</w:t>
      </w:r>
    </w:p>
    <w:p w:rsidR="00594012" w:rsidRPr="005E38F4" w:rsidRDefault="00594012">
      <w:pPr>
        <w:pStyle w:val="Corpodetexto"/>
        <w:spacing w:before="10"/>
        <w:rPr>
          <w:rFonts w:ascii="Calibri" w:hAnsi="Calibri"/>
        </w:rPr>
      </w:pPr>
    </w:p>
    <w:p w:rsidR="00594012" w:rsidRPr="005E38F4" w:rsidRDefault="004827F6" w:rsidP="00491C75">
      <w:pPr>
        <w:pStyle w:val="Corpodetexto"/>
        <w:spacing w:line="360" w:lineRule="auto"/>
        <w:ind w:left="567" w:right="491"/>
        <w:jc w:val="both"/>
        <w:rPr>
          <w:rFonts w:ascii="Calibri" w:hAnsi="Calibri"/>
        </w:rPr>
      </w:pPr>
      <w:r w:rsidRPr="005E38F4">
        <w:rPr>
          <w:rFonts w:ascii="Calibri" w:hAnsi="Calibri"/>
          <w:b/>
        </w:rPr>
        <w:t>Art. 8</w:t>
      </w:r>
      <w:r w:rsidR="008D015C">
        <w:rPr>
          <w:rFonts w:ascii="Calibri" w:hAnsi="Calibri"/>
          <w:b/>
        </w:rPr>
        <w:t>º</w:t>
      </w:r>
      <w:r w:rsidRPr="005E38F4">
        <w:rPr>
          <w:rFonts w:ascii="Calibri" w:hAnsi="Calibri"/>
          <w:b/>
        </w:rPr>
        <w:t xml:space="preserve"> </w:t>
      </w:r>
      <w:r w:rsidRPr="005E38F4">
        <w:rPr>
          <w:rFonts w:ascii="Calibri" w:hAnsi="Calibri"/>
        </w:rPr>
        <w:t xml:space="preserve">A SRCA tem a seguinte estrutura, subordinada </w:t>
      </w:r>
      <w:proofErr w:type="gramStart"/>
      <w:r w:rsidRPr="005E38F4">
        <w:rPr>
          <w:rFonts w:ascii="Calibri" w:hAnsi="Calibri"/>
        </w:rPr>
        <w:t>a(</w:t>
      </w:r>
      <w:proofErr w:type="gramEnd"/>
      <w:r w:rsidRPr="005E38F4">
        <w:rPr>
          <w:rFonts w:ascii="Calibri" w:hAnsi="Calibri"/>
        </w:rPr>
        <w:t>o) secretário(a), conforme organograma (Anexo I):</w:t>
      </w:r>
    </w:p>
    <w:p w:rsidR="00594012" w:rsidRPr="005E38F4" w:rsidRDefault="004827F6">
      <w:pPr>
        <w:pStyle w:val="PargrafodaLista"/>
        <w:numPr>
          <w:ilvl w:val="1"/>
          <w:numId w:val="14"/>
        </w:numPr>
        <w:tabs>
          <w:tab w:val="left" w:pos="1892"/>
          <w:tab w:val="left" w:pos="1893"/>
        </w:tabs>
        <w:spacing w:before="1" w:line="360" w:lineRule="auto"/>
        <w:ind w:right="120" w:firstLine="566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Diretoria Administrativa e de Registro Acadêmico (DARA), à qual estão subordinados os seguintes</w:t>
      </w:r>
      <w:r w:rsidRPr="005E38F4">
        <w:rPr>
          <w:rFonts w:ascii="Calibri" w:hAnsi="Calibri"/>
          <w:spacing w:val="-7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setores:</w:t>
      </w:r>
    </w:p>
    <w:p w:rsidR="00594012" w:rsidRPr="005E38F4" w:rsidRDefault="004827F6">
      <w:pPr>
        <w:pStyle w:val="PargrafodaLista"/>
        <w:numPr>
          <w:ilvl w:val="2"/>
          <w:numId w:val="14"/>
        </w:numPr>
        <w:tabs>
          <w:tab w:val="left" w:pos="2243"/>
          <w:tab w:val="left" w:pos="2244"/>
        </w:tabs>
        <w:ind w:hanging="635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Coordenação de Registro Acadêmico da Graduação</w:t>
      </w:r>
      <w:r w:rsidRPr="005E38F4">
        <w:rPr>
          <w:rFonts w:ascii="Calibri" w:hAnsi="Calibri"/>
          <w:spacing w:val="-8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(CRAG);</w:t>
      </w:r>
    </w:p>
    <w:p w:rsidR="00594012" w:rsidRPr="005E38F4" w:rsidRDefault="004827F6">
      <w:pPr>
        <w:pStyle w:val="PargrafodaLista"/>
        <w:numPr>
          <w:ilvl w:val="2"/>
          <w:numId w:val="14"/>
        </w:numPr>
        <w:tabs>
          <w:tab w:val="left" w:pos="2243"/>
          <w:tab w:val="left" w:pos="2244"/>
        </w:tabs>
        <w:spacing w:before="139"/>
        <w:ind w:hanging="635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Coordenação de Registro Acadêmico da Pós-Graduação</w:t>
      </w:r>
      <w:r w:rsidRPr="005E38F4">
        <w:rPr>
          <w:rFonts w:ascii="Calibri" w:hAnsi="Calibri"/>
          <w:spacing w:val="-13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(CRAPG);</w:t>
      </w:r>
    </w:p>
    <w:p w:rsidR="00594012" w:rsidRPr="005E38F4" w:rsidRDefault="004827F6">
      <w:pPr>
        <w:pStyle w:val="PargrafodaLista"/>
        <w:numPr>
          <w:ilvl w:val="2"/>
          <w:numId w:val="14"/>
        </w:numPr>
        <w:tabs>
          <w:tab w:val="left" w:pos="2243"/>
          <w:tab w:val="left" w:pos="2244"/>
        </w:tabs>
        <w:spacing w:before="137"/>
        <w:ind w:hanging="635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Divisão de Registro de Diplomas</w:t>
      </w:r>
      <w:r w:rsidRPr="005E38F4">
        <w:rPr>
          <w:rFonts w:ascii="Calibri" w:hAnsi="Calibri"/>
          <w:spacing w:val="-5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(DIRED);</w:t>
      </w:r>
    </w:p>
    <w:p w:rsidR="00594012" w:rsidRPr="005E38F4" w:rsidRDefault="004827F6">
      <w:pPr>
        <w:pStyle w:val="PargrafodaLista"/>
        <w:numPr>
          <w:ilvl w:val="2"/>
          <w:numId w:val="14"/>
        </w:numPr>
        <w:tabs>
          <w:tab w:val="left" w:pos="2243"/>
          <w:tab w:val="left" w:pos="2244"/>
        </w:tabs>
        <w:spacing w:before="136"/>
        <w:ind w:hanging="635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Divisão de Arquivos Acadêmicos</w:t>
      </w:r>
      <w:r w:rsidRPr="005E38F4">
        <w:rPr>
          <w:rFonts w:ascii="Calibri" w:hAnsi="Calibri"/>
          <w:spacing w:val="-4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(DAA);</w:t>
      </w:r>
    </w:p>
    <w:p w:rsidR="00594012" w:rsidRPr="005E38F4" w:rsidRDefault="004827F6">
      <w:pPr>
        <w:pStyle w:val="PargrafodaLista"/>
        <w:numPr>
          <w:ilvl w:val="2"/>
          <w:numId w:val="14"/>
        </w:numPr>
        <w:tabs>
          <w:tab w:val="left" w:pos="2243"/>
          <w:tab w:val="left" w:pos="2244"/>
        </w:tabs>
        <w:spacing w:before="140"/>
        <w:ind w:hanging="635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Serviço de Informação ao Cidadão</w:t>
      </w:r>
      <w:r w:rsidRPr="005E38F4">
        <w:rPr>
          <w:rFonts w:ascii="Calibri" w:hAnsi="Calibri"/>
          <w:spacing w:val="-7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(SIC);</w:t>
      </w:r>
    </w:p>
    <w:p w:rsidR="00594012" w:rsidRPr="005E38F4" w:rsidRDefault="004827F6">
      <w:pPr>
        <w:pStyle w:val="PargrafodaLista"/>
        <w:numPr>
          <w:ilvl w:val="1"/>
          <w:numId w:val="14"/>
        </w:numPr>
        <w:tabs>
          <w:tab w:val="left" w:pos="1892"/>
          <w:tab w:val="left" w:pos="1893"/>
        </w:tabs>
        <w:spacing w:before="137"/>
        <w:ind w:left="1892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Divisão de Assuntos Educacionais</w:t>
      </w:r>
      <w:r w:rsidRPr="005E38F4">
        <w:rPr>
          <w:rFonts w:ascii="Calibri" w:hAnsi="Calibri"/>
          <w:spacing w:val="-5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(DAE).</w:t>
      </w:r>
    </w:p>
    <w:p w:rsidR="00594012" w:rsidRPr="005E38F4" w:rsidRDefault="00594012">
      <w:pPr>
        <w:rPr>
          <w:rFonts w:ascii="Calibri" w:hAnsi="Calibri"/>
          <w:sz w:val="24"/>
          <w:szCs w:val="24"/>
        </w:rPr>
        <w:sectPr w:rsidR="00594012" w:rsidRPr="005E38F4">
          <w:pgSz w:w="11910" w:h="16840"/>
          <w:pgMar w:top="1580" w:right="980" w:bottom="280" w:left="800" w:header="720" w:footer="720" w:gutter="0"/>
          <w:cols w:space="720"/>
        </w:sectPr>
      </w:pPr>
    </w:p>
    <w:p w:rsidR="00594012" w:rsidRPr="005E38F4" w:rsidRDefault="004827F6" w:rsidP="00491C75">
      <w:pPr>
        <w:pStyle w:val="Corpodetexto"/>
        <w:spacing w:before="102" w:line="360" w:lineRule="auto"/>
        <w:ind w:left="567" w:right="491"/>
        <w:jc w:val="both"/>
        <w:rPr>
          <w:rFonts w:ascii="Calibri" w:hAnsi="Calibri"/>
        </w:rPr>
      </w:pPr>
      <w:r w:rsidRPr="005E38F4">
        <w:rPr>
          <w:rFonts w:ascii="Calibri" w:hAnsi="Calibri"/>
          <w:b/>
        </w:rPr>
        <w:lastRenderedPageBreak/>
        <w:t xml:space="preserve">§ 1º </w:t>
      </w:r>
      <w:r w:rsidRPr="005E38F4">
        <w:rPr>
          <w:rFonts w:ascii="Calibri" w:hAnsi="Calibri"/>
        </w:rPr>
        <w:t xml:space="preserve">Cada setor subordinado </w:t>
      </w:r>
      <w:proofErr w:type="gramStart"/>
      <w:r w:rsidRPr="005E38F4">
        <w:rPr>
          <w:rFonts w:ascii="Calibri" w:hAnsi="Calibri"/>
        </w:rPr>
        <w:t>a(</w:t>
      </w:r>
      <w:proofErr w:type="gramEnd"/>
      <w:r w:rsidRPr="005E38F4">
        <w:rPr>
          <w:rFonts w:ascii="Calibri" w:hAnsi="Calibri"/>
        </w:rPr>
        <w:t>o) Secretário terá na chefia um servidor do quadro permanente da Univasf indicado por ele(a) e designado pelo Reitor.</w:t>
      </w:r>
    </w:p>
    <w:p w:rsidR="00594012" w:rsidRPr="005E38F4" w:rsidRDefault="004827F6" w:rsidP="00491C75">
      <w:pPr>
        <w:pStyle w:val="Corpodetexto"/>
        <w:spacing w:line="360" w:lineRule="auto"/>
        <w:ind w:left="567" w:right="491"/>
        <w:jc w:val="both"/>
        <w:rPr>
          <w:rFonts w:ascii="Calibri" w:hAnsi="Calibri"/>
        </w:rPr>
      </w:pPr>
      <w:r w:rsidRPr="005E38F4">
        <w:rPr>
          <w:rFonts w:ascii="Calibri" w:hAnsi="Calibri"/>
          <w:b/>
        </w:rPr>
        <w:t xml:space="preserve">§ 2º </w:t>
      </w:r>
      <w:r w:rsidRPr="005E38F4">
        <w:rPr>
          <w:rFonts w:ascii="Calibri" w:hAnsi="Calibri"/>
        </w:rPr>
        <w:t xml:space="preserve">A chefia da DAE será ocupada por servidor público do cargo Técnico em Assuntos Educacionais do quadro permanente da Univasf indicado </w:t>
      </w:r>
      <w:proofErr w:type="gramStart"/>
      <w:r w:rsidRPr="005E38F4">
        <w:rPr>
          <w:rFonts w:ascii="Calibri" w:hAnsi="Calibri"/>
        </w:rPr>
        <w:t>pelo(</w:t>
      </w:r>
      <w:proofErr w:type="gramEnd"/>
      <w:r w:rsidRPr="005E38F4">
        <w:rPr>
          <w:rFonts w:ascii="Calibri" w:hAnsi="Calibri"/>
        </w:rPr>
        <w:t>a) Secretário(a) e designado pelo Reitor.</w:t>
      </w:r>
    </w:p>
    <w:p w:rsidR="00594012" w:rsidRPr="005E38F4" w:rsidRDefault="004827F6" w:rsidP="00491C75">
      <w:pPr>
        <w:pStyle w:val="Corpodetexto"/>
        <w:spacing w:line="360" w:lineRule="auto"/>
        <w:ind w:left="567" w:right="491"/>
        <w:jc w:val="both"/>
        <w:rPr>
          <w:rFonts w:ascii="Calibri" w:hAnsi="Calibri"/>
        </w:rPr>
      </w:pPr>
      <w:r w:rsidRPr="005E38F4">
        <w:rPr>
          <w:rFonts w:ascii="Calibri" w:hAnsi="Calibri"/>
          <w:b/>
        </w:rPr>
        <w:t xml:space="preserve">§ 3º </w:t>
      </w:r>
      <w:r w:rsidRPr="005E38F4">
        <w:rPr>
          <w:rFonts w:ascii="Calibri" w:hAnsi="Calibri"/>
        </w:rPr>
        <w:t xml:space="preserve">A chefia da DAA será ocupada, por servidor público do cargo Arquivista e/ou Técnico em Arquivo do quadro permanente da Univasf indicado </w:t>
      </w:r>
      <w:proofErr w:type="gramStart"/>
      <w:r w:rsidRPr="005E38F4">
        <w:rPr>
          <w:rFonts w:ascii="Calibri" w:hAnsi="Calibri"/>
        </w:rPr>
        <w:t>pelo(</w:t>
      </w:r>
      <w:proofErr w:type="gramEnd"/>
      <w:r w:rsidRPr="005E38F4">
        <w:rPr>
          <w:rFonts w:ascii="Calibri" w:hAnsi="Calibri"/>
        </w:rPr>
        <w:t>a) Secretário(a) e designado pelo Reitor.</w:t>
      </w:r>
    </w:p>
    <w:p w:rsidR="00594012" w:rsidRPr="005E38F4" w:rsidRDefault="00594012">
      <w:pPr>
        <w:pStyle w:val="Corpodetexto"/>
        <w:spacing w:before="11"/>
        <w:rPr>
          <w:rFonts w:ascii="Calibri" w:hAnsi="Calibri"/>
        </w:rPr>
      </w:pPr>
    </w:p>
    <w:p w:rsidR="00594012" w:rsidRPr="005E38F4" w:rsidRDefault="004827F6" w:rsidP="00335DA4">
      <w:pPr>
        <w:pStyle w:val="Ttulo1"/>
        <w:tabs>
          <w:tab w:val="left" w:pos="9639"/>
        </w:tabs>
        <w:ind w:left="567" w:right="428"/>
        <w:rPr>
          <w:rFonts w:ascii="Calibri" w:hAnsi="Calibri"/>
        </w:rPr>
      </w:pPr>
      <w:r w:rsidRPr="005E38F4">
        <w:rPr>
          <w:rFonts w:ascii="Calibri" w:hAnsi="Calibri"/>
        </w:rPr>
        <w:t>TÍTULO II – DO FUNCIONAMENTO DA SRCA</w:t>
      </w:r>
    </w:p>
    <w:p w:rsidR="00594012" w:rsidRPr="005E38F4" w:rsidRDefault="00594012" w:rsidP="00335DA4">
      <w:pPr>
        <w:pStyle w:val="Corpodetexto"/>
        <w:tabs>
          <w:tab w:val="left" w:pos="9639"/>
        </w:tabs>
        <w:ind w:left="567"/>
        <w:rPr>
          <w:rFonts w:ascii="Calibri" w:hAnsi="Calibri"/>
          <w:b/>
        </w:rPr>
      </w:pPr>
    </w:p>
    <w:p w:rsidR="00594012" w:rsidRPr="005E38F4" w:rsidRDefault="004827F6" w:rsidP="00335DA4">
      <w:pPr>
        <w:tabs>
          <w:tab w:val="left" w:pos="9639"/>
        </w:tabs>
        <w:ind w:left="567" w:right="931"/>
        <w:jc w:val="center"/>
        <w:rPr>
          <w:rFonts w:ascii="Calibri" w:hAnsi="Calibri"/>
          <w:b/>
          <w:sz w:val="24"/>
          <w:szCs w:val="24"/>
        </w:rPr>
      </w:pPr>
      <w:bookmarkStart w:id="1" w:name="CAPÍTULO_I"/>
      <w:bookmarkEnd w:id="1"/>
      <w:r w:rsidRPr="005E38F4">
        <w:rPr>
          <w:rFonts w:ascii="Calibri" w:hAnsi="Calibri"/>
          <w:b/>
          <w:sz w:val="24"/>
          <w:szCs w:val="24"/>
        </w:rPr>
        <w:t>CAPÍTULO I</w:t>
      </w:r>
    </w:p>
    <w:p w:rsidR="006C2BC6" w:rsidRPr="005E38F4" w:rsidRDefault="004827F6" w:rsidP="00335DA4">
      <w:pPr>
        <w:tabs>
          <w:tab w:val="left" w:pos="9639"/>
        </w:tabs>
        <w:spacing w:before="139"/>
        <w:ind w:left="567" w:right="931"/>
        <w:jc w:val="center"/>
        <w:rPr>
          <w:rFonts w:ascii="Calibri" w:hAnsi="Calibri"/>
          <w:b/>
          <w:sz w:val="24"/>
          <w:szCs w:val="24"/>
        </w:rPr>
      </w:pPr>
      <w:bookmarkStart w:id="2" w:name="DO_HORÁRIO_DE_FUNCIONAMENTO"/>
      <w:bookmarkEnd w:id="2"/>
      <w:r w:rsidRPr="005E38F4">
        <w:rPr>
          <w:rFonts w:ascii="Calibri" w:hAnsi="Calibri"/>
          <w:b/>
          <w:sz w:val="24"/>
          <w:szCs w:val="24"/>
        </w:rPr>
        <w:t>DO HORÁRIO DE FUNCIONAMENTO</w:t>
      </w:r>
    </w:p>
    <w:p w:rsidR="00594012" w:rsidRPr="005E38F4" w:rsidRDefault="00594012">
      <w:pPr>
        <w:pStyle w:val="Corpodetexto"/>
        <w:rPr>
          <w:rFonts w:ascii="Calibri" w:hAnsi="Calibri"/>
          <w:b/>
        </w:rPr>
      </w:pPr>
    </w:p>
    <w:p w:rsidR="00594012" w:rsidRDefault="004827F6" w:rsidP="00335DA4">
      <w:pPr>
        <w:pStyle w:val="Corpodetexto"/>
        <w:ind w:left="567" w:right="491"/>
        <w:jc w:val="both"/>
        <w:rPr>
          <w:rFonts w:ascii="Calibri" w:hAnsi="Calibri"/>
        </w:rPr>
      </w:pPr>
      <w:r w:rsidRPr="005E38F4">
        <w:rPr>
          <w:rFonts w:ascii="Calibri" w:hAnsi="Calibri"/>
          <w:b/>
        </w:rPr>
        <w:t>Art. 9</w:t>
      </w:r>
      <w:r w:rsidR="00AE445C">
        <w:rPr>
          <w:rFonts w:ascii="Calibri" w:hAnsi="Calibri"/>
          <w:b/>
        </w:rPr>
        <w:t>º</w:t>
      </w:r>
      <w:r w:rsidRPr="005E38F4">
        <w:rPr>
          <w:rFonts w:ascii="Calibri" w:hAnsi="Calibri"/>
          <w:b/>
        </w:rPr>
        <w:t xml:space="preserve"> </w:t>
      </w:r>
      <w:r w:rsidRPr="005E38F4">
        <w:rPr>
          <w:rFonts w:ascii="Calibri" w:hAnsi="Calibri"/>
        </w:rPr>
        <w:t>A SRCA funcionará de segunda a sexta-feira, das 8h às 12h e das 14h às 18h.</w:t>
      </w:r>
    </w:p>
    <w:p w:rsidR="006C2BC6" w:rsidRPr="005E38F4" w:rsidRDefault="00335DA4" w:rsidP="00335DA4">
      <w:pPr>
        <w:pStyle w:val="Corpodetexto"/>
        <w:tabs>
          <w:tab w:val="left" w:pos="4996"/>
        </w:tabs>
        <w:ind w:left="567" w:right="491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594012" w:rsidRPr="005E38F4" w:rsidRDefault="00594012" w:rsidP="00335DA4">
      <w:pPr>
        <w:pStyle w:val="Corpodetexto"/>
        <w:ind w:left="567" w:right="491"/>
        <w:jc w:val="both"/>
        <w:rPr>
          <w:rFonts w:ascii="Calibri" w:hAnsi="Calibri"/>
        </w:rPr>
      </w:pPr>
    </w:p>
    <w:p w:rsidR="00594012" w:rsidRDefault="004827F6" w:rsidP="00335DA4">
      <w:pPr>
        <w:pStyle w:val="Corpodetexto"/>
        <w:spacing w:line="360" w:lineRule="auto"/>
        <w:ind w:left="567" w:right="491"/>
        <w:jc w:val="both"/>
        <w:rPr>
          <w:rFonts w:ascii="Calibri" w:hAnsi="Calibri"/>
        </w:rPr>
      </w:pPr>
      <w:r w:rsidRPr="005E38F4">
        <w:rPr>
          <w:rFonts w:ascii="Calibri" w:hAnsi="Calibri"/>
          <w:b/>
        </w:rPr>
        <w:t xml:space="preserve">Parágrafo único. </w:t>
      </w:r>
      <w:r w:rsidRPr="005E38F4">
        <w:rPr>
          <w:rFonts w:ascii="Calibri" w:hAnsi="Calibri"/>
        </w:rPr>
        <w:t>O atendimento ao público no horário das 14h às 18h, sobretudo de forma presencial, fica restrito ao atendimento da recepção, sendo expediente interno para os demais setores com a finalidade de melhor desempenhar suas demandas.</w:t>
      </w:r>
    </w:p>
    <w:p w:rsidR="006C2BC6" w:rsidRPr="005E38F4" w:rsidRDefault="006C2BC6" w:rsidP="00335DA4">
      <w:pPr>
        <w:pStyle w:val="Corpodetexto"/>
        <w:spacing w:line="360" w:lineRule="auto"/>
        <w:ind w:left="567" w:right="491"/>
        <w:jc w:val="both"/>
        <w:rPr>
          <w:rFonts w:ascii="Calibri" w:hAnsi="Calibri"/>
        </w:rPr>
      </w:pPr>
    </w:p>
    <w:p w:rsidR="00594012" w:rsidRPr="005E38F4" w:rsidRDefault="004827F6" w:rsidP="00335DA4">
      <w:pPr>
        <w:pStyle w:val="Corpodetexto"/>
        <w:spacing w:line="360" w:lineRule="auto"/>
        <w:ind w:left="567" w:right="491"/>
        <w:jc w:val="both"/>
        <w:rPr>
          <w:rFonts w:ascii="Calibri" w:hAnsi="Calibri"/>
        </w:rPr>
      </w:pPr>
      <w:r w:rsidRPr="005E38F4">
        <w:rPr>
          <w:rFonts w:ascii="Calibri" w:hAnsi="Calibri"/>
          <w:b/>
        </w:rPr>
        <w:t xml:space="preserve">Art. 10 </w:t>
      </w:r>
      <w:r w:rsidRPr="005E38F4">
        <w:rPr>
          <w:rFonts w:ascii="Calibri" w:hAnsi="Calibri"/>
        </w:rPr>
        <w:t>O horário de atendimento do SIC poderá adequar-se aos horários de funcionamento dos cursos de graduação e pós-graduação de cada Campus.</w:t>
      </w:r>
    </w:p>
    <w:p w:rsidR="00594012" w:rsidRPr="005E38F4" w:rsidRDefault="00594012">
      <w:pPr>
        <w:pStyle w:val="Corpodetexto"/>
        <w:rPr>
          <w:rFonts w:ascii="Calibri" w:hAnsi="Calibri"/>
        </w:rPr>
      </w:pPr>
    </w:p>
    <w:p w:rsidR="00594012" w:rsidRPr="006C2BC6" w:rsidRDefault="004827F6" w:rsidP="003D1896">
      <w:pPr>
        <w:pStyle w:val="Ttulo1"/>
        <w:spacing w:before="230"/>
        <w:ind w:left="567" w:right="443"/>
        <w:rPr>
          <w:rFonts w:ascii="Calibri" w:hAnsi="Calibri"/>
        </w:rPr>
      </w:pPr>
      <w:r w:rsidRPr="006C2BC6">
        <w:rPr>
          <w:rFonts w:ascii="Calibri" w:hAnsi="Calibri"/>
        </w:rPr>
        <w:t>CAPÍTULO II</w:t>
      </w:r>
    </w:p>
    <w:p w:rsidR="00594012" w:rsidRPr="005E38F4" w:rsidRDefault="004827F6" w:rsidP="003D1896">
      <w:pPr>
        <w:spacing w:before="139"/>
        <w:ind w:left="567" w:right="435"/>
        <w:jc w:val="center"/>
        <w:rPr>
          <w:rFonts w:ascii="Calibri" w:hAnsi="Calibri"/>
          <w:b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>DA ORGANIZAÇÃO ADMINISTRATIVA</w:t>
      </w:r>
    </w:p>
    <w:p w:rsidR="00594012" w:rsidRPr="005E38F4" w:rsidRDefault="00594012">
      <w:pPr>
        <w:pStyle w:val="Corpodetexto"/>
        <w:rPr>
          <w:rFonts w:ascii="Calibri" w:hAnsi="Calibri"/>
          <w:b/>
        </w:rPr>
      </w:pPr>
    </w:p>
    <w:p w:rsidR="00594012" w:rsidRPr="005E38F4" w:rsidRDefault="00594012">
      <w:pPr>
        <w:pStyle w:val="Corpodetexto"/>
        <w:rPr>
          <w:rFonts w:ascii="Calibri" w:hAnsi="Calibri"/>
          <w:b/>
        </w:rPr>
      </w:pPr>
    </w:p>
    <w:p w:rsidR="00594012" w:rsidRPr="005E38F4" w:rsidRDefault="004827F6" w:rsidP="003D1896">
      <w:pPr>
        <w:ind w:left="567" w:right="491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 xml:space="preserve">Art. 11 </w:t>
      </w:r>
      <w:r w:rsidRPr="005E38F4">
        <w:rPr>
          <w:rFonts w:ascii="Calibri" w:hAnsi="Calibri"/>
          <w:sz w:val="24"/>
          <w:szCs w:val="24"/>
        </w:rPr>
        <w:t>São atribuições da SRCA:</w:t>
      </w:r>
    </w:p>
    <w:p w:rsidR="00594012" w:rsidRPr="005E38F4" w:rsidRDefault="00594012">
      <w:pPr>
        <w:pStyle w:val="Corpodetexto"/>
        <w:spacing w:before="8"/>
        <w:rPr>
          <w:rFonts w:ascii="Calibri" w:hAnsi="Calibri"/>
        </w:rPr>
      </w:pPr>
    </w:p>
    <w:p w:rsidR="00594012" w:rsidRPr="005E38F4" w:rsidRDefault="004827F6" w:rsidP="003D6AA9">
      <w:pPr>
        <w:pStyle w:val="PargrafodaLista"/>
        <w:numPr>
          <w:ilvl w:val="0"/>
          <w:numId w:val="13"/>
        </w:numPr>
        <w:tabs>
          <w:tab w:val="left" w:pos="1610"/>
        </w:tabs>
        <w:spacing w:line="360" w:lineRule="auto"/>
        <w:ind w:right="491" w:firstLine="434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Auxiliar nas atividades referentes aos Processos Seletivos de Ingresso dos Cursos de Graduação presenciais geridos por comissões</w:t>
      </w:r>
      <w:r w:rsidRPr="005E38F4">
        <w:rPr>
          <w:rFonts w:ascii="Calibri" w:hAnsi="Calibri"/>
          <w:spacing w:val="-13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específicas.</w:t>
      </w:r>
    </w:p>
    <w:p w:rsidR="00594012" w:rsidRPr="005E38F4" w:rsidRDefault="004827F6" w:rsidP="003D6AA9">
      <w:pPr>
        <w:pStyle w:val="PargrafodaLista"/>
        <w:numPr>
          <w:ilvl w:val="0"/>
          <w:numId w:val="13"/>
        </w:numPr>
        <w:tabs>
          <w:tab w:val="left" w:pos="1610"/>
        </w:tabs>
        <w:spacing w:line="360" w:lineRule="auto"/>
        <w:ind w:right="491" w:firstLine="367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Coordenar o registro e o controle de atividades acadêmicas dos discentes e docentes dos cursos da Graduação e</w:t>
      </w:r>
      <w:r w:rsidRPr="005E38F4">
        <w:rPr>
          <w:rFonts w:ascii="Calibri" w:hAnsi="Calibri"/>
          <w:spacing w:val="-11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Pós-Graduação;</w:t>
      </w:r>
    </w:p>
    <w:p w:rsidR="00594012" w:rsidRPr="005E38F4" w:rsidRDefault="00594012" w:rsidP="003D6AA9">
      <w:pPr>
        <w:spacing w:line="360" w:lineRule="auto"/>
        <w:ind w:right="491"/>
        <w:jc w:val="both"/>
        <w:rPr>
          <w:rFonts w:ascii="Calibri" w:hAnsi="Calibri"/>
          <w:sz w:val="24"/>
          <w:szCs w:val="24"/>
        </w:rPr>
        <w:sectPr w:rsidR="00594012" w:rsidRPr="005E38F4">
          <w:pgSz w:w="11910" w:h="16840"/>
          <w:pgMar w:top="1580" w:right="980" w:bottom="280" w:left="800" w:header="720" w:footer="720" w:gutter="0"/>
          <w:cols w:space="720"/>
        </w:sectPr>
      </w:pPr>
    </w:p>
    <w:p w:rsidR="00594012" w:rsidRPr="005E38F4" w:rsidRDefault="004827F6" w:rsidP="005F42E1">
      <w:pPr>
        <w:pStyle w:val="PargrafodaLista"/>
        <w:numPr>
          <w:ilvl w:val="0"/>
          <w:numId w:val="13"/>
        </w:numPr>
        <w:tabs>
          <w:tab w:val="left" w:pos="1610"/>
          <w:tab w:val="left" w:pos="9639"/>
        </w:tabs>
        <w:spacing w:before="102" w:line="360" w:lineRule="auto"/>
        <w:ind w:right="491" w:firstLine="30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lastRenderedPageBreak/>
        <w:t>Coordenar e executar os procedimentos de cadastro e de alteração de dados no Sistema Acadêmico (</w:t>
      </w:r>
      <w:proofErr w:type="gramStart"/>
      <w:r w:rsidRPr="005E38F4">
        <w:rPr>
          <w:rFonts w:ascii="Calibri" w:hAnsi="Calibri"/>
          <w:sz w:val="24"/>
          <w:szCs w:val="24"/>
        </w:rPr>
        <w:t>discentes, docentes</w:t>
      </w:r>
      <w:proofErr w:type="gramEnd"/>
      <w:r w:rsidRPr="005E38F4">
        <w:rPr>
          <w:rFonts w:ascii="Calibri" w:hAnsi="Calibri"/>
          <w:sz w:val="24"/>
          <w:szCs w:val="24"/>
        </w:rPr>
        <w:t xml:space="preserve"> e perfil</w:t>
      </w:r>
      <w:r w:rsidRPr="005E38F4">
        <w:rPr>
          <w:rFonts w:ascii="Calibri" w:hAnsi="Calibri"/>
          <w:spacing w:val="-11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curricular);</w:t>
      </w:r>
    </w:p>
    <w:p w:rsidR="00594012" w:rsidRPr="005E38F4" w:rsidRDefault="004827F6" w:rsidP="003D6AA9">
      <w:pPr>
        <w:pStyle w:val="PargrafodaLista"/>
        <w:numPr>
          <w:ilvl w:val="0"/>
          <w:numId w:val="13"/>
        </w:numPr>
        <w:tabs>
          <w:tab w:val="left" w:pos="1610"/>
          <w:tab w:val="left" w:pos="9639"/>
        </w:tabs>
        <w:ind w:left="1609" w:hanging="435"/>
        <w:jc w:val="both"/>
        <w:rPr>
          <w:rFonts w:ascii="Calibri" w:hAnsi="Calibri"/>
          <w:b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Administrar os Sistemas</w:t>
      </w:r>
      <w:r w:rsidRPr="005E38F4">
        <w:rPr>
          <w:rFonts w:ascii="Calibri" w:hAnsi="Calibri"/>
          <w:spacing w:val="-6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Acadêmicos</w:t>
      </w:r>
      <w:r w:rsidRPr="005E38F4">
        <w:rPr>
          <w:rFonts w:ascii="Calibri" w:hAnsi="Calibri"/>
          <w:b/>
          <w:sz w:val="24"/>
          <w:szCs w:val="24"/>
        </w:rPr>
        <w:t>;</w:t>
      </w:r>
    </w:p>
    <w:p w:rsidR="00594012" w:rsidRPr="005E38F4" w:rsidRDefault="004827F6" w:rsidP="005F42E1">
      <w:pPr>
        <w:pStyle w:val="PargrafodaLista"/>
        <w:numPr>
          <w:ilvl w:val="0"/>
          <w:numId w:val="13"/>
        </w:numPr>
        <w:tabs>
          <w:tab w:val="left" w:pos="1610"/>
          <w:tab w:val="left" w:pos="9639"/>
        </w:tabs>
        <w:spacing w:before="137" w:line="360" w:lineRule="auto"/>
        <w:ind w:right="491" w:firstLine="34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Coordenar e executar os procedimentos de abertura de processo de expedição e registro de diplomas da Graduação, bem como o registro dos diplomas</w:t>
      </w:r>
      <w:proofErr w:type="gramStart"/>
      <w:r w:rsidRPr="005E38F4">
        <w:rPr>
          <w:rFonts w:ascii="Calibri" w:hAnsi="Calibri"/>
          <w:sz w:val="24"/>
          <w:szCs w:val="24"/>
        </w:rPr>
        <w:t xml:space="preserve">  </w:t>
      </w:r>
      <w:proofErr w:type="gramEnd"/>
      <w:r w:rsidRPr="005E38F4">
        <w:rPr>
          <w:rFonts w:ascii="Calibri" w:hAnsi="Calibri"/>
          <w:sz w:val="24"/>
          <w:szCs w:val="24"/>
        </w:rPr>
        <w:t>e certificados relativos aos cursos de</w:t>
      </w:r>
      <w:r w:rsidRPr="005E38F4">
        <w:rPr>
          <w:rFonts w:ascii="Calibri" w:hAnsi="Calibri"/>
          <w:spacing w:val="-8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Pós-Graduação;</w:t>
      </w:r>
    </w:p>
    <w:p w:rsidR="00594012" w:rsidRPr="005E38F4" w:rsidRDefault="004827F6" w:rsidP="005F42E1">
      <w:pPr>
        <w:pStyle w:val="PargrafodaLista"/>
        <w:numPr>
          <w:ilvl w:val="0"/>
          <w:numId w:val="13"/>
        </w:numPr>
        <w:tabs>
          <w:tab w:val="left" w:pos="1675"/>
          <w:tab w:val="left" w:pos="9639"/>
        </w:tabs>
        <w:spacing w:before="2" w:line="360" w:lineRule="auto"/>
        <w:ind w:right="491" w:firstLine="273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Fornecer suporte ao Procurador Educacional Institucional e às Pro-Reitorias nas atividades de sua</w:t>
      </w:r>
      <w:r w:rsidRPr="005E38F4">
        <w:rPr>
          <w:rFonts w:ascii="Calibri" w:hAnsi="Calibri"/>
          <w:spacing w:val="-5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competência;</w:t>
      </w:r>
    </w:p>
    <w:p w:rsidR="00594012" w:rsidRPr="005E38F4" w:rsidRDefault="004827F6" w:rsidP="003D6AA9">
      <w:pPr>
        <w:pStyle w:val="PargrafodaLista"/>
        <w:numPr>
          <w:ilvl w:val="0"/>
          <w:numId w:val="13"/>
        </w:numPr>
        <w:tabs>
          <w:tab w:val="left" w:pos="1610"/>
          <w:tab w:val="left" w:pos="9639"/>
        </w:tabs>
        <w:ind w:left="1609" w:hanging="502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Acompanhar as atualizações dos normativos</w:t>
      </w:r>
      <w:r w:rsidRPr="005E38F4">
        <w:rPr>
          <w:rFonts w:ascii="Calibri" w:hAnsi="Calibri"/>
          <w:spacing w:val="-11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relacionados;</w:t>
      </w:r>
    </w:p>
    <w:p w:rsidR="00594012" w:rsidRPr="00AE445C" w:rsidRDefault="004827F6" w:rsidP="003D6AA9">
      <w:pPr>
        <w:pStyle w:val="PargrafodaLista"/>
        <w:numPr>
          <w:ilvl w:val="0"/>
          <w:numId w:val="13"/>
        </w:numPr>
        <w:tabs>
          <w:tab w:val="left" w:pos="1610"/>
          <w:tab w:val="left" w:pos="9639"/>
        </w:tabs>
        <w:spacing w:before="136"/>
        <w:ind w:left="1609" w:hanging="570"/>
        <w:jc w:val="both"/>
        <w:rPr>
          <w:rFonts w:ascii="Calibri" w:hAnsi="Calibri"/>
          <w:sz w:val="24"/>
          <w:szCs w:val="24"/>
        </w:rPr>
      </w:pPr>
      <w:r w:rsidRPr="00AE445C">
        <w:rPr>
          <w:rFonts w:ascii="Calibri" w:hAnsi="Calibri"/>
          <w:sz w:val="24"/>
          <w:szCs w:val="24"/>
        </w:rPr>
        <w:t>Prestar informações ao público interno e</w:t>
      </w:r>
      <w:r w:rsidRPr="00AE445C">
        <w:rPr>
          <w:rFonts w:ascii="Calibri" w:hAnsi="Calibri"/>
          <w:spacing w:val="-7"/>
          <w:sz w:val="24"/>
          <w:szCs w:val="24"/>
        </w:rPr>
        <w:t xml:space="preserve"> </w:t>
      </w:r>
      <w:r w:rsidRPr="00AE445C">
        <w:rPr>
          <w:rFonts w:ascii="Calibri" w:hAnsi="Calibri"/>
          <w:sz w:val="24"/>
          <w:szCs w:val="24"/>
        </w:rPr>
        <w:t>externo.</w:t>
      </w:r>
    </w:p>
    <w:p w:rsidR="00594012" w:rsidRPr="005E38F4" w:rsidRDefault="00594012">
      <w:pPr>
        <w:pStyle w:val="Corpodetexto"/>
        <w:spacing w:before="9"/>
        <w:rPr>
          <w:rFonts w:ascii="Calibri" w:hAnsi="Calibri"/>
        </w:rPr>
      </w:pPr>
    </w:p>
    <w:p w:rsidR="00594012" w:rsidRPr="005E38F4" w:rsidRDefault="004827F6" w:rsidP="003D1896">
      <w:pPr>
        <w:ind w:left="567" w:right="491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 xml:space="preserve">Paragrafo Único. </w:t>
      </w:r>
      <w:r w:rsidRPr="005E38F4">
        <w:rPr>
          <w:rFonts w:ascii="Calibri" w:hAnsi="Calibri"/>
          <w:sz w:val="24"/>
          <w:szCs w:val="24"/>
        </w:rPr>
        <w:t xml:space="preserve">É de competência </w:t>
      </w:r>
      <w:proofErr w:type="gramStart"/>
      <w:r w:rsidRPr="005E38F4">
        <w:rPr>
          <w:rFonts w:ascii="Calibri" w:hAnsi="Calibri"/>
          <w:sz w:val="24"/>
          <w:szCs w:val="24"/>
        </w:rPr>
        <w:t>do(</w:t>
      </w:r>
      <w:proofErr w:type="gramEnd"/>
      <w:r w:rsidRPr="005E38F4">
        <w:rPr>
          <w:rFonts w:ascii="Calibri" w:hAnsi="Calibri"/>
          <w:sz w:val="24"/>
          <w:szCs w:val="24"/>
        </w:rPr>
        <w:t>a) Secretário(a):</w:t>
      </w:r>
    </w:p>
    <w:p w:rsidR="00594012" w:rsidRPr="005E38F4" w:rsidRDefault="00594012">
      <w:pPr>
        <w:pStyle w:val="Corpodetexto"/>
        <w:spacing w:before="1"/>
        <w:rPr>
          <w:rFonts w:ascii="Calibri" w:hAnsi="Calibri"/>
        </w:rPr>
      </w:pPr>
    </w:p>
    <w:p w:rsidR="00594012" w:rsidRPr="005E38F4" w:rsidRDefault="004827F6" w:rsidP="005F42E1">
      <w:pPr>
        <w:pStyle w:val="PargrafodaLista"/>
        <w:numPr>
          <w:ilvl w:val="1"/>
          <w:numId w:val="13"/>
        </w:numPr>
        <w:tabs>
          <w:tab w:val="left" w:pos="1610"/>
        </w:tabs>
        <w:spacing w:line="360" w:lineRule="auto"/>
        <w:ind w:right="491" w:firstLine="434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 xml:space="preserve">Representar a SRCA perante os órgãos e autoridades da Univasf, bem como perante </w:t>
      </w:r>
      <w:proofErr w:type="gramStart"/>
      <w:r w:rsidRPr="005E38F4">
        <w:rPr>
          <w:rFonts w:ascii="Calibri" w:hAnsi="Calibri"/>
          <w:sz w:val="24"/>
          <w:szCs w:val="24"/>
        </w:rPr>
        <w:t>os órgão</w:t>
      </w:r>
      <w:proofErr w:type="gramEnd"/>
      <w:r w:rsidRPr="005E38F4">
        <w:rPr>
          <w:rFonts w:ascii="Calibri" w:hAnsi="Calibri"/>
          <w:spacing w:val="-6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externos;</w:t>
      </w:r>
    </w:p>
    <w:p w:rsidR="00594012" w:rsidRPr="005E38F4" w:rsidRDefault="004827F6" w:rsidP="003D1896">
      <w:pPr>
        <w:pStyle w:val="PargrafodaLista"/>
        <w:numPr>
          <w:ilvl w:val="1"/>
          <w:numId w:val="13"/>
        </w:numPr>
        <w:tabs>
          <w:tab w:val="left" w:pos="1610"/>
        </w:tabs>
        <w:ind w:left="1609" w:hanging="342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Administrar os Sistemas</w:t>
      </w:r>
      <w:r w:rsidRPr="005E38F4">
        <w:rPr>
          <w:rFonts w:ascii="Calibri" w:hAnsi="Calibri"/>
          <w:spacing w:val="-6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Acadêmicos;</w:t>
      </w:r>
    </w:p>
    <w:p w:rsidR="00594012" w:rsidRPr="005E38F4" w:rsidRDefault="004827F6" w:rsidP="005F42E1">
      <w:pPr>
        <w:pStyle w:val="PargrafodaLista"/>
        <w:numPr>
          <w:ilvl w:val="1"/>
          <w:numId w:val="13"/>
        </w:numPr>
        <w:tabs>
          <w:tab w:val="left" w:pos="1610"/>
        </w:tabs>
        <w:spacing w:before="137" w:line="360" w:lineRule="auto"/>
        <w:ind w:right="491" w:firstLine="30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Planejar, orientar, dirigir, coordenar e controlar as atividades executadas pela SRCA;</w:t>
      </w:r>
    </w:p>
    <w:p w:rsidR="00594012" w:rsidRPr="005E38F4" w:rsidRDefault="004827F6" w:rsidP="005F42E1">
      <w:pPr>
        <w:pStyle w:val="PargrafodaLista"/>
        <w:numPr>
          <w:ilvl w:val="1"/>
          <w:numId w:val="13"/>
        </w:numPr>
        <w:tabs>
          <w:tab w:val="left" w:pos="1610"/>
        </w:tabs>
        <w:spacing w:line="360" w:lineRule="auto"/>
        <w:ind w:right="491" w:firstLine="273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Participar da elaboração da proposta do Calendário Acadêmico da Graduação e da</w:t>
      </w:r>
      <w:r w:rsidRPr="005E38F4">
        <w:rPr>
          <w:rFonts w:ascii="Calibri" w:hAnsi="Calibri"/>
          <w:spacing w:val="-3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Pós-Graduação;</w:t>
      </w:r>
    </w:p>
    <w:p w:rsidR="00594012" w:rsidRPr="005E38F4" w:rsidRDefault="004827F6" w:rsidP="003D1896">
      <w:pPr>
        <w:pStyle w:val="PargrafodaLista"/>
        <w:numPr>
          <w:ilvl w:val="1"/>
          <w:numId w:val="13"/>
        </w:numPr>
        <w:tabs>
          <w:tab w:val="left" w:pos="1610"/>
        </w:tabs>
        <w:ind w:left="1609" w:hanging="368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Emitir ordem de serviço gráfico de</w:t>
      </w:r>
      <w:r w:rsidRPr="005E38F4">
        <w:rPr>
          <w:rFonts w:ascii="Calibri" w:hAnsi="Calibri"/>
          <w:spacing w:val="-4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diploma;</w:t>
      </w:r>
    </w:p>
    <w:p w:rsidR="00594012" w:rsidRPr="005E38F4" w:rsidRDefault="004827F6" w:rsidP="005F42E1">
      <w:pPr>
        <w:pStyle w:val="PargrafodaLista"/>
        <w:numPr>
          <w:ilvl w:val="1"/>
          <w:numId w:val="13"/>
        </w:numPr>
        <w:tabs>
          <w:tab w:val="left" w:pos="1610"/>
          <w:tab w:val="left" w:pos="9639"/>
        </w:tabs>
        <w:spacing w:before="140" w:line="360" w:lineRule="auto"/>
        <w:ind w:right="491" w:firstLine="273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Cadastrar cursos e atualizar perfil curricular nos sistema acadêmico, quando solicitado;</w:t>
      </w:r>
    </w:p>
    <w:p w:rsidR="00594012" w:rsidRPr="005E38F4" w:rsidRDefault="004827F6" w:rsidP="005F42E1">
      <w:pPr>
        <w:pStyle w:val="PargrafodaLista"/>
        <w:numPr>
          <w:ilvl w:val="1"/>
          <w:numId w:val="13"/>
        </w:numPr>
        <w:tabs>
          <w:tab w:val="left" w:pos="1610"/>
        </w:tabs>
        <w:spacing w:line="360" w:lineRule="auto"/>
        <w:ind w:right="491" w:firstLine="206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Validar perfil dos cursos da Graduação e da Pós-Graduação, quando do encerramento da primeira turma do</w:t>
      </w:r>
      <w:r w:rsidRPr="005E38F4">
        <w:rPr>
          <w:rFonts w:ascii="Calibri" w:hAnsi="Calibri"/>
          <w:spacing w:val="-7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perfil;</w:t>
      </w:r>
    </w:p>
    <w:p w:rsidR="00594012" w:rsidRPr="005E38F4" w:rsidRDefault="004827F6" w:rsidP="003D1896">
      <w:pPr>
        <w:pStyle w:val="PargrafodaLista"/>
        <w:numPr>
          <w:ilvl w:val="1"/>
          <w:numId w:val="13"/>
        </w:numPr>
        <w:tabs>
          <w:tab w:val="left" w:pos="1610"/>
        </w:tabs>
        <w:ind w:left="1609" w:hanging="57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Emitir pareceres sobre matéria de sua</w:t>
      </w:r>
      <w:r w:rsidRPr="005E38F4">
        <w:rPr>
          <w:rFonts w:ascii="Calibri" w:hAnsi="Calibri"/>
          <w:spacing w:val="-7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competência;</w:t>
      </w:r>
    </w:p>
    <w:p w:rsidR="00594012" w:rsidRPr="005E38F4" w:rsidRDefault="004827F6" w:rsidP="003D1896">
      <w:pPr>
        <w:pStyle w:val="PargrafodaLista"/>
        <w:numPr>
          <w:ilvl w:val="1"/>
          <w:numId w:val="13"/>
        </w:numPr>
        <w:tabs>
          <w:tab w:val="left" w:pos="1610"/>
        </w:tabs>
        <w:spacing w:before="137"/>
        <w:ind w:left="1609" w:hanging="435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Presidir as reuniões administrativas da</w:t>
      </w:r>
      <w:r w:rsidRPr="005E38F4">
        <w:rPr>
          <w:rFonts w:ascii="Calibri" w:hAnsi="Calibri"/>
          <w:spacing w:val="-8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SRCA;</w:t>
      </w:r>
    </w:p>
    <w:p w:rsidR="00594012" w:rsidRPr="005E38F4" w:rsidRDefault="004827F6" w:rsidP="005F42E1">
      <w:pPr>
        <w:pStyle w:val="PargrafodaLista"/>
        <w:numPr>
          <w:ilvl w:val="1"/>
          <w:numId w:val="13"/>
        </w:numPr>
        <w:tabs>
          <w:tab w:val="left" w:pos="1610"/>
        </w:tabs>
        <w:spacing w:before="139" w:line="360" w:lineRule="auto"/>
        <w:ind w:right="491" w:firstLine="34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Supervisionar e fiscalizar a execução das atividades e a assiduidade dos servidores lotados na SRCA, bem como a dos</w:t>
      </w:r>
      <w:r w:rsidRPr="005E38F4">
        <w:rPr>
          <w:rFonts w:ascii="Calibri" w:hAnsi="Calibri"/>
          <w:spacing w:val="-13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estagiários;</w:t>
      </w:r>
    </w:p>
    <w:p w:rsidR="00594012" w:rsidRPr="005E38F4" w:rsidRDefault="004827F6" w:rsidP="005F42E1">
      <w:pPr>
        <w:pStyle w:val="PargrafodaLista"/>
        <w:numPr>
          <w:ilvl w:val="1"/>
          <w:numId w:val="13"/>
        </w:numPr>
        <w:tabs>
          <w:tab w:val="left" w:pos="1610"/>
        </w:tabs>
        <w:spacing w:line="360" w:lineRule="auto"/>
        <w:ind w:right="491" w:firstLine="273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Fazer a articulação política com a Reitoria para melhoramento das condições de trabalho e da prestação dos serviços oferecidos pela</w:t>
      </w:r>
      <w:r w:rsidRPr="005E38F4">
        <w:rPr>
          <w:rFonts w:ascii="Calibri" w:hAnsi="Calibri"/>
          <w:spacing w:val="-13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secretaria;</w:t>
      </w:r>
    </w:p>
    <w:p w:rsidR="00594012" w:rsidRPr="005E38F4" w:rsidRDefault="004827F6" w:rsidP="003D1896">
      <w:pPr>
        <w:pStyle w:val="PargrafodaLista"/>
        <w:numPr>
          <w:ilvl w:val="1"/>
          <w:numId w:val="13"/>
        </w:numPr>
        <w:tabs>
          <w:tab w:val="left" w:pos="1610"/>
        </w:tabs>
        <w:spacing w:line="274" w:lineRule="exact"/>
        <w:ind w:left="1609" w:hanging="502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Prestar informações referentes aos assuntos sob sua</w:t>
      </w:r>
      <w:r w:rsidRPr="005E38F4">
        <w:rPr>
          <w:rFonts w:ascii="Calibri" w:hAnsi="Calibri"/>
          <w:spacing w:val="-17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responsabilidade;</w:t>
      </w:r>
    </w:p>
    <w:p w:rsidR="00594012" w:rsidRPr="005E38F4" w:rsidRDefault="004827F6" w:rsidP="005F42E1">
      <w:pPr>
        <w:pStyle w:val="PargrafodaLista"/>
        <w:numPr>
          <w:ilvl w:val="1"/>
          <w:numId w:val="13"/>
        </w:numPr>
        <w:tabs>
          <w:tab w:val="left" w:pos="1610"/>
        </w:tabs>
        <w:spacing w:before="139" w:line="360" w:lineRule="auto"/>
        <w:ind w:right="491" w:firstLine="139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Desempenhar outras atividades correlatas que lhe sejam delegadas pela Reitoria.</w:t>
      </w:r>
    </w:p>
    <w:p w:rsidR="00594012" w:rsidRPr="005E38F4" w:rsidRDefault="00594012">
      <w:pPr>
        <w:spacing w:line="360" w:lineRule="auto"/>
        <w:rPr>
          <w:rFonts w:ascii="Calibri" w:hAnsi="Calibri"/>
          <w:sz w:val="24"/>
          <w:szCs w:val="24"/>
        </w:rPr>
        <w:sectPr w:rsidR="00594012" w:rsidRPr="005E38F4">
          <w:pgSz w:w="11910" w:h="16840"/>
          <w:pgMar w:top="1580" w:right="980" w:bottom="280" w:left="800" w:header="720" w:footer="720" w:gutter="0"/>
          <w:cols w:space="720"/>
        </w:sectPr>
      </w:pPr>
    </w:p>
    <w:p w:rsidR="00594012" w:rsidRPr="005E38F4" w:rsidRDefault="00594012">
      <w:pPr>
        <w:pStyle w:val="Corpodetexto"/>
        <w:rPr>
          <w:rFonts w:ascii="Calibri" w:hAnsi="Calibri"/>
        </w:rPr>
      </w:pPr>
    </w:p>
    <w:p w:rsidR="00594012" w:rsidRPr="005E38F4" w:rsidRDefault="00594012">
      <w:pPr>
        <w:pStyle w:val="Corpodetexto"/>
        <w:spacing w:before="10"/>
        <w:rPr>
          <w:rFonts w:ascii="Calibri" w:hAnsi="Calibri"/>
        </w:rPr>
      </w:pPr>
    </w:p>
    <w:p w:rsidR="00594012" w:rsidRPr="005E38F4" w:rsidRDefault="004827F6" w:rsidP="00F512ED">
      <w:pPr>
        <w:pStyle w:val="Corpodetexto"/>
        <w:ind w:left="567" w:right="491"/>
        <w:jc w:val="both"/>
        <w:rPr>
          <w:rFonts w:ascii="Calibri" w:hAnsi="Calibri"/>
        </w:rPr>
      </w:pPr>
      <w:r w:rsidRPr="005E38F4">
        <w:rPr>
          <w:rFonts w:ascii="Calibri" w:hAnsi="Calibri"/>
          <w:b/>
        </w:rPr>
        <w:t xml:space="preserve">Art. 12 </w:t>
      </w:r>
      <w:r w:rsidRPr="005E38F4">
        <w:rPr>
          <w:rFonts w:ascii="Calibri" w:hAnsi="Calibri"/>
        </w:rPr>
        <w:t>Compete à Diretoria Administrativa e de Registro Acadêmico (DARA):</w:t>
      </w:r>
    </w:p>
    <w:p w:rsidR="00594012" w:rsidRPr="005E38F4" w:rsidRDefault="00594012">
      <w:pPr>
        <w:pStyle w:val="Corpodetexto"/>
        <w:rPr>
          <w:rFonts w:ascii="Calibri" w:hAnsi="Calibri"/>
        </w:rPr>
      </w:pPr>
    </w:p>
    <w:p w:rsidR="00594012" w:rsidRPr="005E38F4" w:rsidRDefault="004827F6" w:rsidP="00CE5156">
      <w:pPr>
        <w:pStyle w:val="PargrafodaLista"/>
        <w:numPr>
          <w:ilvl w:val="0"/>
          <w:numId w:val="12"/>
        </w:numPr>
        <w:tabs>
          <w:tab w:val="left" w:pos="1610"/>
        </w:tabs>
        <w:spacing w:before="1" w:line="360" w:lineRule="auto"/>
        <w:ind w:right="491" w:firstLine="434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Gerenciar as atividades desenvolvidas pelas Coordenações de Registro de Graduação e de Pós-Graduação, bem como aquelas das Divisões de Registro de Diplomas e de Arquivo</w:t>
      </w:r>
      <w:r w:rsidRPr="005E38F4">
        <w:rPr>
          <w:rFonts w:ascii="Calibri" w:hAnsi="Calibri"/>
          <w:spacing w:val="-5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Acadêmico;</w:t>
      </w:r>
    </w:p>
    <w:p w:rsidR="00594012" w:rsidRPr="005E38F4" w:rsidRDefault="004827F6" w:rsidP="00CE5156">
      <w:pPr>
        <w:pStyle w:val="PargrafodaLista"/>
        <w:numPr>
          <w:ilvl w:val="0"/>
          <w:numId w:val="12"/>
        </w:numPr>
        <w:tabs>
          <w:tab w:val="left" w:pos="1610"/>
        </w:tabs>
        <w:spacing w:line="360" w:lineRule="auto"/>
        <w:ind w:right="491" w:firstLine="367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Verificar e controlar o quantitativo de vagas disponibilizadas para os ingressantes na oferta dos componentes da</w:t>
      </w:r>
      <w:r w:rsidRPr="005E38F4">
        <w:rPr>
          <w:rFonts w:ascii="Calibri" w:hAnsi="Calibri"/>
          <w:spacing w:val="-11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graduação;</w:t>
      </w:r>
    </w:p>
    <w:p w:rsidR="00594012" w:rsidRPr="005E38F4" w:rsidRDefault="004827F6" w:rsidP="00CE5156">
      <w:pPr>
        <w:pStyle w:val="PargrafodaLista"/>
        <w:numPr>
          <w:ilvl w:val="0"/>
          <w:numId w:val="12"/>
        </w:numPr>
        <w:tabs>
          <w:tab w:val="left" w:pos="1610"/>
        </w:tabs>
        <w:spacing w:line="360" w:lineRule="auto"/>
        <w:ind w:right="491" w:firstLine="30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Realizar o cadastro e matrículas dos discentes ingressantes da graduação no sistema;</w:t>
      </w:r>
    </w:p>
    <w:p w:rsidR="00594012" w:rsidRPr="005E38F4" w:rsidRDefault="004827F6" w:rsidP="00F512ED">
      <w:pPr>
        <w:pStyle w:val="PargrafodaLista"/>
        <w:numPr>
          <w:ilvl w:val="0"/>
          <w:numId w:val="12"/>
        </w:numPr>
        <w:tabs>
          <w:tab w:val="left" w:pos="1610"/>
        </w:tabs>
        <w:ind w:left="1609" w:hanging="435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Coordenar as atividades de atendimentos ao</w:t>
      </w:r>
      <w:r w:rsidRPr="005E38F4">
        <w:rPr>
          <w:rFonts w:ascii="Calibri" w:hAnsi="Calibri"/>
          <w:spacing w:val="-10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público;</w:t>
      </w:r>
    </w:p>
    <w:p w:rsidR="00594012" w:rsidRPr="005E38F4" w:rsidRDefault="004827F6" w:rsidP="00F512ED">
      <w:pPr>
        <w:pStyle w:val="PargrafodaLista"/>
        <w:numPr>
          <w:ilvl w:val="0"/>
          <w:numId w:val="12"/>
        </w:numPr>
        <w:tabs>
          <w:tab w:val="left" w:pos="1610"/>
        </w:tabs>
        <w:spacing w:before="138"/>
        <w:ind w:left="1609" w:hanging="368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Coordenar e executar as atividades de trâmite de</w:t>
      </w:r>
      <w:r w:rsidRPr="005E38F4">
        <w:rPr>
          <w:rFonts w:ascii="Calibri" w:hAnsi="Calibri"/>
          <w:spacing w:val="-16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documentos;</w:t>
      </w:r>
    </w:p>
    <w:p w:rsidR="00594012" w:rsidRPr="005E38F4" w:rsidRDefault="004827F6" w:rsidP="00CE5156">
      <w:pPr>
        <w:pStyle w:val="PargrafodaLista"/>
        <w:numPr>
          <w:ilvl w:val="0"/>
          <w:numId w:val="12"/>
        </w:numPr>
        <w:tabs>
          <w:tab w:val="left" w:pos="1610"/>
        </w:tabs>
        <w:spacing w:before="137" w:line="360" w:lineRule="auto"/>
        <w:ind w:right="491" w:firstLine="273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Dar suporte nas atividades referentes às solicitações e/ou devolução de bens patrimoniais;</w:t>
      </w:r>
    </w:p>
    <w:p w:rsidR="00594012" w:rsidRPr="005E38F4" w:rsidRDefault="004827F6" w:rsidP="00CE5156">
      <w:pPr>
        <w:pStyle w:val="PargrafodaLista"/>
        <w:numPr>
          <w:ilvl w:val="0"/>
          <w:numId w:val="12"/>
        </w:numPr>
        <w:tabs>
          <w:tab w:val="left" w:pos="1610"/>
        </w:tabs>
        <w:spacing w:line="360" w:lineRule="auto"/>
        <w:ind w:right="491" w:firstLine="206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Supervisionar e realizar atualizações das informações contidas nas páginas eletrônicas da Univasf das quais a SRCA é</w:t>
      </w:r>
      <w:r w:rsidRPr="005E38F4">
        <w:rPr>
          <w:rFonts w:ascii="Calibri" w:hAnsi="Calibri"/>
          <w:spacing w:val="-10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administradora.</w:t>
      </w:r>
    </w:p>
    <w:p w:rsidR="00594012" w:rsidRPr="005E38F4" w:rsidRDefault="004827F6" w:rsidP="00F512ED">
      <w:pPr>
        <w:pStyle w:val="PargrafodaLista"/>
        <w:numPr>
          <w:ilvl w:val="0"/>
          <w:numId w:val="12"/>
        </w:numPr>
        <w:tabs>
          <w:tab w:val="left" w:pos="1610"/>
        </w:tabs>
        <w:ind w:left="1609" w:hanging="57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Manter o controle dos formulários utilizados, promovendo sua</w:t>
      </w:r>
      <w:r w:rsidRPr="005E38F4">
        <w:rPr>
          <w:rFonts w:ascii="Calibri" w:hAnsi="Calibri"/>
          <w:spacing w:val="-21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atualização.</w:t>
      </w:r>
    </w:p>
    <w:p w:rsidR="00594012" w:rsidRPr="005E38F4" w:rsidRDefault="003964A5" w:rsidP="00CE5156">
      <w:pPr>
        <w:pStyle w:val="Corpodetexto"/>
        <w:spacing w:before="139" w:line="360" w:lineRule="auto"/>
        <w:ind w:left="901" w:right="491"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92751C">
        <w:rPr>
          <w:rFonts w:ascii="Calibri" w:hAnsi="Calibri"/>
        </w:rPr>
        <w:t>I</w:t>
      </w:r>
      <w:r w:rsidR="004827F6" w:rsidRPr="005E38F4">
        <w:rPr>
          <w:rFonts w:ascii="Calibri" w:hAnsi="Calibri"/>
        </w:rPr>
        <w:t>X</w:t>
      </w:r>
      <w:r w:rsidR="0092751C">
        <w:rPr>
          <w:rFonts w:ascii="Calibri" w:hAnsi="Calibri"/>
        </w:rPr>
        <w:t xml:space="preserve">. </w:t>
      </w:r>
      <w:r w:rsidR="004827F6" w:rsidRPr="005E38F4">
        <w:rPr>
          <w:rFonts w:ascii="Calibri" w:hAnsi="Calibri"/>
        </w:rPr>
        <w:t>Auxiliar nas atividades referentes ao Processo Seletivo de Ingresso nos Cursos de Graduação Presenciais (PS-ICG), as quais envolvem o</w:t>
      </w:r>
      <w:r w:rsidR="004827F6" w:rsidRPr="005E38F4">
        <w:rPr>
          <w:rFonts w:ascii="Calibri" w:hAnsi="Calibri"/>
          <w:spacing w:val="-18"/>
        </w:rPr>
        <w:t xml:space="preserve"> </w:t>
      </w:r>
      <w:r w:rsidR="004827F6" w:rsidRPr="005E38F4">
        <w:rPr>
          <w:rFonts w:ascii="Calibri" w:hAnsi="Calibri"/>
        </w:rPr>
        <w:t>acompanhamento:</w:t>
      </w:r>
    </w:p>
    <w:p w:rsidR="00594012" w:rsidRPr="005E38F4" w:rsidRDefault="004827F6" w:rsidP="00CE5156">
      <w:pPr>
        <w:pStyle w:val="PargrafodaLista"/>
        <w:numPr>
          <w:ilvl w:val="0"/>
          <w:numId w:val="1"/>
        </w:numPr>
        <w:tabs>
          <w:tab w:val="left" w:pos="2234"/>
        </w:tabs>
        <w:spacing w:before="158" w:line="360" w:lineRule="auto"/>
        <w:ind w:right="491" w:firstLine="0"/>
        <w:rPr>
          <w:rFonts w:ascii="Calibri" w:hAnsi="Calibri"/>
          <w:sz w:val="24"/>
          <w:szCs w:val="24"/>
        </w:rPr>
      </w:pPr>
      <w:proofErr w:type="gramStart"/>
      <w:r w:rsidRPr="005E38F4">
        <w:rPr>
          <w:rFonts w:ascii="Calibri" w:hAnsi="Calibri"/>
          <w:sz w:val="24"/>
          <w:szCs w:val="24"/>
        </w:rPr>
        <w:t>do</w:t>
      </w:r>
      <w:proofErr w:type="gramEnd"/>
      <w:r w:rsidRPr="005E38F4">
        <w:rPr>
          <w:rFonts w:ascii="Calibri" w:hAnsi="Calibri"/>
          <w:sz w:val="24"/>
          <w:szCs w:val="24"/>
        </w:rPr>
        <w:t xml:space="preserve"> preenchimento do questionário socioeconômico e a distribuição desses para a</w:t>
      </w:r>
      <w:r w:rsidRPr="005E38F4">
        <w:rPr>
          <w:rFonts w:ascii="Calibri" w:hAnsi="Calibri"/>
          <w:spacing w:val="-3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avaliação;</w:t>
      </w:r>
    </w:p>
    <w:p w:rsidR="00594012" w:rsidRPr="005E38F4" w:rsidRDefault="004827F6">
      <w:pPr>
        <w:pStyle w:val="PargrafodaLista"/>
        <w:numPr>
          <w:ilvl w:val="0"/>
          <w:numId w:val="1"/>
        </w:numPr>
        <w:tabs>
          <w:tab w:val="left" w:pos="2140"/>
        </w:tabs>
        <w:spacing w:before="161"/>
        <w:ind w:left="2140" w:hanging="281"/>
        <w:rPr>
          <w:rFonts w:ascii="Calibri" w:hAnsi="Calibri"/>
          <w:sz w:val="24"/>
          <w:szCs w:val="24"/>
        </w:rPr>
      </w:pPr>
      <w:proofErr w:type="gramStart"/>
      <w:r w:rsidRPr="005E38F4">
        <w:rPr>
          <w:rFonts w:ascii="Calibri" w:hAnsi="Calibri"/>
          <w:sz w:val="24"/>
          <w:szCs w:val="24"/>
        </w:rPr>
        <w:t>das</w:t>
      </w:r>
      <w:proofErr w:type="gramEnd"/>
      <w:r w:rsidRPr="005E38F4">
        <w:rPr>
          <w:rFonts w:ascii="Calibri" w:hAnsi="Calibri"/>
          <w:sz w:val="24"/>
          <w:szCs w:val="24"/>
        </w:rPr>
        <w:t xml:space="preserve"> comissões de perícia</w:t>
      </w:r>
      <w:r w:rsidRPr="005E38F4">
        <w:rPr>
          <w:rFonts w:ascii="Calibri" w:hAnsi="Calibri"/>
          <w:spacing w:val="-9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multiprofissional;</w:t>
      </w:r>
    </w:p>
    <w:p w:rsidR="00594012" w:rsidRPr="005E38F4" w:rsidRDefault="00594012">
      <w:pPr>
        <w:pStyle w:val="Corpodetexto"/>
        <w:spacing w:before="10"/>
        <w:rPr>
          <w:rFonts w:ascii="Calibri" w:hAnsi="Calibri"/>
        </w:rPr>
      </w:pPr>
    </w:p>
    <w:p w:rsidR="00594012" w:rsidRPr="005E38F4" w:rsidRDefault="004827F6">
      <w:pPr>
        <w:pStyle w:val="PargrafodaLista"/>
        <w:numPr>
          <w:ilvl w:val="0"/>
          <w:numId w:val="1"/>
        </w:numPr>
        <w:tabs>
          <w:tab w:val="left" w:pos="2126"/>
        </w:tabs>
        <w:ind w:left="2125" w:hanging="267"/>
        <w:rPr>
          <w:rFonts w:ascii="Calibri" w:hAnsi="Calibri"/>
          <w:sz w:val="24"/>
          <w:szCs w:val="24"/>
        </w:rPr>
      </w:pPr>
      <w:proofErr w:type="gramStart"/>
      <w:r w:rsidRPr="005E38F4">
        <w:rPr>
          <w:rFonts w:ascii="Calibri" w:hAnsi="Calibri"/>
          <w:sz w:val="24"/>
          <w:szCs w:val="24"/>
        </w:rPr>
        <w:t>da</w:t>
      </w:r>
      <w:proofErr w:type="gramEnd"/>
      <w:r w:rsidRPr="005E38F4">
        <w:rPr>
          <w:rFonts w:ascii="Calibri" w:hAnsi="Calibri"/>
          <w:sz w:val="24"/>
          <w:szCs w:val="24"/>
        </w:rPr>
        <w:t xml:space="preserve"> comissão de</w:t>
      </w:r>
      <w:r w:rsidRPr="005E38F4">
        <w:rPr>
          <w:rFonts w:ascii="Calibri" w:hAnsi="Calibri"/>
          <w:spacing w:val="-4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heteroidentificação.</w:t>
      </w:r>
    </w:p>
    <w:p w:rsidR="00594012" w:rsidRPr="005E38F4" w:rsidRDefault="00594012">
      <w:pPr>
        <w:pStyle w:val="Corpodetexto"/>
        <w:spacing w:before="10"/>
        <w:rPr>
          <w:rFonts w:ascii="Calibri" w:hAnsi="Calibri"/>
        </w:rPr>
      </w:pPr>
    </w:p>
    <w:p w:rsidR="00594012" w:rsidRPr="005E38F4" w:rsidRDefault="0092751C" w:rsidP="00CE5156">
      <w:pPr>
        <w:pStyle w:val="Corpodetexto"/>
        <w:spacing w:before="1" w:line="360" w:lineRule="auto"/>
        <w:ind w:left="901" w:right="491"/>
        <w:jc w:val="both"/>
        <w:rPr>
          <w:rFonts w:ascii="Calibri" w:hAnsi="Calibri"/>
        </w:rPr>
      </w:pPr>
      <w:r w:rsidRPr="0092751C">
        <w:rPr>
          <w:rFonts w:ascii="Calibri" w:hAnsi="Calibri"/>
        </w:rPr>
        <w:t>X.</w:t>
      </w:r>
      <w:r>
        <w:rPr>
          <w:rFonts w:ascii="Calibri" w:hAnsi="Calibri"/>
        </w:rPr>
        <w:t xml:space="preserve"> </w:t>
      </w:r>
      <w:r w:rsidR="004827F6" w:rsidRPr="005E38F4">
        <w:rPr>
          <w:rFonts w:ascii="Calibri" w:hAnsi="Calibri"/>
        </w:rPr>
        <w:t>Participar do planejamento e execução do Processo Seletivo para Preenchimento de Vagas Ociosas</w:t>
      </w:r>
      <w:r w:rsidR="004827F6" w:rsidRPr="005E38F4">
        <w:rPr>
          <w:rFonts w:ascii="Calibri" w:hAnsi="Calibri"/>
          <w:spacing w:val="-7"/>
        </w:rPr>
        <w:t xml:space="preserve"> </w:t>
      </w:r>
      <w:r w:rsidR="004827F6" w:rsidRPr="005E38F4">
        <w:rPr>
          <w:rFonts w:ascii="Calibri" w:hAnsi="Calibri"/>
        </w:rPr>
        <w:t>(PS-PVO);</w:t>
      </w:r>
    </w:p>
    <w:p w:rsidR="00594012" w:rsidRDefault="004827F6" w:rsidP="00F512ED">
      <w:pPr>
        <w:pStyle w:val="Corpodetexto"/>
        <w:spacing w:before="160"/>
        <w:ind w:left="901"/>
        <w:jc w:val="both"/>
        <w:rPr>
          <w:rFonts w:ascii="Calibri" w:hAnsi="Calibri"/>
        </w:rPr>
      </w:pPr>
      <w:r w:rsidRPr="005E38F4">
        <w:rPr>
          <w:rFonts w:ascii="Calibri" w:hAnsi="Calibri"/>
        </w:rPr>
        <w:t>XI</w:t>
      </w:r>
      <w:r w:rsidR="0092751C">
        <w:rPr>
          <w:rFonts w:ascii="Calibri" w:hAnsi="Calibri"/>
        </w:rPr>
        <w:t xml:space="preserve">. </w:t>
      </w:r>
      <w:r w:rsidRPr="005E38F4">
        <w:rPr>
          <w:rFonts w:ascii="Calibri" w:hAnsi="Calibri"/>
        </w:rPr>
        <w:t>Acompanhar as atualizações dos normativos relacionados às suas atividades;</w:t>
      </w:r>
    </w:p>
    <w:p w:rsidR="00594012" w:rsidRPr="005E38F4" w:rsidRDefault="0092751C" w:rsidP="00CE5156">
      <w:pPr>
        <w:pStyle w:val="PargrafodaLista"/>
        <w:tabs>
          <w:tab w:val="left" w:pos="1432"/>
        </w:tabs>
        <w:spacing w:before="137" w:line="360" w:lineRule="auto"/>
        <w:ind w:right="49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XII. </w:t>
      </w:r>
      <w:r w:rsidR="004827F6" w:rsidRPr="005E38F4">
        <w:rPr>
          <w:rFonts w:ascii="Calibri" w:hAnsi="Calibri"/>
          <w:sz w:val="24"/>
          <w:szCs w:val="24"/>
        </w:rPr>
        <w:t>Realizar treinamentos de servidores recém-empossados para a utilização do sistema</w:t>
      </w:r>
      <w:r w:rsidR="004827F6" w:rsidRPr="005E38F4">
        <w:rPr>
          <w:rFonts w:ascii="Calibri" w:hAnsi="Calibri"/>
          <w:spacing w:val="-2"/>
          <w:sz w:val="24"/>
          <w:szCs w:val="24"/>
        </w:rPr>
        <w:t xml:space="preserve"> </w:t>
      </w:r>
      <w:r w:rsidR="004827F6" w:rsidRPr="005E38F4">
        <w:rPr>
          <w:rFonts w:ascii="Calibri" w:hAnsi="Calibri"/>
          <w:sz w:val="24"/>
          <w:szCs w:val="24"/>
        </w:rPr>
        <w:t>acadêmico;</w:t>
      </w:r>
    </w:p>
    <w:p w:rsidR="00594012" w:rsidRPr="005E38F4" w:rsidRDefault="0092751C" w:rsidP="00CE5156">
      <w:pPr>
        <w:pStyle w:val="PargrafodaLista"/>
        <w:tabs>
          <w:tab w:val="left" w:pos="1492"/>
        </w:tabs>
        <w:spacing w:line="360" w:lineRule="auto"/>
        <w:ind w:right="49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XIII. </w:t>
      </w:r>
      <w:r w:rsidR="004827F6" w:rsidRPr="005E38F4">
        <w:rPr>
          <w:rFonts w:ascii="Calibri" w:hAnsi="Calibri"/>
          <w:sz w:val="24"/>
          <w:szCs w:val="24"/>
        </w:rPr>
        <w:t>Prestar informações às coordenações de cursos e, quando solicitado, aos órgãos superiores e ao público externo quanto aos procedimentos e atividades exercidas referentes a assuntos sob sua</w:t>
      </w:r>
      <w:r w:rsidR="004827F6" w:rsidRPr="005E38F4">
        <w:rPr>
          <w:rFonts w:ascii="Calibri" w:hAnsi="Calibri"/>
          <w:spacing w:val="-10"/>
          <w:sz w:val="24"/>
          <w:szCs w:val="24"/>
        </w:rPr>
        <w:t xml:space="preserve"> </w:t>
      </w:r>
      <w:r w:rsidR="004827F6" w:rsidRPr="005E38F4">
        <w:rPr>
          <w:rFonts w:ascii="Calibri" w:hAnsi="Calibri"/>
          <w:sz w:val="24"/>
          <w:szCs w:val="24"/>
        </w:rPr>
        <w:t>responsabilidade;</w:t>
      </w:r>
    </w:p>
    <w:p w:rsidR="00594012" w:rsidRPr="005E38F4" w:rsidRDefault="00594012">
      <w:pPr>
        <w:spacing w:line="360" w:lineRule="auto"/>
        <w:jc w:val="both"/>
        <w:rPr>
          <w:rFonts w:ascii="Calibri" w:hAnsi="Calibri"/>
          <w:sz w:val="24"/>
          <w:szCs w:val="24"/>
        </w:rPr>
        <w:sectPr w:rsidR="00594012" w:rsidRPr="005E38F4">
          <w:pgSz w:w="11910" w:h="16840"/>
          <w:pgMar w:top="1580" w:right="980" w:bottom="280" w:left="800" w:header="720" w:footer="720" w:gutter="0"/>
          <w:cols w:space="720"/>
        </w:sectPr>
      </w:pPr>
    </w:p>
    <w:p w:rsidR="00594012" w:rsidRPr="0092751C" w:rsidRDefault="0092751C" w:rsidP="0092751C">
      <w:pPr>
        <w:tabs>
          <w:tab w:val="left" w:pos="1353"/>
        </w:tabs>
        <w:spacing w:before="1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               </w:t>
      </w:r>
      <w:r w:rsidRPr="0092751C">
        <w:rPr>
          <w:rFonts w:ascii="Calibri" w:hAnsi="Calibri"/>
          <w:sz w:val="24"/>
          <w:szCs w:val="24"/>
        </w:rPr>
        <w:t xml:space="preserve">XIV. </w:t>
      </w:r>
      <w:r w:rsidR="004827F6" w:rsidRPr="0092751C">
        <w:rPr>
          <w:rFonts w:ascii="Calibri" w:hAnsi="Calibri"/>
          <w:sz w:val="24"/>
          <w:szCs w:val="24"/>
        </w:rPr>
        <w:t xml:space="preserve">Auxiliar </w:t>
      </w:r>
      <w:proofErr w:type="gramStart"/>
      <w:r w:rsidR="004827F6" w:rsidRPr="0092751C">
        <w:rPr>
          <w:rFonts w:ascii="Calibri" w:hAnsi="Calibri"/>
          <w:sz w:val="24"/>
          <w:szCs w:val="24"/>
        </w:rPr>
        <w:t>o(</w:t>
      </w:r>
      <w:proofErr w:type="gramEnd"/>
      <w:r w:rsidR="004827F6" w:rsidRPr="0092751C">
        <w:rPr>
          <w:rFonts w:ascii="Calibri" w:hAnsi="Calibri"/>
          <w:sz w:val="24"/>
          <w:szCs w:val="24"/>
        </w:rPr>
        <w:t>a) Secretário(a) na execução das atividades a ele(a)</w:t>
      </w:r>
      <w:r w:rsidR="004827F6" w:rsidRPr="0092751C">
        <w:rPr>
          <w:rFonts w:ascii="Calibri" w:hAnsi="Calibri"/>
          <w:spacing w:val="-15"/>
          <w:sz w:val="24"/>
          <w:szCs w:val="24"/>
        </w:rPr>
        <w:t xml:space="preserve"> </w:t>
      </w:r>
      <w:r w:rsidR="004827F6" w:rsidRPr="0092751C">
        <w:rPr>
          <w:rFonts w:ascii="Calibri" w:hAnsi="Calibri"/>
          <w:sz w:val="24"/>
          <w:szCs w:val="24"/>
        </w:rPr>
        <w:t>inerentes;</w:t>
      </w:r>
    </w:p>
    <w:p w:rsidR="006C2BC6" w:rsidRDefault="0092751C" w:rsidP="00F64FF7">
      <w:pPr>
        <w:tabs>
          <w:tab w:val="left" w:pos="1420"/>
        </w:tabs>
        <w:spacing w:before="13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</w:t>
      </w:r>
      <w:r w:rsidRPr="0092751C">
        <w:rPr>
          <w:rFonts w:ascii="Calibri" w:hAnsi="Calibri"/>
          <w:sz w:val="24"/>
          <w:szCs w:val="24"/>
        </w:rPr>
        <w:t xml:space="preserve">XV. </w:t>
      </w:r>
      <w:r w:rsidR="004827F6" w:rsidRPr="0092751C">
        <w:rPr>
          <w:rFonts w:ascii="Calibri" w:hAnsi="Calibri"/>
          <w:sz w:val="24"/>
          <w:szCs w:val="24"/>
        </w:rPr>
        <w:t>Realizar treinamentos de calouros para a utilização do sistema</w:t>
      </w:r>
      <w:r w:rsidR="004827F6" w:rsidRPr="0092751C">
        <w:rPr>
          <w:rFonts w:ascii="Calibri" w:hAnsi="Calibri"/>
          <w:spacing w:val="-20"/>
          <w:sz w:val="24"/>
          <w:szCs w:val="24"/>
        </w:rPr>
        <w:t xml:space="preserve"> </w:t>
      </w:r>
      <w:r w:rsidR="004827F6" w:rsidRPr="0092751C">
        <w:rPr>
          <w:rFonts w:ascii="Calibri" w:hAnsi="Calibri"/>
          <w:sz w:val="24"/>
          <w:szCs w:val="24"/>
        </w:rPr>
        <w:t>acadêmico.</w:t>
      </w:r>
    </w:p>
    <w:p w:rsidR="00F64FF7" w:rsidRDefault="00F64FF7" w:rsidP="00F64FF7">
      <w:pPr>
        <w:tabs>
          <w:tab w:val="left" w:pos="1420"/>
        </w:tabs>
        <w:spacing w:before="137"/>
        <w:rPr>
          <w:rFonts w:ascii="Calibri" w:hAnsi="Calibri"/>
          <w:b/>
        </w:rPr>
      </w:pPr>
    </w:p>
    <w:p w:rsidR="00594012" w:rsidRPr="005E38F4" w:rsidRDefault="004827F6" w:rsidP="00F512ED">
      <w:pPr>
        <w:pStyle w:val="Corpodetexto"/>
        <w:spacing w:before="229"/>
        <w:ind w:left="567" w:right="491"/>
        <w:jc w:val="both"/>
        <w:rPr>
          <w:rFonts w:ascii="Calibri" w:hAnsi="Calibri"/>
        </w:rPr>
      </w:pPr>
      <w:r w:rsidRPr="005E38F4">
        <w:rPr>
          <w:rFonts w:ascii="Calibri" w:hAnsi="Calibri"/>
          <w:b/>
        </w:rPr>
        <w:t xml:space="preserve">§ 1º </w:t>
      </w:r>
      <w:r w:rsidRPr="005E38F4">
        <w:rPr>
          <w:rFonts w:ascii="Calibri" w:hAnsi="Calibri"/>
        </w:rPr>
        <w:t xml:space="preserve">É de competência </w:t>
      </w:r>
      <w:proofErr w:type="gramStart"/>
      <w:r w:rsidRPr="005E38F4">
        <w:rPr>
          <w:rFonts w:ascii="Calibri" w:hAnsi="Calibri"/>
        </w:rPr>
        <w:t>do(</w:t>
      </w:r>
      <w:proofErr w:type="gramEnd"/>
      <w:r w:rsidRPr="005E38F4">
        <w:rPr>
          <w:rFonts w:ascii="Calibri" w:hAnsi="Calibri"/>
        </w:rPr>
        <w:t>a) Diretor(a):</w:t>
      </w:r>
    </w:p>
    <w:p w:rsidR="00594012" w:rsidRPr="005E38F4" w:rsidRDefault="00594012">
      <w:pPr>
        <w:pStyle w:val="Corpodetexto"/>
        <w:spacing w:before="10"/>
        <w:rPr>
          <w:rFonts w:ascii="Calibri" w:hAnsi="Calibri"/>
        </w:rPr>
      </w:pPr>
    </w:p>
    <w:p w:rsidR="00594012" w:rsidRPr="005E38F4" w:rsidRDefault="004827F6" w:rsidP="00F512ED">
      <w:pPr>
        <w:pStyle w:val="PargrafodaLista"/>
        <w:numPr>
          <w:ilvl w:val="0"/>
          <w:numId w:val="10"/>
        </w:numPr>
        <w:tabs>
          <w:tab w:val="left" w:pos="851"/>
        </w:tabs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 xml:space="preserve">Substituir </w:t>
      </w:r>
      <w:proofErr w:type="gramStart"/>
      <w:r w:rsidRPr="005E38F4">
        <w:rPr>
          <w:rFonts w:ascii="Calibri" w:hAnsi="Calibri"/>
          <w:sz w:val="24"/>
          <w:szCs w:val="24"/>
        </w:rPr>
        <w:t>o(</w:t>
      </w:r>
      <w:proofErr w:type="gramEnd"/>
      <w:r w:rsidRPr="005E38F4">
        <w:rPr>
          <w:rFonts w:ascii="Calibri" w:hAnsi="Calibri"/>
          <w:sz w:val="24"/>
          <w:szCs w:val="24"/>
        </w:rPr>
        <w:t>a) Secretário(a) em suas ausências e impedimentos</w:t>
      </w:r>
      <w:r w:rsidRPr="005E38F4">
        <w:rPr>
          <w:rFonts w:ascii="Calibri" w:hAnsi="Calibri"/>
          <w:spacing w:val="-22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temporários;</w:t>
      </w:r>
    </w:p>
    <w:p w:rsidR="00594012" w:rsidRPr="005E38F4" w:rsidRDefault="00F64FF7" w:rsidP="00E72D75">
      <w:pPr>
        <w:pStyle w:val="PargrafodaLista"/>
        <w:numPr>
          <w:ilvl w:val="0"/>
          <w:numId w:val="10"/>
        </w:numPr>
        <w:tabs>
          <w:tab w:val="left" w:pos="1185"/>
        </w:tabs>
        <w:spacing w:before="139" w:line="360" w:lineRule="auto"/>
        <w:ind w:left="901" w:right="491" w:hanging="20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4827F6" w:rsidRPr="005E38F4">
        <w:rPr>
          <w:rFonts w:ascii="Calibri" w:hAnsi="Calibri"/>
          <w:sz w:val="24"/>
          <w:szCs w:val="24"/>
        </w:rPr>
        <w:t xml:space="preserve">Representar a SRCA, nas ausências </w:t>
      </w:r>
      <w:proofErr w:type="gramStart"/>
      <w:r w:rsidR="004827F6" w:rsidRPr="005E38F4">
        <w:rPr>
          <w:rFonts w:ascii="Calibri" w:hAnsi="Calibri"/>
          <w:sz w:val="24"/>
          <w:szCs w:val="24"/>
        </w:rPr>
        <w:t>do(</w:t>
      </w:r>
      <w:proofErr w:type="gramEnd"/>
      <w:r w:rsidR="004827F6" w:rsidRPr="005E38F4">
        <w:rPr>
          <w:rFonts w:ascii="Calibri" w:hAnsi="Calibri"/>
          <w:sz w:val="24"/>
          <w:szCs w:val="24"/>
        </w:rPr>
        <w:t>a) Secretário(a), perante os órgãos e autoridades da UNIVASF, bem como perante os órgãos</w:t>
      </w:r>
      <w:r w:rsidR="004827F6" w:rsidRPr="005E38F4">
        <w:rPr>
          <w:rFonts w:ascii="Calibri" w:hAnsi="Calibri"/>
          <w:spacing w:val="-17"/>
          <w:sz w:val="24"/>
          <w:szCs w:val="24"/>
        </w:rPr>
        <w:t xml:space="preserve"> </w:t>
      </w:r>
      <w:r w:rsidR="004827F6" w:rsidRPr="005E38F4">
        <w:rPr>
          <w:rFonts w:ascii="Calibri" w:hAnsi="Calibri"/>
          <w:sz w:val="24"/>
          <w:szCs w:val="24"/>
        </w:rPr>
        <w:t>externos;</w:t>
      </w:r>
    </w:p>
    <w:p w:rsidR="00594012" w:rsidRPr="005E38F4" w:rsidRDefault="00F64FF7" w:rsidP="00E72D75">
      <w:pPr>
        <w:pStyle w:val="PargrafodaLista"/>
        <w:numPr>
          <w:ilvl w:val="0"/>
          <w:numId w:val="10"/>
        </w:numPr>
        <w:tabs>
          <w:tab w:val="left" w:pos="1185"/>
        </w:tabs>
        <w:spacing w:line="360" w:lineRule="auto"/>
        <w:ind w:left="901" w:right="491" w:hanging="2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4827F6" w:rsidRPr="005E38F4">
        <w:rPr>
          <w:rFonts w:ascii="Calibri" w:hAnsi="Calibri"/>
          <w:sz w:val="24"/>
          <w:szCs w:val="24"/>
        </w:rPr>
        <w:t>Realizar o levantamento dos estudantes sem renovação de matrícula a cada semestre letivo para fins de autuação de processo administrativo de</w:t>
      </w:r>
      <w:r w:rsidR="004827F6" w:rsidRPr="005E38F4">
        <w:rPr>
          <w:rFonts w:ascii="Calibri" w:hAnsi="Calibri"/>
          <w:spacing w:val="-26"/>
          <w:sz w:val="24"/>
          <w:szCs w:val="24"/>
        </w:rPr>
        <w:t xml:space="preserve"> </w:t>
      </w:r>
      <w:r w:rsidR="004827F6" w:rsidRPr="005E38F4">
        <w:rPr>
          <w:rFonts w:ascii="Calibri" w:hAnsi="Calibri"/>
          <w:sz w:val="24"/>
          <w:szCs w:val="24"/>
        </w:rPr>
        <w:t>desligamento.</w:t>
      </w:r>
    </w:p>
    <w:p w:rsidR="00594012" w:rsidRPr="005E38F4" w:rsidRDefault="00F64FF7" w:rsidP="00E72D75">
      <w:pPr>
        <w:pStyle w:val="PargrafodaLista"/>
        <w:numPr>
          <w:ilvl w:val="0"/>
          <w:numId w:val="10"/>
        </w:numPr>
        <w:tabs>
          <w:tab w:val="left" w:pos="1185"/>
        </w:tabs>
        <w:spacing w:line="360" w:lineRule="auto"/>
        <w:ind w:left="901" w:right="491" w:hanging="29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4827F6" w:rsidRPr="005E38F4">
        <w:rPr>
          <w:rFonts w:ascii="Calibri" w:hAnsi="Calibri"/>
          <w:sz w:val="24"/>
          <w:szCs w:val="24"/>
        </w:rPr>
        <w:t xml:space="preserve">Auxiliar </w:t>
      </w:r>
      <w:proofErr w:type="gramStart"/>
      <w:r w:rsidR="004827F6" w:rsidRPr="005E38F4">
        <w:rPr>
          <w:rFonts w:ascii="Calibri" w:hAnsi="Calibri"/>
          <w:sz w:val="24"/>
          <w:szCs w:val="24"/>
        </w:rPr>
        <w:t>o(</w:t>
      </w:r>
      <w:proofErr w:type="gramEnd"/>
      <w:r w:rsidR="004827F6" w:rsidRPr="005E38F4">
        <w:rPr>
          <w:rFonts w:ascii="Calibri" w:hAnsi="Calibri"/>
          <w:sz w:val="24"/>
          <w:szCs w:val="24"/>
        </w:rPr>
        <w:t>a) Secretário(a) na elaboração da proposta do calendário acadêmico da graduação e nas atualizações dos</w:t>
      </w:r>
      <w:r w:rsidR="004827F6" w:rsidRPr="005E38F4">
        <w:rPr>
          <w:rFonts w:ascii="Calibri" w:hAnsi="Calibri"/>
          <w:spacing w:val="-8"/>
          <w:sz w:val="24"/>
          <w:szCs w:val="24"/>
        </w:rPr>
        <w:t xml:space="preserve"> </w:t>
      </w:r>
      <w:r w:rsidR="004827F6" w:rsidRPr="005E38F4">
        <w:rPr>
          <w:rFonts w:ascii="Calibri" w:hAnsi="Calibri"/>
          <w:sz w:val="24"/>
          <w:szCs w:val="24"/>
        </w:rPr>
        <w:t>normativos.</w:t>
      </w:r>
    </w:p>
    <w:p w:rsidR="00594012" w:rsidRPr="005E38F4" w:rsidRDefault="004827F6" w:rsidP="00E72D75">
      <w:pPr>
        <w:pStyle w:val="PargrafodaLista"/>
        <w:numPr>
          <w:ilvl w:val="0"/>
          <w:numId w:val="10"/>
        </w:numPr>
        <w:tabs>
          <w:tab w:val="left" w:pos="1185"/>
        </w:tabs>
        <w:spacing w:line="360" w:lineRule="auto"/>
        <w:ind w:left="901" w:right="491" w:hanging="226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Planejar, junto aos setores competentes, o levantamento das demandas de aquisição da SRCA, bem como o acompanhamento e a execução das</w:t>
      </w:r>
      <w:r w:rsidRPr="005E38F4">
        <w:rPr>
          <w:rFonts w:ascii="Calibri" w:hAnsi="Calibri"/>
          <w:spacing w:val="-24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aquisições;</w:t>
      </w:r>
    </w:p>
    <w:p w:rsidR="00594012" w:rsidRPr="005E38F4" w:rsidRDefault="004827F6" w:rsidP="00E72D75">
      <w:pPr>
        <w:pStyle w:val="PargrafodaLista"/>
        <w:numPr>
          <w:ilvl w:val="0"/>
          <w:numId w:val="10"/>
        </w:numPr>
        <w:tabs>
          <w:tab w:val="left" w:pos="1185"/>
        </w:tabs>
        <w:spacing w:before="1" w:line="360" w:lineRule="auto"/>
        <w:ind w:left="901" w:right="491" w:hanging="293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Planejar, junto aos setores competentes, o levantamento das necessidades de desenvolvimento/capacitação dos membros da SRCA, das férias dos servidores, bem como o acompanhamento e execução das capacitações e</w:t>
      </w:r>
      <w:r w:rsidRPr="005E38F4">
        <w:rPr>
          <w:rFonts w:ascii="Calibri" w:hAnsi="Calibri"/>
          <w:spacing w:val="-17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afastamentos;</w:t>
      </w:r>
    </w:p>
    <w:p w:rsidR="00594012" w:rsidRPr="005E38F4" w:rsidRDefault="004827F6" w:rsidP="00E72D75">
      <w:pPr>
        <w:pStyle w:val="PargrafodaLista"/>
        <w:numPr>
          <w:ilvl w:val="0"/>
          <w:numId w:val="10"/>
        </w:numPr>
        <w:tabs>
          <w:tab w:val="left" w:pos="1185"/>
        </w:tabs>
        <w:spacing w:line="360" w:lineRule="auto"/>
        <w:ind w:left="901" w:right="491" w:hanging="36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Coordenar e supervisionar a seleção, a contrat</w:t>
      </w:r>
      <w:r w:rsidR="00E72D75">
        <w:rPr>
          <w:rFonts w:ascii="Calibri" w:hAnsi="Calibri"/>
          <w:sz w:val="24"/>
          <w:szCs w:val="24"/>
        </w:rPr>
        <w:t xml:space="preserve">ação e o controle de frequência </w:t>
      </w:r>
      <w:r w:rsidRPr="005E38F4">
        <w:rPr>
          <w:rFonts w:ascii="Calibri" w:hAnsi="Calibri"/>
          <w:sz w:val="24"/>
          <w:szCs w:val="24"/>
        </w:rPr>
        <w:t>dos</w:t>
      </w:r>
      <w:r w:rsidRPr="005E38F4">
        <w:rPr>
          <w:rFonts w:ascii="Calibri" w:hAnsi="Calibri"/>
          <w:spacing w:val="-3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estagiários;</w:t>
      </w:r>
    </w:p>
    <w:p w:rsidR="00594012" w:rsidRPr="005E38F4" w:rsidRDefault="004827F6" w:rsidP="00F512ED">
      <w:pPr>
        <w:pStyle w:val="PargrafodaLista"/>
        <w:numPr>
          <w:ilvl w:val="0"/>
          <w:numId w:val="10"/>
        </w:numPr>
        <w:tabs>
          <w:tab w:val="left" w:pos="1185"/>
        </w:tabs>
        <w:ind w:hanging="711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Secretariar as reuniões</w:t>
      </w:r>
      <w:r w:rsidRPr="005E38F4">
        <w:rPr>
          <w:rFonts w:ascii="Calibri" w:hAnsi="Calibri"/>
          <w:spacing w:val="-6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administrativas;</w:t>
      </w:r>
    </w:p>
    <w:p w:rsidR="00594012" w:rsidRPr="005E38F4" w:rsidRDefault="004827F6" w:rsidP="00F512ED">
      <w:pPr>
        <w:pStyle w:val="PargrafodaLista"/>
        <w:numPr>
          <w:ilvl w:val="0"/>
          <w:numId w:val="10"/>
        </w:numPr>
        <w:tabs>
          <w:tab w:val="left" w:pos="1185"/>
        </w:tabs>
        <w:spacing w:before="138"/>
        <w:ind w:hanging="577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Planejar o cronograma para realização de registros e controles</w:t>
      </w:r>
      <w:r w:rsidRPr="005E38F4">
        <w:rPr>
          <w:rFonts w:ascii="Calibri" w:hAnsi="Calibri"/>
          <w:spacing w:val="-18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acadêmicos;</w:t>
      </w:r>
    </w:p>
    <w:p w:rsidR="00594012" w:rsidRPr="005E38F4" w:rsidRDefault="004827F6" w:rsidP="00E72D75">
      <w:pPr>
        <w:pStyle w:val="PargrafodaLista"/>
        <w:numPr>
          <w:ilvl w:val="0"/>
          <w:numId w:val="10"/>
        </w:numPr>
        <w:tabs>
          <w:tab w:val="left" w:pos="1185"/>
        </w:tabs>
        <w:spacing w:before="137" w:line="360" w:lineRule="auto"/>
        <w:ind w:left="901" w:right="491" w:hanging="226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Promover o aprimoramento dos processos de registros e controles acadêmicos, conjuntamente com as Pró-Reitorias, Colegiados de Cursos e demais órgãos relacionados;</w:t>
      </w:r>
    </w:p>
    <w:p w:rsidR="00594012" w:rsidRPr="005E38F4" w:rsidRDefault="004827F6" w:rsidP="00F512ED">
      <w:pPr>
        <w:pStyle w:val="PargrafodaLista"/>
        <w:numPr>
          <w:ilvl w:val="0"/>
          <w:numId w:val="10"/>
        </w:numPr>
        <w:tabs>
          <w:tab w:val="left" w:pos="1185"/>
        </w:tabs>
        <w:spacing w:before="1" w:line="360" w:lineRule="auto"/>
        <w:ind w:left="901" w:right="118" w:hanging="293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 xml:space="preserve">Desempenhar outras atividades correlatas que lhe sejam delegadas </w:t>
      </w:r>
      <w:proofErr w:type="gramStart"/>
      <w:r w:rsidRPr="005E38F4">
        <w:rPr>
          <w:rFonts w:ascii="Calibri" w:hAnsi="Calibri"/>
          <w:sz w:val="24"/>
          <w:szCs w:val="24"/>
        </w:rPr>
        <w:t>pelo(</w:t>
      </w:r>
      <w:proofErr w:type="gramEnd"/>
      <w:r w:rsidRPr="005E38F4">
        <w:rPr>
          <w:rFonts w:ascii="Calibri" w:hAnsi="Calibri"/>
          <w:sz w:val="24"/>
          <w:szCs w:val="24"/>
        </w:rPr>
        <w:t>a) Secretário(a).</w:t>
      </w:r>
    </w:p>
    <w:p w:rsidR="00594012" w:rsidRPr="005E38F4" w:rsidRDefault="00594012">
      <w:pPr>
        <w:pStyle w:val="Corpodetexto"/>
        <w:spacing w:before="10"/>
        <w:rPr>
          <w:rFonts w:ascii="Calibri" w:hAnsi="Calibri"/>
        </w:rPr>
      </w:pPr>
    </w:p>
    <w:p w:rsidR="00594012" w:rsidRDefault="004827F6" w:rsidP="00200FD0">
      <w:pPr>
        <w:ind w:left="567" w:right="491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 xml:space="preserve">Art. 13 </w:t>
      </w:r>
      <w:r w:rsidRPr="005E38F4">
        <w:rPr>
          <w:rFonts w:ascii="Calibri" w:hAnsi="Calibri"/>
          <w:sz w:val="24"/>
          <w:szCs w:val="24"/>
        </w:rPr>
        <w:t>É de competência da Recepção:</w:t>
      </w:r>
    </w:p>
    <w:p w:rsidR="00AE445C" w:rsidRPr="005E38F4" w:rsidRDefault="00AE445C">
      <w:pPr>
        <w:ind w:left="901"/>
        <w:jc w:val="both"/>
        <w:rPr>
          <w:rFonts w:ascii="Calibri" w:hAnsi="Calibri"/>
          <w:sz w:val="24"/>
          <w:szCs w:val="24"/>
        </w:rPr>
      </w:pPr>
    </w:p>
    <w:p w:rsidR="00594012" w:rsidRPr="005E38F4" w:rsidRDefault="004827F6" w:rsidP="00690021">
      <w:pPr>
        <w:pStyle w:val="PargrafodaLista"/>
        <w:numPr>
          <w:ilvl w:val="0"/>
          <w:numId w:val="9"/>
        </w:numPr>
        <w:tabs>
          <w:tab w:val="left" w:pos="1185"/>
        </w:tabs>
        <w:spacing w:before="140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Atender o público por telefone, por e-mail e presencialmente, fornecendo informações, sanando dúvidas e auxiliando nos procedimentos administrativos, com base nas legislações</w:t>
      </w:r>
      <w:r w:rsidRPr="005E38F4">
        <w:rPr>
          <w:rFonts w:ascii="Calibri" w:hAnsi="Calibri"/>
          <w:spacing w:val="-4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vigentes;</w:t>
      </w:r>
    </w:p>
    <w:p w:rsidR="00594012" w:rsidRPr="005E38F4" w:rsidRDefault="004827F6" w:rsidP="00690021">
      <w:pPr>
        <w:pStyle w:val="PargrafodaLista"/>
        <w:numPr>
          <w:ilvl w:val="0"/>
          <w:numId w:val="9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Recepcionar documentos diversos e processos fisicamente e/ou no sistema de protocolo das unidades administrativas sob sua</w:t>
      </w:r>
      <w:r w:rsidRPr="005E38F4">
        <w:rPr>
          <w:rFonts w:ascii="Calibri" w:hAnsi="Calibri"/>
          <w:spacing w:val="-11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responsabilidade;</w:t>
      </w:r>
    </w:p>
    <w:p w:rsidR="00594012" w:rsidRPr="005E38F4" w:rsidRDefault="00594012">
      <w:pPr>
        <w:spacing w:line="360" w:lineRule="auto"/>
        <w:jc w:val="both"/>
        <w:rPr>
          <w:rFonts w:ascii="Calibri" w:hAnsi="Calibri"/>
          <w:sz w:val="24"/>
          <w:szCs w:val="24"/>
        </w:rPr>
        <w:sectPr w:rsidR="00594012" w:rsidRPr="005E38F4">
          <w:pgSz w:w="11910" w:h="16840"/>
          <w:pgMar w:top="1580" w:right="980" w:bottom="280" w:left="800" w:header="720" w:footer="720" w:gutter="0"/>
          <w:cols w:space="720"/>
        </w:sectPr>
      </w:pPr>
    </w:p>
    <w:p w:rsidR="00594012" w:rsidRPr="005E38F4" w:rsidRDefault="004827F6" w:rsidP="00690021">
      <w:pPr>
        <w:pStyle w:val="PargrafodaLista"/>
        <w:numPr>
          <w:ilvl w:val="0"/>
          <w:numId w:val="9"/>
        </w:numPr>
        <w:tabs>
          <w:tab w:val="left" w:pos="1276"/>
        </w:tabs>
        <w:spacing w:before="102"/>
        <w:ind w:left="1134" w:firstLine="0"/>
        <w:jc w:val="left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lastRenderedPageBreak/>
        <w:t>Triar e distribuir documentos diversos e processos aos setores</w:t>
      </w:r>
      <w:r w:rsidRPr="005E38F4">
        <w:rPr>
          <w:rFonts w:ascii="Calibri" w:hAnsi="Calibri"/>
          <w:spacing w:val="-26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competentes;</w:t>
      </w:r>
    </w:p>
    <w:p w:rsidR="00594012" w:rsidRPr="005E38F4" w:rsidRDefault="004827F6" w:rsidP="00690021">
      <w:pPr>
        <w:pStyle w:val="PargrafodaLista"/>
        <w:numPr>
          <w:ilvl w:val="0"/>
          <w:numId w:val="9"/>
        </w:numPr>
        <w:tabs>
          <w:tab w:val="left" w:pos="1276"/>
        </w:tabs>
        <w:spacing w:before="137"/>
        <w:ind w:left="1134" w:firstLine="0"/>
        <w:jc w:val="left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Elaborar documentos</w:t>
      </w:r>
      <w:r w:rsidRPr="005E38F4">
        <w:rPr>
          <w:rFonts w:ascii="Calibri" w:hAnsi="Calibri"/>
          <w:spacing w:val="-2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diversos;</w:t>
      </w:r>
    </w:p>
    <w:p w:rsidR="00594012" w:rsidRPr="005E38F4" w:rsidRDefault="004827F6" w:rsidP="00690021">
      <w:pPr>
        <w:pStyle w:val="PargrafodaLista"/>
        <w:numPr>
          <w:ilvl w:val="0"/>
          <w:numId w:val="9"/>
        </w:numPr>
        <w:tabs>
          <w:tab w:val="left" w:pos="1276"/>
        </w:tabs>
        <w:spacing w:before="139"/>
        <w:ind w:left="1134" w:firstLine="0"/>
        <w:jc w:val="left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Emitir</w:t>
      </w:r>
      <w:r w:rsidRPr="005E38F4">
        <w:rPr>
          <w:rFonts w:ascii="Calibri" w:hAnsi="Calibri"/>
          <w:spacing w:val="-2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relatórios;</w:t>
      </w:r>
    </w:p>
    <w:p w:rsidR="00594012" w:rsidRPr="00AE445C" w:rsidRDefault="004827F6" w:rsidP="00690021">
      <w:pPr>
        <w:pStyle w:val="PargrafodaLista"/>
        <w:numPr>
          <w:ilvl w:val="0"/>
          <w:numId w:val="9"/>
        </w:numPr>
        <w:tabs>
          <w:tab w:val="left" w:pos="1276"/>
        </w:tabs>
        <w:spacing w:before="137"/>
        <w:ind w:left="1134" w:firstLine="0"/>
        <w:jc w:val="left"/>
        <w:rPr>
          <w:rFonts w:ascii="Calibri" w:hAnsi="Calibri"/>
          <w:sz w:val="24"/>
          <w:szCs w:val="24"/>
        </w:rPr>
      </w:pPr>
      <w:r w:rsidRPr="00AE445C">
        <w:rPr>
          <w:rFonts w:ascii="Calibri" w:hAnsi="Calibri"/>
          <w:sz w:val="24"/>
          <w:szCs w:val="24"/>
        </w:rPr>
        <w:t>Manter a recepção</w:t>
      </w:r>
      <w:r w:rsidRPr="00AE445C">
        <w:rPr>
          <w:rFonts w:ascii="Calibri" w:hAnsi="Calibri"/>
          <w:spacing w:val="-4"/>
          <w:sz w:val="24"/>
          <w:szCs w:val="24"/>
        </w:rPr>
        <w:t xml:space="preserve"> </w:t>
      </w:r>
      <w:r w:rsidRPr="00AE445C">
        <w:rPr>
          <w:rFonts w:ascii="Calibri" w:hAnsi="Calibri"/>
          <w:sz w:val="24"/>
          <w:szCs w:val="24"/>
        </w:rPr>
        <w:t>organizada.</w:t>
      </w:r>
    </w:p>
    <w:p w:rsidR="00594012" w:rsidRPr="005E38F4" w:rsidRDefault="00594012">
      <w:pPr>
        <w:pStyle w:val="Corpodetexto"/>
        <w:spacing w:before="1"/>
        <w:rPr>
          <w:rFonts w:ascii="Calibri" w:hAnsi="Calibri"/>
        </w:rPr>
      </w:pPr>
    </w:p>
    <w:p w:rsidR="00AE445C" w:rsidRDefault="00AE445C">
      <w:pPr>
        <w:pStyle w:val="Corpodetexto"/>
        <w:spacing w:before="1"/>
        <w:ind w:left="901"/>
        <w:rPr>
          <w:rFonts w:ascii="Calibri" w:hAnsi="Calibri"/>
          <w:b/>
        </w:rPr>
      </w:pPr>
    </w:p>
    <w:p w:rsidR="00594012" w:rsidRPr="005E38F4" w:rsidRDefault="004827F6" w:rsidP="00200FD0">
      <w:pPr>
        <w:pStyle w:val="Corpodetexto"/>
        <w:spacing w:before="1"/>
        <w:ind w:left="567" w:right="491"/>
        <w:rPr>
          <w:rFonts w:ascii="Calibri" w:hAnsi="Calibri"/>
        </w:rPr>
      </w:pPr>
      <w:r w:rsidRPr="005E38F4">
        <w:rPr>
          <w:rFonts w:ascii="Calibri" w:hAnsi="Calibri"/>
          <w:b/>
        </w:rPr>
        <w:t xml:space="preserve">Art. 14 </w:t>
      </w:r>
      <w:r w:rsidRPr="005E38F4">
        <w:rPr>
          <w:rFonts w:ascii="Calibri" w:hAnsi="Calibri"/>
        </w:rPr>
        <w:t>Compete à Coordenação de Registro Acadêmico da Graduação (CRAG):</w:t>
      </w:r>
    </w:p>
    <w:p w:rsidR="00594012" w:rsidRPr="005E38F4" w:rsidRDefault="00594012">
      <w:pPr>
        <w:pStyle w:val="Corpodetexto"/>
        <w:rPr>
          <w:rFonts w:ascii="Calibri" w:hAnsi="Calibri"/>
        </w:rPr>
      </w:pPr>
    </w:p>
    <w:p w:rsidR="00594012" w:rsidRPr="005E38F4" w:rsidRDefault="00594012">
      <w:pPr>
        <w:pStyle w:val="Corpodetexto"/>
        <w:spacing w:before="11"/>
        <w:rPr>
          <w:rFonts w:ascii="Calibri" w:hAnsi="Calibri"/>
        </w:rPr>
      </w:pPr>
    </w:p>
    <w:p w:rsidR="00594012" w:rsidRPr="005E38F4" w:rsidRDefault="004827F6" w:rsidP="00412608">
      <w:pPr>
        <w:pStyle w:val="PargrafodaLista"/>
        <w:numPr>
          <w:ilvl w:val="1"/>
          <w:numId w:val="9"/>
        </w:numPr>
        <w:tabs>
          <w:tab w:val="left" w:pos="1276"/>
          <w:tab w:val="left" w:pos="9923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-</w:t>
      </w:r>
      <w:r w:rsidR="00412608">
        <w:rPr>
          <w:rFonts w:ascii="Calibri" w:hAnsi="Calibri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Realizar matrículas e modificação de matrícula de discentes tais como extemporânea, mobilidade estudantil, alteração de pré-requisito e extrapolação de carga horária e matrícula em disciplinas</w:t>
      </w:r>
      <w:r w:rsidRPr="005E38F4">
        <w:rPr>
          <w:rFonts w:ascii="Calibri" w:hAnsi="Calibri"/>
          <w:spacing w:val="-13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isoladas;</w:t>
      </w:r>
    </w:p>
    <w:p w:rsidR="00594012" w:rsidRPr="005E38F4" w:rsidRDefault="004827F6" w:rsidP="00412608">
      <w:pPr>
        <w:pStyle w:val="PargrafodaLista"/>
        <w:numPr>
          <w:ilvl w:val="1"/>
          <w:numId w:val="9"/>
        </w:numPr>
        <w:tabs>
          <w:tab w:val="left" w:pos="1276"/>
        </w:tabs>
        <w:spacing w:before="160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- Registrar dispensa de disciplina, aproveitamento de estudos e de atividades complementares, desligamento e reintegração de discentes, acompanhamento especial e registros diversos solicitados fora do prazo estabelecido em Calendário</w:t>
      </w:r>
      <w:r w:rsidRPr="005E38F4">
        <w:rPr>
          <w:rFonts w:ascii="Calibri" w:hAnsi="Calibri"/>
          <w:spacing w:val="-2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Acadêmico;</w:t>
      </w:r>
    </w:p>
    <w:p w:rsidR="00594012" w:rsidRPr="005E38F4" w:rsidRDefault="004827F6" w:rsidP="00412608">
      <w:pPr>
        <w:pStyle w:val="PargrafodaLista"/>
        <w:numPr>
          <w:ilvl w:val="1"/>
          <w:numId w:val="9"/>
        </w:numPr>
        <w:tabs>
          <w:tab w:val="left" w:pos="1276"/>
        </w:tabs>
        <w:spacing w:before="158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- Efetuar todos os procedimentos necessários à Colação de Grau, com solenidade ou Extemporânea, dos cursos de Graduação referentes ao registro.</w:t>
      </w:r>
    </w:p>
    <w:p w:rsidR="00594012" w:rsidRPr="00A71FC0" w:rsidRDefault="004827F6" w:rsidP="00412608">
      <w:pPr>
        <w:pStyle w:val="PargrafodaLista"/>
        <w:numPr>
          <w:ilvl w:val="1"/>
          <w:numId w:val="9"/>
        </w:numPr>
        <w:tabs>
          <w:tab w:val="left" w:pos="1276"/>
        </w:tabs>
        <w:spacing w:before="162" w:line="360" w:lineRule="auto"/>
        <w:ind w:left="1134" w:right="491" w:firstLine="0"/>
        <w:jc w:val="both"/>
        <w:rPr>
          <w:rFonts w:ascii="Calibri" w:hAnsi="Calibri"/>
        </w:rPr>
      </w:pPr>
      <w:r w:rsidRPr="00A71FC0">
        <w:rPr>
          <w:rFonts w:ascii="Calibri" w:hAnsi="Calibri"/>
          <w:sz w:val="24"/>
          <w:szCs w:val="24"/>
        </w:rPr>
        <w:t>– Prestar informações às coordenações de cursos e, quando solicitado, aos órgãos superiores e ao público externo quanto aos procedimentos e atividades exercidas referentes a assuntos sob sua</w:t>
      </w:r>
      <w:r w:rsidRPr="00A71FC0">
        <w:rPr>
          <w:rFonts w:ascii="Calibri" w:hAnsi="Calibri"/>
          <w:spacing w:val="-17"/>
          <w:sz w:val="24"/>
          <w:szCs w:val="24"/>
        </w:rPr>
        <w:t xml:space="preserve"> </w:t>
      </w:r>
      <w:r w:rsidRPr="00A71FC0">
        <w:rPr>
          <w:rFonts w:ascii="Calibri" w:hAnsi="Calibri"/>
          <w:sz w:val="24"/>
          <w:szCs w:val="24"/>
        </w:rPr>
        <w:t>responsabilidade.</w:t>
      </w:r>
    </w:p>
    <w:p w:rsidR="00594012" w:rsidRPr="005E38F4" w:rsidRDefault="00594012">
      <w:pPr>
        <w:pStyle w:val="Corpodetexto"/>
        <w:spacing w:before="9"/>
        <w:rPr>
          <w:rFonts w:ascii="Calibri" w:hAnsi="Calibri"/>
        </w:rPr>
      </w:pPr>
    </w:p>
    <w:p w:rsidR="00594012" w:rsidRPr="005E38F4" w:rsidRDefault="004827F6" w:rsidP="003D6AA9">
      <w:pPr>
        <w:ind w:left="567" w:right="491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 xml:space="preserve">Paragrafo único. </w:t>
      </w:r>
      <w:r w:rsidRPr="005E38F4">
        <w:rPr>
          <w:rFonts w:ascii="Calibri" w:hAnsi="Calibri"/>
          <w:sz w:val="24"/>
          <w:szCs w:val="24"/>
        </w:rPr>
        <w:t xml:space="preserve">É de competência </w:t>
      </w:r>
      <w:proofErr w:type="gramStart"/>
      <w:r w:rsidRPr="005E38F4">
        <w:rPr>
          <w:rFonts w:ascii="Calibri" w:hAnsi="Calibri"/>
          <w:sz w:val="24"/>
          <w:szCs w:val="24"/>
        </w:rPr>
        <w:t>do(</w:t>
      </w:r>
      <w:proofErr w:type="gramEnd"/>
      <w:r w:rsidRPr="005E38F4">
        <w:rPr>
          <w:rFonts w:ascii="Calibri" w:hAnsi="Calibri"/>
          <w:sz w:val="24"/>
          <w:szCs w:val="24"/>
        </w:rPr>
        <w:t>a) Coordenador(a):</w:t>
      </w:r>
    </w:p>
    <w:p w:rsidR="00594012" w:rsidRPr="005E38F4" w:rsidRDefault="00594012">
      <w:pPr>
        <w:pStyle w:val="Corpodetexto"/>
        <w:spacing w:before="10"/>
        <w:rPr>
          <w:rFonts w:ascii="Calibri" w:hAnsi="Calibri"/>
        </w:rPr>
      </w:pPr>
    </w:p>
    <w:p w:rsidR="00594012" w:rsidRPr="005E38F4" w:rsidRDefault="004827F6" w:rsidP="00F943CB">
      <w:pPr>
        <w:pStyle w:val="PargrafodaLista"/>
        <w:numPr>
          <w:ilvl w:val="0"/>
          <w:numId w:val="8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Coordenar as atividades de registro conforme o calendário acadêmico da graduação e a disponibilidade de</w:t>
      </w:r>
      <w:r w:rsidRPr="005E38F4">
        <w:rPr>
          <w:rFonts w:ascii="Calibri" w:hAnsi="Calibri"/>
          <w:spacing w:val="-3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servidores;</w:t>
      </w:r>
    </w:p>
    <w:p w:rsidR="00594012" w:rsidRPr="005E38F4" w:rsidRDefault="004827F6" w:rsidP="00F943CB">
      <w:pPr>
        <w:pStyle w:val="PargrafodaLista"/>
        <w:numPr>
          <w:ilvl w:val="0"/>
          <w:numId w:val="8"/>
        </w:numPr>
        <w:tabs>
          <w:tab w:val="left" w:pos="1276"/>
        </w:tabs>
        <w:spacing w:before="1"/>
        <w:ind w:left="1134" w:right="491" w:firstLine="0"/>
        <w:jc w:val="left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Participar das reuniões da Câmara de</w:t>
      </w:r>
      <w:r w:rsidRPr="005E38F4">
        <w:rPr>
          <w:rFonts w:ascii="Calibri" w:hAnsi="Calibri"/>
          <w:spacing w:val="-11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Graduação;</w:t>
      </w:r>
    </w:p>
    <w:p w:rsidR="00594012" w:rsidRPr="005E38F4" w:rsidRDefault="004827F6" w:rsidP="00F943CB">
      <w:pPr>
        <w:pStyle w:val="PargrafodaLista"/>
        <w:numPr>
          <w:ilvl w:val="0"/>
          <w:numId w:val="8"/>
        </w:numPr>
        <w:tabs>
          <w:tab w:val="left" w:pos="1276"/>
        </w:tabs>
        <w:spacing w:before="139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Acompanhar as atualizações dos normativos relacionados às suas</w:t>
      </w:r>
      <w:r w:rsidRPr="005E38F4">
        <w:rPr>
          <w:rFonts w:ascii="Calibri" w:hAnsi="Calibri"/>
          <w:spacing w:val="-31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atividades;</w:t>
      </w:r>
    </w:p>
    <w:p w:rsidR="00594012" w:rsidRPr="005E38F4" w:rsidRDefault="004827F6" w:rsidP="00F943CB">
      <w:pPr>
        <w:pStyle w:val="PargrafodaLista"/>
        <w:numPr>
          <w:ilvl w:val="0"/>
          <w:numId w:val="8"/>
        </w:numPr>
        <w:tabs>
          <w:tab w:val="left" w:pos="1276"/>
        </w:tabs>
        <w:spacing w:before="137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Interpretar, aplicar e fazer cumprir os normativos</w:t>
      </w:r>
      <w:r w:rsidRPr="005E38F4">
        <w:rPr>
          <w:rFonts w:ascii="Calibri" w:hAnsi="Calibri"/>
          <w:spacing w:val="-13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acadêmicos;</w:t>
      </w:r>
    </w:p>
    <w:p w:rsidR="00594012" w:rsidRPr="005E38F4" w:rsidRDefault="004827F6" w:rsidP="00F943CB">
      <w:pPr>
        <w:pStyle w:val="PargrafodaLista"/>
        <w:numPr>
          <w:ilvl w:val="0"/>
          <w:numId w:val="8"/>
        </w:numPr>
        <w:tabs>
          <w:tab w:val="left" w:pos="1610"/>
          <w:tab w:val="left" w:pos="9639"/>
        </w:tabs>
        <w:spacing w:before="139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Prestar informações às coordenações de cursos e, quando solicitado, aos órgãos superiores e ao público externo quanto aos procedimentos e atividades exercidas referentes a assuntos sob sua</w:t>
      </w:r>
      <w:r w:rsidRPr="005E38F4">
        <w:rPr>
          <w:rFonts w:ascii="Calibri" w:hAnsi="Calibri"/>
          <w:spacing w:val="-10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responsabilidade;</w:t>
      </w:r>
    </w:p>
    <w:p w:rsidR="00594012" w:rsidRPr="005E38F4" w:rsidRDefault="00594012">
      <w:pPr>
        <w:spacing w:line="360" w:lineRule="auto"/>
        <w:jc w:val="both"/>
        <w:rPr>
          <w:rFonts w:ascii="Calibri" w:hAnsi="Calibri"/>
          <w:sz w:val="24"/>
          <w:szCs w:val="24"/>
        </w:rPr>
        <w:sectPr w:rsidR="00594012" w:rsidRPr="005E38F4">
          <w:pgSz w:w="11910" w:h="16840"/>
          <w:pgMar w:top="1580" w:right="980" w:bottom="280" w:left="800" w:header="720" w:footer="720" w:gutter="0"/>
          <w:cols w:space="720"/>
        </w:sectPr>
      </w:pPr>
    </w:p>
    <w:p w:rsidR="00594012" w:rsidRPr="005E38F4" w:rsidRDefault="004827F6" w:rsidP="00F943CB">
      <w:pPr>
        <w:pStyle w:val="PargrafodaLista"/>
        <w:numPr>
          <w:ilvl w:val="0"/>
          <w:numId w:val="8"/>
        </w:numPr>
        <w:tabs>
          <w:tab w:val="left" w:pos="1610"/>
          <w:tab w:val="left" w:pos="2593"/>
          <w:tab w:val="left" w:pos="2963"/>
          <w:tab w:val="left" w:pos="4107"/>
          <w:tab w:val="left" w:pos="6291"/>
          <w:tab w:val="left" w:pos="7597"/>
          <w:tab w:val="left" w:pos="8435"/>
          <w:tab w:val="left" w:pos="8924"/>
          <w:tab w:val="left" w:pos="9639"/>
        </w:tabs>
        <w:spacing w:before="102" w:line="360" w:lineRule="auto"/>
        <w:ind w:left="1134" w:right="491" w:firstLine="0"/>
        <w:jc w:val="left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lastRenderedPageBreak/>
        <w:t>Manter</w:t>
      </w:r>
      <w:r w:rsidRPr="005E38F4">
        <w:rPr>
          <w:rFonts w:ascii="Calibri" w:hAnsi="Calibri"/>
          <w:sz w:val="24"/>
          <w:szCs w:val="24"/>
        </w:rPr>
        <w:tab/>
        <w:t>a</w:t>
      </w:r>
      <w:r w:rsidRPr="005E38F4">
        <w:rPr>
          <w:rFonts w:ascii="Calibri" w:hAnsi="Calibri"/>
          <w:sz w:val="24"/>
          <w:szCs w:val="24"/>
        </w:rPr>
        <w:tab/>
        <w:t>Diretoria</w:t>
      </w:r>
      <w:r w:rsidRPr="005E38F4">
        <w:rPr>
          <w:rFonts w:ascii="Calibri" w:hAnsi="Calibri"/>
          <w:sz w:val="24"/>
          <w:szCs w:val="24"/>
        </w:rPr>
        <w:tab/>
        <w:t>permanentemente</w:t>
      </w:r>
      <w:r w:rsidRPr="005E38F4">
        <w:rPr>
          <w:rFonts w:ascii="Calibri" w:hAnsi="Calibri"/>
          <w:sz w:val="24"/>
          <w:szCs w:val="24"/>
        </w:rPr>
        <w:tab/>
        <w:t>informada</w:t>
      </w:r>
      <w:r w:rsidRPr="005E38F4">
        <w:rPr>
          <w:rFonts w:ascii="Calibri" w:hAnsi="Calibri"/>
          <w:sz w:val="24"/>
          <w:szCs w:val="24"/>
        </w:rPr>
        <w:tab/>
        <w:t>sobre</w:t>
      </w:r>
      <w:r w:rsidRPr="005E38F4">
        <w:rPr>
          <w:rFonts w:ascii="Calibri" w:hAnsi="Calibri"/>
          <w:sz w:val="24"/>
          <w:szCs w:val="24"/>
        </w:rPr>
        <w:tab/>
        <w:t>as</w:t>
      </w:r>
      <w:r w:rsidRPr="005E38F4">
        <w:rPr>
          <w:rFonts w:ascii="Calibri" w:hAnsi="Calibri"/>
          <w:sz w:val="24"/>
          <w:szCs w:val="24"/>
        </w:rPr>
        <w:tab/>
        <w:t>atividades programadas, as pendentes e as</w:t>
      </w:r>
      <w:r w:rsidRPr="005E38F4">
        <w:rPr>
          <w:rFonts w:ascii="Calibri" w:hAnsi="Calibri"/>
          <w:spacing w:val="-7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desenvolvidas;</w:t>
      </w:r>
    </w:p>
    <w:p w:rsidR="00594012" w:rsidRPr="005E38F4" w:rsidRDefault="004827F6">
      <w:pPr>
        <w:pStyle w:val="PargrafodaLista"/>
        <w:numPr>
          <w:ilvl w:val="0"/>
          <w:numId w:val="8"/>
        </w:numPr>
        <w:tabs>
          <w:tab w:val="left" w:pos="1610"/>
        </w:tabs>
        <w:spacing w:line="360" w:lineRule="auto"/>
        <w:ind w:right="112" w:firstLine="206"/>
        <w:jc w:val="left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 xml:space="preserve">Auxiliar </w:t>
      </w:r>
      <w:proofErr w:type="gramStart"/>
      <w:r w:rsidRPr="005E38F4">
        <w:rPr>
          <w:rFonts w:ascii="Calibri" w:hAnsi="Calibri"/>
          <w:sz w:val="24"/>
          <w:szCs w:val="24"/>
        </w:rPr>
        <w:t>o(</w:t>
      </w:r>
      <w:proofErr w:type="gramEnd"/>
      <w:r w:rsidRPr="005E38F4">
        <w:rPr>
          <w:rFonts w:ascii="Calibri" w:hAnsi="Calibri"/>
          <w:sz w:val="24"/>
          <w:szCs w:val="24"/>
        </w:rPr>
        <w:t>a) Secretário(a) e o(a) Diretor(a) na execução das atividades de sua competência;</w:t>
      </w:r>
    </w:p>
    <w:p w:rsidR="00594012" w:rsidRPr="005E38F4" w:rsidRDefault="004827F6">
      <w:pPr>
        <w:pStyle w:val="PargrafodaLista"/>
        <w:numPr>
          <w:ilvl w:val="0"/>
          <w:numId w:val="8"/>
        </w:numPr>
        <w:tabs>
          <w:tab w:val="left" w:pos="1610"/>
        </w:tabs>
        <w:spacing w:before="1" w:line="360" w:lineRule="auto"/>
        <w:ind w:right="118" w:firstLine="139"/>
        <w:jc w:val="left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 xml:space="preserve">Desempenhar outras atividades correlatas que lhe sejam delegadas </w:t>
      </w:r>
      <w:proofErr w:type="gramStart"/>
      <w:r w:rsidRPr="005E38F4">
        <w:rPr>
          <w:rFonts w:ascii="Calibri" w:hAnsi="Calibri"/>
          <w:sz w:val="24"/>
          <w:szCs w:val="24"/>
        </w:rPr>
        <w:t>pelo(</w:t>
      </w:r>
      <w:proofErr w:type="gramEnd"/>
      <w:r w:rsidRPr="005E38F4">
        <w:rPr>
          <w:rFonts w:ascii="Calibri" w:hAnsi="Calibri"/>
          <w:sz w:val="24"/>
          <w:szCs w:val="24"/>
        </w:rPr>
        <w:t>a) Secretário(a) e/ou pelo(a)</w:t>
      </w:r>
      <w:r w:rsidRPr="005E38F4">
        <w:rPr>
          <w:rFonts w:ascii="Calibri" w:hAnsi="Calibri"/>
          <w:spacing w:val="-4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Diretor(a).</w:t>
      </w:r>
    </w:p>
    <w:p w:rsidR="00594012" w:rsidRPr="005E38F4" w:rsidRDefault="00594012">
      <w:pPr>
        <w:pStyle w:val="Corpodetexto"/>
        <w:rPr>
          <w:rFonts w:ascii="Calibri" w:hAnsi="Calibri"/>
        </w:rPr>
      </w:pPr>
    </w:p>
    <w:p w:rsidR="00594012" w:rsidRPr="005E38F4" w:rsidRDefault="004827F6" w:rsidP="003D6AA9">
      <w:pPr>
        <w:pStyle w:val="Corpodetexto"/>
        <w:spacing w:line="360" w:lineRule="auto"/>
        <w:ind w:left="567" w:right="491"/>
        <w:rPr>
          <w:rFonts w:ascii="Calibri" w:hAnsi="Calibri"/>
        </w:rPr>
      </w:pPr>
      <w:r w:rsidRPr="005E38F4">
        <w:rPr>
          <w:rFonts w:ascii="Calibri" w:hAnsi="Calibri"/>
          <w:b/>
        </w:rPr>
        <w:t xml:space="preserve">Art. 15 </w:t>
      </w:r>
      <w:r w:rsidRPr="005E38F4">
        <w:rPr>
          <w:rFonts w:ascii="Calibri" w:hAnsi="Calibri"/>
        </w:rPr>
        <w:t>Compete à Coordenação de Registro Acadêmico da Pós-Graduação (CRAPG):</w:t>
      </w:r>
    </w:p>
    <w:p w:rsidR="00594012" w:rsidRPr="005E38F4" w:rsidRDefault="00594012">
      <w:pPr>
        <w:pStyle w:val="Corpodetexto"/>
        <w:spacing w:before="10"/>
        <w:rPr>
          <w:rFonts w:ascii="Calibri" w:hAnsi="Calibri"/>
        </w:rPr>
      </w:pPr>
    </w:p>
    <w:p w:rsidR="00594012" w:rsidRPr="005E38F4" w:rsidRDefault="004827F6" w:rsidP="00F943CB">
      <w:pPr>
        <w:pStyle w:val="PargrafodaLista"/>
        <w:numPr>
          <w:ilvl w:val="1"/>
          <w:numId w:val="8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- Realizar matrículas e modificação de matrículas de discentes de maneira extemporânea;</w:t>
      </w:r>
    </w:p>
    <w:p w:rsidR="00A95286" w:rsidRDefault="004827F6" w:rsidP="00F943CB">
      <w:pPr>
        <w:pStyle w:val="PargrafodaLista"/>
        <w:numPr>
          <w:ilvl w:val="1"/>
          <w:numId w:val="8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 xml:space="preserve">- Realizar matrículas de alunos especiais em disciplinas isoladas; </w:t>
      </w:r>
    </w:p>
    <w:p w:rsidR="00594012" w:rsidRPr="00A95286" w:rsidRDefault="004827F6" w:rsidP="00A95286">
      <w:pPr>
        <w:pStyle w:val="PargrafodaLista"/>
        <w:numPr>
          <w:ilvl w:val="1"/>
          <w:numId w:val="8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</w:rPr>
      </w:pPr>
      <w:r w:rsidRPr="00A95286">
        <w:rPr>
          <w:rFonts w:ascii="Calibri" w:hAnsi="Calibri"/>
          <w:sz w:val="24"/>
          <w:szCs w:val="24"/>
        </w:rPr>
        <w:t>- Registrar dispensa de disciplina, aproveitamento de</w:t>
      </w:r>
      <w:r w:rsidRPr="00A95286">
        <w:rPr>
          <w:rFonts w:ascii="Calibri" w:hAnsi="Calibri"/>
          <w:spacing w:val="-21"/>
          <w:sz w:val="24"/>
          <w:szCs w:val="24"/>
        </w:rPr>
        <w:t xml:space="preserve"> </w:t>
      </w:r>
      <w:r w:rsidRPr="00A95286">
        <w:rPr>
          <w:rFonts w:ascii="Calibri" w:hAnsi="Calibri"/>
          <w:sz w:val="24"/>
          <w:szCs w:val="24"/>
        </w:rPr>
        <w:t>créditos,</w:t>
      </w:r>
      <w:r w:rsidR="00A95286">
        <w:rPr>
          <w:rFonts w:ascii="Calibri" w:hAnsi="Calibri"/>
          <w:sz w:val="24"/>
          <w:szCs w:val="24"/>
        </w:rPr>
        <w:t xml:space="preserve"> </w:t>
      </w:r>
      <w:r w:rsidRPr="00A95286">
        <w:rPr>
          <w:rFonts w:ascii="Calibri" w:hAnsi="Calibri"/>
        </w:rPr>
        <w:t>desligamentos de discentes e registros diversos solicitados fora dos prazos estabelecidos no calendário acadêmico;</w:t>
      </w:r>
    </w:p>
    <w:p w:rsidR="00594012" w:rsidRPr="005E38F4" w:rsidRDefault="004827F6" w:rsidP="00A95286">
      <w:pPr>
        <w:pStyle w:val="PargrafodaLista"/>
        <w:numPr>
          <w:ilvl w:val="1"/>
          <w:numId w:val="8"/>
        </w:numPr>
        <w:tabs>
          <w:tab w:val="left" w:pos="1276"/>
        </w:tabs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- Efetivar os registros de titulações dos</w:t>
      </w:r>
      <w:r w:rsidRPr="005E38F4">
        <w:rPr>
          <w:rFonts w:ascii="Calibri" w:hAnsi="Calibri"/>
          <w:spacing w:val="-8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discentes;</w:t>
      </w:r>
    </w:p>
    <w:p w:rsidR="00594012" w:rsidRPr="005E38F4" w:rsidRDefault="004827F6" w:rsidP="00A95286">
      <w:pPr>
        <w:pStyle w:val="PargrafodaLista"/>
        <w:numPr>
          <w:ilvl w:val="1"/>
          <w:numId w:val="8"/>
        </w:numPr>
        <w:tabs>
          <w:tab w:val="left" w:pos="1276"/>
        </w:tabs>
        <w:spacing w:before="140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– Cadastrar alunos ingressantes no sistema acadêmico; V – Participar das reuniões da Câmara de</w:t>
      </w:r>
      <w:r w:rsidRPr="005E38F4">
        <w:rPr>
          <w:rFonts w:ascii="Calibri" w:hAnsi="Calibri"/>
          <w:spacing w:val="-25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Pós-Graduação;</w:t>
      </w:r>
    </w:p>
    <w:p w:rsidR="00594012" w:rsidRPr="005E38F4" w:rsidRDefault="004827F6" w:rsidP="00A95286">
      <w:pPr>
        <w:pStyle w:val="PargrafodaLista"/>
        <w:numPr>
          <w:ilvl w:val="0"/>
          <w:numId w:val="7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- Prestar informações às coordenações de cursos e, quando solicitado, aos órgãos superiores e ao público externo quanto aos procedimentos e atividades exercidas referentes a assuntos sob sua</w:t>
      </w:r>
      <w:r w:rsidRPr="005E38F4">
        <w:rPr>
          <w:rFonts w:ascii="Calibri" w:hAnsi="Calibri"/>
          <w:spacing w:val="-20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responsabilidade;</w:t>
      </w:r>
    </w:p>
    <w:p w:rsidR="00594012" w:rsidRPr="00A61360" w:rsidRDefault="004827F6" w:rsidP="00A95286">
      <w:pPr>
        <w:pStyle w:val="PargrafodaLista"/>
        <w:numPr>
          <w:ilvl w:val="0"/>
          <w:numId w:val="7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</w:rPr>
      </w:pPr>
      <w:r w:rsidRPr="00A61360">
        <w:rPr>
          <w:rFonts w:ascii="Calibri" w:hAnsi="Calibri"/>
          <w:sz w:val="24"/>
          <w:szCs w:val="24"/>
        </w:rPr>
        <w:t>- Auxiliar a Diretoria na elaboração de propostas dos calendários acadêmicos e nas atualizações dos</w:t>
      </w:r>
      <w:r w:rsidRPr="00A61360">
        <w:rPr>
          <w:rFonts w:ascii="Calibri" w:hAnsi="Calibri"/>
          <w:spacing w:val="-7"/>
          <w:sz w:val="24"/>
          <w:szCs w:val="24"/>
        </w:rPr>
        <w:t xml:space="preserve"> </w:t>
      </w:r>
      <w:r w:rsidRPr="00A61360">
        <w:rPr>
          <w:rFonts w:ascii="Calibri" w:hAnsi="Calibri"/>
          <w:sz w:val="24"/>
          <w:szCs w:val="24"/>
        </w:rPr>
        <w:t>normativos.</w:t>
      </w:r>
    </w:p>
    <w:p w:rsidR="00594012" w:rsidRPr="005E38F4" w:rsidRDefault="00594012">
      <w:pPr>
        <w:pStyle w:val="Corpodetexto"/>
        <w:spacing w:before="9"/>
        <w:rPr>
          <w:rFonts w:ascii="Calibri" w:hAnsi="Calibri"/>
        </w:rPr>
      </w:pPr>
    </w:p>
    <w:p w:rsidR="00594012" w:rsidRPr="005E38F4" w:rsidRDefault="004827F6" w:rsidP="00953793">
      <w:pPr>
        <w:ind w:left="567" w:right="491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 xml:space="preserve">Parágrafo único. </w:t>
      </w:r>
      <w:r w:rsidRPr="005E38F4">
        <w:rPr>
          <w:rFonts w:ascii="Calibri" w:hAnsi="Calibri"/>
          <w:sz w:val="24"/>
          <w:szCs w:val="24"/>
        </w:rPr>
        <w:t xml:space="preserve">É de competência </w:t>
      </w:r>
      <w:proofErr w:type="gramStart"/>
      <w:r w:rsidRPr="005E38F4">
        <w:rPr>
          <w:rFonts w:ascii="Calibri" w:hAnsi="Calibri"/>
          <w:sz w:val="24"/>
          <w:szCs w:val="24"/>
        </w:rPr>
        <w:t>do(</w:t>
      </w:r>
      <w:proofErr w:type="gramEnd"/>
      <w:r w:rsidRPr="005E38F4">
        <w:rPr>
          <w:rFonts w:ascii="Calibri" w:hAnsi="Calibri"/>
          <w:sz w:val="24"/>
          <w:szCs w:val="24"/>
        </w:rPr>
        <w:t>a) Coordenador(a):</w:t>
      </w:r>
    </w:p>
    <w:p w:rsidR="00594012" w:rsidRPr="005E38F4" w:rsidRDefault="00594012">
      <w:pPr>
        <w:pStyle w:val="Corpodetexto"/>
        <w:spacing w:before="1"/>
        <w:rPr>
          <w:rFonts w:ascii="Calibri" w:hAnsi="Calibri"/>
        </w:rPr>
      </w:pPr>
    </w:p>
    <w:p w:rsidR="00594012" w:rsidRPr="005E38F4" w:rsidRDefault="004827F6" w:rsidP="00AF5B5E">
      <w:pPr>
        <w:pStyle w:val="PargrafodaLista"/>
        <w:numPr>
          <w:ilvl w:val="0"/>
          <w:numId w:val="6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Coordenar as atividades de registro conforme calendário acadêmico da Pós- Graduação e disponibilidade de</w:t>
      </w:r>
      <w:r w:rsidRPr="005E38F4">
        <w:rPr>
          <w:rFonts w:ascii="Calibri" w:hAnsi="Calibri"/>
          <w:spacing w:val="-4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servidores;</w:t>
      </w:r>
    </w:p>
    <w:p w:rsidR="00594012" w:rsidRPr="005E38F4" w:rsidRDefault="004827F6" w:rsidP="00AF5B5E">
      <w:pPr>
        <w:pStyle w:val="PargrafodaLista"/>
        <w:numPr>
          <w:ilvl w:val="0"/>
          <w:numId w:val="6"/>
        </w:numPr>
        <w:tabs>
          <w:tab w:val="left" w:pos="1276"/>
        </w:tabs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Participar das reuniões da Câmara de</w:t>
      </w:r>
      <w:r w:rsidRPr="005E38F4">
        <w:rPr>
          <w:rFonts w:ascii="Calibri" w:hAnsi="Calibri"/>
          <w:spacing w:val="-10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Pós-Graduação;</w:t>
      </w:r>
    </w:p>
    <w:p w:rsidR="00594012" w:rsidRPr="005E38F4" w:rsidRDefault="004827F6" w:rsidP="00AF5B5E">
      <w:pPr>
        <w:pStyle w:val="PargrafodaLista"/>
        <w:numPr>
          <w:ilvl w:val="0"/>
          <w:numId w:val="6"/>
        </w:numPr>
        <w:tabs>
          <w:tab w:val="left" w:pos="1276"/>
        </w:tabs>
        <w:spacing w:before="137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 xml:space="preserve">Auxiliar </w:t>
      </w:r>
      <w:proofErr w:type="gramStart"/>
      <w:r w:rsidRPr="005E38F4">
        <w:rPr>
          <w:rFonts w:ascii="Calibri" w:hAnsi="Calibri"/>
          <w:sz w:val="24"/>
          <w:szCs w:val="24"/>
        </w:rPr>
        <w:t>o(</w:t>
      </w:r>
      <w:proofErr w:type="gramEnd"/>
      <w:r w:rsidRPr="005E38F4">
        <w:rPr>
          <w:rFonts w:ascii="Calibri" w:hAnsi="Calibri"/>
          <w:sz w:val="24"/>
          <w:szCs w:val="24"/>
        </w:rPr>
        <w:t>a) Secretário(a) e o(a) Diretor(a) na elaboração da proposta do calendário acadêmico da pós-graduação e nas atualizações dos</w:t>
      </w:r>
      <w:r w:rsidRPr="005E38F4">
        <w:rPr>
          <w:rFonts w:ascii="Calibri" w:hAnsi="Calibri"/>
          <w:spacing w:val="-21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normativos.</w:t>
      </w:r>
    </w:p>
    <w:p w:rsidR="00594012" w:rsidRPr="005E38F4" w:rsidRDefault="004827F6" w:rsidP="00AF5B5E">
      <w:pPr>
        <w:pStyle w:val="PargrafodaLista"/>
        <w:numPr>
          <w:ilvl w:val="0"/>
          <w:numId w:val="6"/>
        </w:numPr>
        <w:tabs>
          <w:tab w:val="left" w:pos="1276"/>
        </w:tabs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Acompanhar as atualizações dos normativos relacionados às suas</w:t>
      </w:r>
      <w:r w:rsidRPr="005E38F4">
        <w:rPr>
          <w:rFonts w:ascii="Calibri" w:hAnsi="Calibri"/>
          <w:spacing w:val="-26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atividades;</w:t>
      </w:r>
    </w:p>
    <w:p w:rsidR="00594012" w:rsidRPr="005E38F4" w:rsidRDefault="004827F6" w:rsidP="00AF5B5E">
      <w:pPr>
        <w:pStyle w:val="PargrafodaLista"/>
        <w:numPr>
          <w:ilvl w:val="0"/>
          <w:numId w:val="6"/>
        </w:numPr>
        <w:tabs>
          <w:tab w:val="left" w:pos="1276"/>
        </w:tabs>
        <w:spacing w:before="137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Interpretar, aplicar e fazer cumprir os normativos</w:t>
      </w:r>
      <w:r w:rsidRPr="005E38F4">
        <w:rPr>
          <w:rFonts w:ascii="Calibri" w:hAnsi="Calibri"/>
          <w:spacing w:val="-8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acadêmicos;</w:t>
      </w:r>
    </w:p>
    <w:p w:rsidR="00594012" w:rsidRPr="005E38F4" w:rsidRDefault="00594012">
      <w:pPr>
        <w:rPr>
          <w:rFonts w:ascii="Calibri" w:hAnsi="Calibri"/>
          <w:sz w:val="24"/>
          <w:szCs w:val="24"/>
        </w:rPr>
        <w:sectPr w:rsidR="00594012" w:rsidRPr="005E38F4">
          <w:pgSz w:w="11910" w:h="16840"/>
          <w:pgMar w:top="1580" w:right="980" w:bottom="280" w:left="800" w:header="720" w:footer="720" w:gutter="0"/>
          <w:cols w:space="720"/>
        </w:sectPr>
      </w:pPr>
    </w:p>
    <w:p w:rsidR="00594012" w:rsidRPr="005E38F4" w:rsidRDefault="004827F6" w:rsidP="00AF5B5E">
      <w:pPr>
        <w:pStyle w:val="PargrafodaLista"/>
        <w:numPr>
          <w:ilvl w:val="0"/>
          <w:numId w:val="6"/>
        </w:numPr>
        <w:tabs>
          <w:tab w:val="left" w:pos="1276"/>
        </w:tabs>
        <w:spacing w:before="102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lastRenderedPageBreak/>
        <w:t>Prestar informações às coordenações de cursos e, quando solicitado, aos</w:t>
      </w:r>
      <w:r w:rsidR="00953793">
        <w:rPr>
          <w:rFonts w:ascii="Calibri" w:hAnsi="Calibri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órgãos superiores e ao público externo quanto aos procedimentos e atividades exercidas referentes a assuntos sob sua</w:t>
      </w:r>
      <w:r w:rsidRPr="005E38F4">
        <w:rPr>
          <w:rFonts w:ascii="Calibri" w:hAnsi="Calibri"/>
          <w:spacing w:val="-10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responsabilidade;</w:t>
      </w:r>
    </w:p>
    <w:p w:rsidR="00594012" w:rsidRPr="005E38F4" w:rsidRDefault="004827F6" w:rsidP="00AF5B5E">
      <w:pPr>
        <w:pStyle w:val="PargrafodaLista"/>
        <w:numPr>
          <w:ilvl w:val="0"/>
          <w:numId w:val="6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Manter a Diretoria permanentemente informada sobre as atividades programadas, as pendentes e as</w:t>
      </w:r>
      <w:r w:rsidRPr="005E38F4">
        <w:rPr>
          <w:rFonts w:ascii="Calibri" w:hAnsi="Calibri"/>
          <w:spacing w:val="-9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desenvolvidas;</w:t>
      </w:r>
    </w:p>
    <w:p w:rsidR="00594012" w:rsidRPr="005E38F4" w:rsidRDefault="004827F6" w:rsidP="00AF5B5E">
      <w:pPr>
        <w:pStyle w:val="PargrafodaLista"/>
        <w:numPr>
          <w:ilvl w:val="0"/>
          <w:numId w:val="6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 xml:space="preserve">Auxiliar </w:t>
      </w:r>
      <w:proofErr w:type="gramStart"/>
      <w:r w:rsidRPr="005E38F4">
        <w:rPr>
          <w:rFonts w:ascii="Calibri" w:hAnsi="Calibri"/>
          <w:sz w:val="24"/>
          <w:szCs w:val="24"/>
        </w:rPr>
        <w:t>o(</w:t>
      </w:r>
      <w:proofErr w:type="gramEnd"/>
      <w:r w:rsidRPr="005E38F4">
        <w:rPr>
          <w:rFonts w:ascii="Calibri" w:hAnsi="Calibri"/>
          <w:sz w:val="24"/>
          <w:szCs w:val="24"/>
        </w:rPr>
        <w:t>a) Secretário(a) e o(a) Diretor(a) na execução das atividades de sua competência;</w:t>
      </w:r>
    </w:p>
    <w:p w:rsidR="00594012" w:rsidRPr="00A61360" w:rsidRDefault="004827F6" w:rsidP="00AF5B5E">
      <w:pPr>
        <w:pStyle w:val="PargrafodaLista"/>
        <w:numPr>
          <w:ilvl w:val="0"/>
          <w:numId w:val="6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</w:rPr>
      </w:pPr>
      <w:r w:rsidRPr="00A61360">
        <w:rPr>
          <w:rFonts w:ascii="Calibri" w:hAnsi="Calibri"/>
          <w:sz w:val="24"/>
          <w:szCs w:val="24"/>
        </w:rPr>
        <w:t xml:space="preserve">Desempenhar outras atividades correlatas que lhe sejam delegadas </w:t>
      </w:r>
      <w:proofErr w:type="gramStart"/>
      <w:r w:rsidRPr="00A61360">
        <w:rPr>
          <w:rFonts w:ascii="Calibri" w:hAnsi="Calibri"/>
          <w:sz w:val="24"/>
          <w:szCs w:val="24"/>
        </w:rPr>
        <w:t>pelo(</w:t>
      </w:r>
      <w:proofErr w:type="gramEnd"/>
      <w:r w:rsidRPr="00A61360">
        <w:rPr>
          <w:rFonts w:ascii="Calibri" w:hAnsi="Calibri"/>
          <w:sz w:val="24"/>
          <w:szCs w:val="24"/>
        </w:rPr>
        <w:t>a) Secretário(a) e/ou pelo(a)</w:t>
      </w:r>
      <w:r w:rsidRPr="00A61360">
        <w:rPr>
          <w:rFonts w:ascii="Calibri" w:hAnsi="Calibri"/>
          <w:spacing w:val="-4"/>
          <w:sz w:val="24"/>
          <w:szCs w:val="24"/>
        </w:rPr>
        <w:t xml:space="preserve"> </w:t>
      </w:r>
      <w:r w:rsidRPr="00A61360">
        <w:rPr>
          <w:rFonts w:ascii="Calibri" w:hAnsi="Calibri"/>
          <w:sz w:val="24"/>
          <w:szCs w:val="24"/>
        </w:rPr>
        <w:t>Diretor(a).</w:t>
      </w:r>
    </w:p>
    <w:p w:rsidR="00594012" w:rsidRPr="005E38F4" w:rsidRDefault="004827F6" w:rsidP="00953793">
      <w:pPr>
        <w:pStyle w:val="Corpodetexto"/>
        <w:spacing w:before="230"/>
        <w:ind w:left="567" w:right="491"/>
        <w:rPr>
          <w:rFonts w:ascii="Calibri" w:hAnsi="Calibri"/>
        </w:rPr>
      </w:pPr>
      <w:r w:rsidRPr="005E38F4">
        <w:rPr>
          <w:rFonts w:ascii="Calibri" w:hAnsi="Calibri"/>
          <w:b/>
        </w:rPr>
        <w:t xml:space="preserve">Art. 16 </w:t>
      </w:r>
      <w:r w:rsidRPr="005E38F4">
        <w:rPr>
          <w:rFonts w:ascii="Calibri" w:hAnsi="Calibri"/>
        </w:rPr>
        <w:t>- São atribuições da Divisão de Registro de Diploma (DIRED):</w:t>
      </w:r>
    </w:p>
    <w:p w:rsidR="00594012" w:rsidRPr="005E38F4" w:rsidRDefault="00594012">
      <w:pPr>
        <w:pStyle w:val="Corpodetexto"/>
        <w:spacing w:before="11"/>
        <w:rPr>
          <w:rFonts w:ascii="Calibri" w:hAnsi="Calibri"/>
        </w:rPr>
      </w:pPr>
    </w:p>
    <w:p w:rsidR="00594012" w:rsidRPr="005E38F4" w:rsidRDefault="004827F6" w:rsidP="00304805">
      <w:pPr>
        <w:pStyle w:val="PargrafodaLista"/>
        <w:numPr>
          <w:ilvl w:val="1"/>
          <w:numId w:val="6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color w:val="000009"/>
          <w:sz w:val="24"/>
          <w:szCs w:val="24"/>
        </w:rPr>
        <w:t>Receber da Secretaria de Registro e Controle Acadêmico a documentação do formado para emissão do</w:t>
      </w:r>
      <w:r w:rsidRPr="005E38F4">
        <w:rPr>
          <w:rFonts w:ascii="Calibri" w:hAnsi="Calibri"/>
          <w:color w:val="000009"/>
          <w:spacing w:val="-5"/>
          <w:sz w:val="24"/>
          <w:szCs w:val="24"/>
        </w:rPr>
        <w:t xml:space="preserve"> </w:t>
      </w:r>
      <w:r w:rsidRPr="005E38F4">
        <w:rPr>
          <w:rFonts w:ascii="Calibri" w:hAnsi="Calibri"/>
          <w:color w:val="000009"/>
          <w:sz w:val="24"/>
          <w:szCs w:val="24"/>
        </w:rPr>
        <w:t>diploma</w:t>
      </w:r>
      <w:r w:rsidRPr="005E38F4">
        <w:rPr>
          <w:rFonts w:ascii="Calibri" w:hAnsi="Calibri"/>
          <w:sz w:val="24"/>
          <w:szCs w:val="24"/>
        </w:rPr>
        <w:t>;</w:t>
      </w:r>
    </w:p>
    <w:p w:rsidR="00594012" w:rsidRPr="005E38F4" w:rsidRDefault="004827F6" w:rsidP="00304805">
      <w:pPr>
        <w:pStyle w:val="PargrafodaLista"/>
        <w:numPr>
          <w:ilvl w:val="1"/>
          <w:numId w:val="6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Realizar a conferência dos dados do formado (documentos e sistema acadêmico), do curso (reconhecimento) e da Instituição</w:t>
      </w:r>
      <w:r w:rsidRPr="005E38F4">
        <w:rPr>
          <w:rFonts w:ascii="Calibri" w:hAnsi="Calibri"/>
          <w:spacing w:val="-10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(credenciamento);</w:t>
      </w:r>
    </w:p>
    <w:p w:rsidR="00594012" w:rsidRPr="005E38F4" w:rsidRDefault="004827F6" w:rsidP="00304805">
      <w:pPr>
        <w:pStyle w:val="PargrafodaLista"/>
        <w:numPr>
          <w:ilvl w:val="1"/>
          <w:numId w:val="6"/>
        </w:numPr>
        <w:tabs>
          <w:tab w:val="left" w:pos="1276"/>
        </w:tabs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Expedir declaração de trâmite, quando</w:t>
      </w:r>
      <w:r w:rsidRPr="005E38F4">
        <w:rPr>
          <w:rFonts w:ascii="Calibri" w:hAnsi="Calibri"/>
          <w:spacing w:val="-10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solicitado;</w:t>
      </w:r>
    </w:p>
    <w:p w:rsidR="00594012" w:rsidRPr="005E38F4" w:rsidRDefault="004827F6" w:rsidP="00304805">
      <w:pPr>
        <w:pStyle w:val="PargrafodaLista"/>
        <w:numPr>
          <w:ilvl w:val="1"/>
          <w:numId w:val="6"/>
        </w:numPr>
        <w:tabs>
          <w:tab w:val="left" w:pos="1276"/>
        </w:tabs>
        <w:spacing w:before="139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0096BD" wp14:editId="20A39958">
                <wp:simplePos x="0" y="0"/>
                <wp:positionH relativeFrom="page">
                  <wp:posOffset>5229860</wp:posOffset>
                </wp:positionH>
                <wp:positionV relativeFrom="paragraph">
                  <wp:posOffset>193675</wp:posOffset>
                </wp:positionV>
                <wp:extent cx="431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1.8pt,15.25pt" to="415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" strokecolor="red" strokeweight=".6pt">
                <w10:wrap anchorx="page"/>
              </v:line>
            </w:pict>
          </mc:Fallback>
        </mc:AlternateContent>
      </w:r>
      <w:r w:rsidRPr="005E38F4">
        <w:rPr>
          <w:rFonts w:ascii="Calibri" w:hAnsi="Calibri"/>
          <w:sz w:val="24"/>
          <w:szCs w:val="24"/>
        </w:rPr>
        <w:t>Realizar os procedimentos para emissão dos</w:t>
      </w:r>
      <w:r w:rsidRPr="005E38F4">
        <w:rPr>
          <w:rFonts w:ascii="Calibri" w:hAnsi="Calibri"/>
          <w:spacing w:val="-10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diplomas</w:t>
      </w:r>
      <w:r w:rsidRPr="005E38F4">
        <w:rPr>
          <w:rFonts w:ascii="Calibri" w:hAnsi="Calibri"/>
          <w:color w:val="FF0000"/>
          <w:sz w:val="24"/>
          <w:szCs w:val="24"/>
        </w:rPr>
        <w:t>;</w:t>
      </w:r>
    </w:p>
    <w:p w:rsidR="00594012" w:rsidRPr="005E38F4" w:rsidRDefault="004827F6" w:rsidP="00304805">
      <w:pPr>
        <w:pStyle w:val="PargrafodaLista"/>
        <w:numPr>
          <w:ilvl w:val="1"/>
          <w:numId w:val="6"/>
        </w:numPr>
        <w:tabs>
          <w:tab w:val="left" w:pos="1276"/>
        </w:tabs>
        <w:spacing w:before="137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Enviar para a gráfica as informações necessárias para a confecção dos diplomas, quando emitidos</w:t>
      </w:r>
      <w:r w:rsidRPr="005E38F4">
        <w:rPr>
          <w:rFonts w:ascii="Calibri" w:hAnsi="Calibri"/>
          <w:spacing w:val="-6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fisicamente;</w:t>
      </w:r>
    </w:p>
    <w:p w:rsidR="00594012" w:rsidRPr="005E38F4" w:rsidRDefault="004827F6" w:rsidP="00304805">
      <w:pPr>
        <w:pStyle w:val="PargrafodaLista"/>
        <w:numPr>
          <w:ilvl w:val="1"/>
          <w:numId w:val="6"/>
        </w:numPr>
        <w:tabs>
          <w:tab w:val="left" w:pos="1276"/>
        </w:tabs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 xml:space="preserve">Realizar os procedimentos para </w:t>
      </w:r>
      <w:r w:rsidRPr="005E38F4">
        <w:rPr>
          <w:rFonts w:ascii="Calibri" w:hAnsi="Calibri"/>
          <w:color w:val="000009"/>
          <w:sz w:val="24"/>
          <w:szCs w:val="24"/>
        </w:rPr>
        <w:t>registro dos</w:t>
      </w:r>
      <w:r w:rsidRPr="005E38F4">
        <w:rPr>
          <w:rFonts w:ascii="Calibri" w:hAnsi="Calibri"/>
          <w:color w:val="000009"/>
          <w:spacing w:val="-8"/>
          <w:sz w:val="24"/>
          <w:szCs w:val="24"/>
        </w:rPr>
        <w:t xml:space="preserve"> </w:t>
      </w:r>
      <w:r w:rsidRPr="005E38F4">
        <w:rPr>
          <w:rFonts w:ascii="Calibri" w:hAnsi="Calibri"/>
          <w:color w:val="000009"/>
          <w:sz w:val="24"/>
          <w:szCs w:val="24"/>
        </w:rPr>
        <w:t>diplomas</w:t>
      </w:r>
      <w:r w:rsidRPr="005E38F4">
        <w:rPr>
          <w:rFonts w:ascii="Calibri" w:hAnsi="Calibri"/>
          <w:color w:val="FF0000"/>
          <w:sz w:val="24"/>
          <w:szCs w:val="24"/>
        </w:rPr>
        <w:t>;</w:t>
      </w:r>
    </w:p>
    <w:p w:rsidR="00594012" w:rsidRPr="005E38F4" w:rsidRDefault="004827F6" w:rsidP="00304805">
      <w:pPr>
        <w:pStyle w:val="PargrafodaLista"/>
        <w:numPr>
          <w:ilvl w:val="1"/>
          <w:numId w:val="6"/>
        </w:numPr>
        <w:tabs>
          <w:tab w:val="left" w:pos="1276"/>
        </w:tabs>
        <w:spacing w:before="140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Realizar</w:t>
      </w:r>
      <w:r w:rsidRPr="005E38F4">
        <w:rPr>
          <w:rFonts w:ascii="Calibri" w:hAnsi="Calibri"/>
          <w:spacing w:val="32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os</w:t>
      </w:r>
      <w:r w:rsidRPr="005E38F4">
        <w:rPr>
          <w:rFonts w:ascii="Calibri" w:hAnsi="Calibri"/>
          <w:spacing w:val="33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procedimentos</w:t>
      </w:r>
      <w:r w:rsidRPr="005E38F4">
        <w:rPr>
          <w:rFonts w:ascii="Calibri" w:hAnsi="Calibri"/>
          <w:spacing w:val="32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para</w:t>
      </w:r>
      <w:r w:rsidRPr="005E38F4">
        <w:rPr>
          <w:rFonts w:ascii="Calibri" w:hAnsi="Calibri"/>
          <w:spacing w:val="32"/>
          <w:sz w:val="24"/>
          <w:szCs w:val="24"/>
        </w:rPr>
        <w:t xml:space="preserve"> </w:t>
      </w:r>
      <w:r w:rsidRPr="005E38F4">
        <w:rPr>
          <w:rFonts w:ascii="Calibri" w:hAnsi="Calibri"/>
          <w:color w:val="000009"/>
          <w:sz w:val="24"/>
          <w:szCs w:val="24"/>
        </w:rPr>
        <w:t>registro</w:t>
      </w:r>
      <w:r w:rsidRPr="005E38F4">
        <w:rPr>
          <w:rFonts w:ascii="Calibri" w:hAnsi="Calibri"/>
          <w:color w:val="000009"/>
          <w:spacing w:val="34"/>
          <w:sz w:val="24"/>
          <w:szCs w:val="24"/>
        </w:rPr>
        <w:t xml:space="preserve"> </w:t>
      </w:r>
      <w:r w:rsidRPr="005E38F4">
        <w:rPr>
          <w:rFonts w:ascii="Calibri" w:hAnsi="Calibri"/>
          <w:color w:val="000009"/>
          <w:sz w:val="24"/>
          <w:szCs w:val="24"/>
        </w:rPr>
        <w:t>dos</w:t>
      </w:r>
      <w:r w:rsidRPr="005E38F4">
        <w:rPr>
          <w:rFonts w:ascii="Calibri" w:hAnsi="Calibri"/>
          <w:color w:val="000009"/>
          <w:spacing w:val="32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diplomas</w:t>
      </w:r>
      <w:r w:rsidRPr="005E38F4">
        <w:rPr>
          <w:rFonts w:ascii="Calibri" w:hAnsi="Calibri"/>
          <w:spacing w:val="31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revalidados</w:t>
      </w:r>
      <w:r w:rsidRPr="005E38F4">
        <w:rPr>
          <w:rFonts w:ascii="Calibri" w:hAnsi="Calibri"/>
          <w:spacing w:val="33"/>
          <w:sz w:val="24"/>
          <w:szCs w:val="24"/>
        </w:rPr>
        <w:t xml:space="preserve"> </w:t>
      </w:r>
      <w:proofErr w:type="gramStart"/>
      <w:r w:rsidRPr="005E38F4">
        <w:rPr>
          <w:rFonts w:ascii="Calibri" w:hAnsi="Calibri"/>
          <w:sz w:val="24"/>
          <w:szCs w:val="24"/>
        </w:rPr>
        <w:t>pela</w:t>
      </w:r>
      <w:r w:rsidRPr="005E38F4">
        <w:rPr>
          <w:rFonts w:ascii="Calibri" w:hAnsi="Calibri"/>
          <w:spacing w:val="31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Pró</w:t>
      </w:r>
      <w:proofErr w:type="gramEnd"/>
      <w:r w:rsidRPr="005E38F4">
        <w:rPr>
          <w:rFonts w:ascii="Calibri" w:hAnsi="Calibri"/>
          <w:sz w:val="24"/>
          <w:szCs w:val="24"/>
        </w:rPr>
        <w:t>-</w:t>
      </w:r>
    </w:p>
    <w:p w:rsidR="00594012" w:rsidRPr="005E38F4" w:rsidRDefault="004827F6" w:rsidP="00304805">
      <w:pPr>
        <w:pStyle w:val="Corpodetexto"/>
        <w:tabs>
          <w:tab w:val="left" w:pos="1276"/>
        </w:tabs>
        <w:spacing w:before="136"/>
        <w:ind w:left="1134" w:right="491"/>
        <w:jc w:val="both"/>
        <w:rPr>
          <w:rFonts w:ascii="Calibri" w:hAnsi="Calibri"/>
        </w:rPr>
      </w:pPr>
      <w:r w:rsidRPr="005E38F4">
        <w:rPr>
          <w:rFonts w:ascii="Calibri" w:hAnsi="Calibri"/>
        </w:rPr>
        <w:t>-Reitoria de Ensino;</w:t>
      </w:r>
    </w:p>
    <w:p w:rsidR="00594012" w:rsidRPr="005E38F4" w:rsidRDefault="004827F6" w:rsidP="00304805">
      <w:pPr>
        <w:pStyle w:val="PargrafodaLista"/>
        <w:numPr>
          <w:ilvl w:val="1"/>
          <w:numId w:val="6"/>
        </w:numPr>
        <w:tabs>
          <w:tab w:val="left" w:pos="1276"/>
        </w:tabs>
        <w:spacing w:before="140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Realizar os procedimentos para registro dos diplomas e dos certificados reconhecidos pela Pró-Reitoria de Pesquisa, Pós-Graduação e</w:t>
      </w:r>
      <w:r w:rsidRPr="005E38F4">
        <w:rPr>
          <w:rFonts w:ascii="Calibri" w:hAnsi="Calibri"/>
          <w:spacing w:val="-14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Inovação;</w:t>
      </w:r>
    </w:p>
    <w:p w:rsidR="00594012" w:rsidRPr="005E38F4" w:rsidRDefault="004827F6" w:rsidP="00304805">
      <w:pPr>
        <w:pStyle w:val="PargrafodaLista"/>
        <w:numPr>
          <w:ilvl w:val="1"/>
          <w:numId w:val="6"/>
        </w:numPr>
        <w:tabs>
          <w:tab w:val="left" w:pos="1276"/>
        </w:tabs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Manter a guarda do livro de registro dos</w:t>
      </w:r>
      <w:r w:rsidRPr="005E38F4">
        <w:rPr>
          <w:rFonts w:ascii="Calibri" w:hAnsi="Calibri"/>
          <w:spacing w:val="-6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diplomas</w:t>
      </w:r>
      <w:r w:rsidRPr="005E38F4">
        <w:rPr>
          <w:rFonts w:ascii="Calibri" w:hAnsi="Calibri"/>
          <w:color w:val="FF0000"/>
          <w:sz w:val="24"/>
          <w:szCs w:val="24"/>
        </w:rPr>
        <w:t>;</w:t>
      </w:r>
    </w:p>
    <w:p w:rsidR="00594012" w:rsidRPr="005E38F4" w:rsidRDefault="004827F6" w:rsidP="00304805">
      <w:pPr>
        <w:pStyle w:val="PargrafodaLista"/>
        <w:numPr>
          <w:ilvl w:val="1"/>
          <w:numId w:val="6"/>
        </w:numPr>
        <w:tabs>
          <w:tab w:val="left" w:pos="1276"/>
        </w:tabs>
        <w:spacing w:before="137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Realizar o apostilamento dos</w:t>
      </w:r>
      <w:r w:rsidRPr="005E38F4">
        <w:rPr>
          <w:rFonts w:ascii="Calibri" w:hAnsi="Calibri"/>
          <w:spacing w:val="-5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diplomas</w:t>
      </w:r>
      <w:r w:rsidRPr="005E38F4">
        <w:rPr>
          <w:rFonts w:ascii="Calibri" w:hAnsi="Calibri"/>
          <w:color w:val="FF0000"/>
          <w:sz w:val="24"/>
          <w:szCs w:val="24"/>
        </w:rPr>
        <w:t>;</w:t>
      </w:r>
    </w:p>
    <w:p w:rsidR="00594012" w:rsidRPr="005E38F4" w:rsidRDefault="004827F6" w:rsidP="00304805">
      <w:pPr>
        <w:pStyle w:val="PargrafodaLista"/>
        <w:numPr>
          <w:ilvl w:val="1"/>
          <w:numId w:val="6"/>
        </w:numPr>
        <w:tabs>
          <w:tab w:val="left" w:pos="1276"/>
        </w:tabs>
        <w:spacing w:before="139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Encaminhar os diplomas para inserção das assinaturas dos signatários competentes</w:t>
      </w:r>
    </w:p>
    <w:p w:rsidR="00594012" w:rsidRPr="005E38F4" w:rsidRDefault="004827F6" w:rsidP="00304805">
      <w:pPr>
        <w:pStyle w:val="PargrafodaLista"/>
        <w:numPr>
          <w:ilvl w:val="1"/>
          <w:numId w:val="6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Publicar e manter banco de informações de registro de diploma disponível no portal da Univasf para fins de consulta</w:t>
      </w:r>
      <w:r w:rsidRPr="005E38F4">
        <w:rPr>
          <w:rFonts w:ascii="Calibri" w:hAnsi="Calibri"/>
          <w:spacing w:val="-8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pública;</w:t>
      </w:r>
    </w:p>
    <w:p w:rsidR="00594012" w:rsidRPr="005E38F4" w:rsidRDefault="004827F6" w:rsidP="00304805">
      <w:pPr>
        <w:pStyle w:val="PargrafodaLista"/>
        <w:numPr>
          <w:ilvl w:val="1"/>
          <w:numId w:val="6"/>
        </w:numPr>
        <w:tabs>
          <w:tab w:val="left" w:pos="1276"/>
        </w:tabs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Enviar aos setores de entrega dos diplomas, quando emitidos</w:t>
      </w:r>
      <w:r w:rsidRPr="005E38F4">
        <w:rPr>
          <w:rFonts w:ascii="Calibri" w:hAnsi="Calibri"/>
          <w:spacing w:val="-23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fisicamente;</w:t>
      </w:r>
    </w:p>
    <w:p w:rsidR="00594012" w:rsidRPr="005E38F4" w:rsidRDefault="004827F6" w:rsidP="00304805">
      <w:pPr>
        <w:pStyle w:val="PargrafodaLista"/>
        <w:numPr>
          <w:ilvl w:val="1"/>
          <w:numId w:val="6"/>
        </w:numPr>
        <w:tabs>
          <w:tab w:val="left" w:pos="1276"/>
        </w:tabs>
        <w:spacing w:before="137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Enviar o processo de diploma finalizado para</w:t>
      </w:r>
      <w:r w:rsidRPr="005E38F4">
        <w:rPr>
          <w:rFonts w:ascii="Calibri" w:hAnsi="Calibri"/>
          <w:spacing w:val="-11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arquivamento;</w:t>
      </w:r>
    </w:p>
    <w:p w:rsidR="00594012" w:rsidRPr="005E38F4" w:rsidRDefault="00594012">
      <w:pPr>
        <w:rPr>
          <w:rFonts w:ascii="Calibri" w:hAnsi="Calibri"/>
          <w:sz w:val="24"/>
          <w:szCs w:val="24"/>
        </w:rPr>
        <w:sectPr w:rsidR="00594012" w:rsidRPr="005E38F4">
          <w:pgSz w:w="11910" w:h="16840"/>
          <w:pgMar w:top="1580" w:right="980" w:bottom="280" w:left="800" w:header="720" w:footer="720" w:gutter="0"/>
          <w:cols w:space="720"/>
        </w:sectPr>
      </w:pPr>
    </w:p>
    <w:p w:rsidR="00594012" w:rsidRPr="005E38F4" w:rsidRDefault="004827F6" w:rsidP="00304805">
      <w:pPr>
        <w:pStyle w:val="PargrafodaLista"/>
        <w:numPr>
          <w:ilvl w:val="1"/>
          <w:numId w:val="6"/>
        </w:numPr>
        <w:tabs>
          <w:tab w:val="left" w:pos="1276"/>
        </w:tabs>
        <w:spacing w:before="102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lastRenderedPageBreak/>
        <w:t>Enviar listagem dos formados aos conselhos</w:t>
      </w:r>
      <w:r w:rsidRPr="005E38F4">
        <w:rPr>
          <w:rFonts w:ascii="Calibri" w:hAnsi="Calibri"/>
          <w:spacing w:val="-10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profissionais;</w:t>
      </w:r>
    </w:p>
    <w:p w:rsidR="00594012" w:rsidRPr="005E38F4" w:rsidRDefault="004827F6" w:rsidP="00304805">
      <w:pPr>
        <w:pStyle w:val="PargrafodaLista"/>
        <w:numPr>
          <w:ilvl w:val="1"/>
          <w:numId w:val="6"/>
        </w:numPr>
        <w:tabs>
          <w:tab w:val="left" w:pos="1276"/>
        </w:tabs>
        <w:spacing w:before="137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Confirmar veracidade dos dados expressos nos documentos emitidos pelo setor;</w:t>
      </w:r>
    </w:p>
    <w:p w:rsidR="00594012" w:rsidRPr="005E38F4" w:rsidRDefault="004827F6" w:rsidP="00304805">
      <w:pPr>
        <w:pStyle w:val="PargrafodaLista"/>
        <w:numPr>
          <w:ilvl w:val="1"/>
          <w:numId w:val="6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Atestar a autenticidade dos diplomas, quando solicitado pelos Conselhos e demais</w:t>
      </w:r>
      <w:r w:rsidRPr="005E38F4">
        <w:rPr>
          <w:rFonts w:ascii="Calibri" w:hAnsi="Calibri"/>
          <w:spacing w:val="-1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órgãos.</w:t>
      </w:r>
    </w:p>
    <w:p w:rsidR="00594012" w:rsidRPr="005E38F4" w:rsidRDefault="00594012">
      <w:pPr>
        <w:pStyle w:val="Corpodetexto"/>
        <w:spacing w:before="1"/>
        <w:rPr>
          <w:rFonts w:ascii="Calibri" w:hAnsi="Calibri"/>
        </w:rPr>
      </w:pPr>
    </w:p>
    <w:p w:rsidR="00594012" w:rsidRPr="005E38F4" w:rsidRDefault="004827F6" w:rsidP="00953793">
      <w:pPr>
        <w:pStyle w:val="Corpodetexto"/>
        <w:spacing w:before="1"/>
        <w:ind w:left="567" w:right="491"/>
        <w:rPr>
          <w:rFonts w:ascii="Calibri" w:hAnsi="Calibri"/>
        </w:rPr>
      </w:pPr>
      <w:r w:rsidRPr="005E38F4">
        <w:rPr>
          <w:rFonts w:ascii="Calibri" w:hAnsi="Calibri"/>
          <w:b/>
        </w:rPr>
        <w:t xml:space="preserve">§ 1º </w:t>
      </w:r>
      <w:r w:rsidRPr="005E38F4">
        <w:rPr>
          <w:rFonts w:ascii="Calibri" w:hAnsi="Calibri"/>
        </w:rPr>
        <w:t>É de competência da Chefia da Dired:</w:t>
      </w:r>
    </w:p>
    <w:p w:rsidR="00594012" w:rsidRPr="005E38F4" w:rsidRDefault="00594012">
      <w:pPr>
        <w:pStyle w:val="Corpodetexto"/>
        <w:spacing w:before="10"/>
        <w:rPr>
          <w:rFonts w:ascii="Calibri" w:hAnsi="Calibri"/>
        </w:rPr>
      </w:pPr>
    </w:p>
    <w:p w:rsidR="00594012" w:rsidRPr="005E38F4" w:rsidRDefault="004827F6" w:rsidP="00587870">
      <w:pPr>
        <w:pStyle w:val="PargrafodaLista"/>
        <w:numPr>
          <w:ilvl w:val="2"/>
          <w:numId w:val="6"/>
        </w:numPr>
        <w:tabs>
          <w:tab w:val="left" w:pos="1276"/>
        </w:tabs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Avaliar as solicitações de</w:t>
      </w:r>
      <w:r w:rsidRPr="005E38F4">
        <w:rPr>
          <w:rFonts w:ascii="Calibri" w:hAnsi="Calibri"/>
          <w:spacing w:val="-7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urgências;</w:t>
      </w:r>
    </w:p>
    <w:p w:rsidR="00594012" w:rsidRPr="005E38F4" w:rsidRDefault="004827F6" w:rsidP="00587870">
      <w:pPr>
        <w:pStyle w:val="PargrafodaLista"/>
        <w:numPr>
          <w:ilvl w:val="2"/>
          <w:numId w:val="6"/>
        </w:numPr>
        <w:tabs>
          <w:tab w:val="left" w:pos="1276"/>
        </w:tabs>
        <w:spacing w:before="137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Acompanhar os processos de registros e</w:t>
      </w:r>
      <w:r w:rsidRPr="005E38F4">
        <w:rPr>
          <w:rFonts w:ascii="Calibri" w:hAnsi="Calibri"/>
          <w:spacing w:val="-8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referendá-los;</w:t>
      </w:r>
    </w:p>
    <w:p w:rsidR="00594012" w:rsidRPr="005E38F4" w:rsidRDefault="004827F6" w:rsidP="00587870">
      <w:pPr>
        <w:pStyle w:val="PargrafodaLista"/>
        <w:numPr>
          <w:ilvl w:val="2"/>
          <w:numId w:val="6"/>
        </w:numPr>
        <w:tabs>
          <w:tab w:val="left" w:pos="1276"/>
        </w:tabs>
        <w:spacing w:before="139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Solicitar a publicação do extrato das informações sobre o registro no Diário Oficial da União, no prazo máximo de trinta dias, contados da data do</w:t>
      </w:r>
      <w:r w:rsidRPr="005E38F4">
        <w:rPr>
          <w:rFonts w:ascii="Calibri" w:hAnsi="Calibri"/>
          <w:spacing w:val="-29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registro;</w:t>
      </w:r>
    </w:p>
    <w:p w:rsidR="00594012" w:rsidRPr="005E38F4" w:rsidRDefault="004827F6" w:rsidP="00587870">
      <w:pPr>
        <w:pStyle w:val="PargrafodaLista"/>
        <w:numPr>
          <w:ilvl w:val="2"/>
          <w:numId w:val="6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Orientar os setores de solicitação e os de expedição sobre os procedimentos relacionados ao diploma e</w:t>
      </w:r>
      <w:r w:rsidRPr="005E38F4">
        <w:rPr>
          <w:rFonts w:ascii="Calibri" w:hAnsi="Calibri"/>
          <w:spacing w:val="-4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certificado;</w:t>
      </w:r>
    </w:p>
    <w:p w:rsidR="00594012" w:rsidRPr="005E38F4" w:rsidRDefault="004827F6" w:rsidP="00587870">
      <w:pPr>
        <w:pStyle w:val="PargrafodaLista"/>
        <w:numPr>
          <w:ilvl w:val="2"/>
          <w:numId w:val="6"/>
        </w:numPr>
        <w:tabs>
          <w:tab w:val="left" w:pos="1276"/>
        </w:tabs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color w:val="000009"/>
          <w:sz w:val="24"/>
          <w:szCs w:val="24"/>
        </w:rPr>
        <w:t>Divulgar o fluxo dos procedimentos dos diplomas na página</w:t>
      </w:r>
      <w:r w:rsidRPr="005E38F4">
        <w:rPr>
          <w:rFonts w:ascii="Calibri" w:hAnsi="Calibri"/>
          <w:color w:val="000009"/>
          <w:spacing w:val="-20"/>
          <w:sz w:val="24"/>
          <w:szCs w:val="24"/>
        </w:rPr>
        <w:t xml:space="preserve"> </w:t>
      </w:r>
      <w:r w:rsidRPr="005E38F4">
        <w:rPr>
          <w:rFonts w:ascii="Calibri" w:hAnsi="Calibri"/>
          <w:color w:val="000009"/>
          <w:sz w:val="24"/>
          <w:szCs w:val="24"/>
        </w:rPr>
        <w:t>institucional;</w:t>
      </w:r>
    </w:p>
    <w:p w:rsidR="00594012" w:rsidRPr="005E38F4" w:rsidRDefault="004827F6" w:rsidP="00587870">
      <w:pPr>
        <w:pStyle w:val="PargrafodaLista"/>
        <w:numPr>
          <w:ilvl w:val="2"/>
          <w:numId w:val="6"/>
        </w:numPr>
        <w:tabs>
          <w:tab w:val="left" w:pos="1276"/>
        </w:tabs>
        <w:spacing w:before="137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Prestar informações as coordenações de cursos e, quando solicitado, aos órgãos superiores e ao público externo quanto aos procedimentos e atividades exercidas referentes a assuntos sob sua</w:t>
      </w:r>
      <w:r w:rsidRPr="005E38F4">
        <w:rPr>
          <w:rFonts w:ascii="Calibri" w:hAnsi="Calibri"/>
          <w:spacing w:val="-10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responsabilidade;</w:t>
      </w:r>
    </w:p>
    <w:p w:rsidR="00594012" w:rsidRPr="005E38F4" w:rsidRDefault="004827F6" w:rsidP="00587870">
      <w:pPr>
        <w:pStyle w:val="PargrafodaLista"/>
        <w:numPr>
          <w:ilvl w:val="2"/>
          <w:numId w:val="6"/>
        </w:numPr>
        <w:tabs>
          <w:tab w:val="left" w:pos="1276"/>
        </w:tabs>
        <w:spacing w:before="1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Interpretar, aplicar e fazer cumprir os normativos</w:t>
      </w:r>
      <w:r w:rsidRPr="005E38F4">
        <w:rPr>
          <w:rFonts w:ascii="Calibri" w:hAnsi="Calibri"/>
          <w:spacing w:val="-13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acadêmicos;</w:t>
      </w:r>
    </w:p>
    <w:p w:rsidR="00594012" w:rsidRPr="005E38F4" w:rsidRDefault="004827F6" w:rsidP="00587870">
      <w:pPr>
        <w:pStyle w:val="PargrafodaLista"/>
        <w:numPr>
          <w:ilvl w:val="2"/>
          <w:numId w:val="6"/>
        </w:numPr>
        <w:tabs>
          <w:tab w:val="left" w:pos="1276"/>
        </w:tabs>
        <w:spacing w:before="137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Acompanhar as atualizações dos normativos relacionados às suas</w:t>
      </w:r>
      <w:r w:rsidRPr="005E38F4">
        <w:rPr>
          <w:rFonts w:ascii="Calibri" w:hAnsi="Calibri"/>
          <w:spacing w:val="-31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atividades;</w:t>
      </w:r>
    </w:p>
    <w:p w:rsidR="00594012" w:rsidRPr="005E38F4" w:rsidRDefault="004827F6" w:rsidP="00587870">
      <w:pPr>
        <w:pStyle w:val="PargrafodaLista"/>
        <w:numPr>
          <w:ilvl w:val="2"/>
          <w:numId w:val="6"/>
        </w:numPr>
        <w:tabs>
          <w:tab w:val="left" w:pos="1276"/>
        </w:tabs>
        <w:spacing w:before="139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Subsidiar a Diretoria quando da normatização interna dos procedimentos de solicitação, expedição, registro e entrega de</w:t>
      </w:r>
      <w:r w:rsidRPr="005E38F4">
        <w:rPr>
          <w:rFonts w:ascii="Calibri" w:hAnsi="Calibri"/>
          <w:spacing w:val="-5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diplomas;</w:t>
      </w:r>
    </w:p>
    <w:p w:rsidR="00594012" w:rsidRPr="005E38F4" w:rsidRDefault="004827F6" w:rsidP="00587870">
      <w:pPr>
        <w:pStyle w:val="PargrafodaLista"/>
        <w:numPr>
          <w:ilvl w:val="2"/>
          <w:numId w:val="6"/>
        </w:numPr>
        <w:tabs>
          <w:tab w:val="left" w:pos="1276"/>
          <w:tab w:val="left" w:pos="2593"/>
          <w:tab w:val="left" w:pos="2963"/>
          <w:tab w:val="left" w:pos="4107"/>
          <w:tab w:val="left" w:pos="6291"/>
          <w:tab w:val="left" w:pos="7597"/>
          <w:tab w:val="left" w:pos="8435"/>
          <w:tab w:val="left" w:pos="8924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Manter</w:t>
      </w:r>
      <w:r w:rsidRPr="005E38F4">
        <w:rPr>
          <w:rFonts w:ascii="Calibri" w:hAnsi="Calibri"/>
          <w:sz w:val="24"/>
          <w:szCs w:val="24"/>
        </w:rPr>
        <w:tab/>
        <w:t>a</w:t>
      </w:r>
      <w:r w:rsidRPr="005E38F4">
        <w:rPr>
          <w:rFonts w:ascii="Calibri" w:hAnsi="Calibri"/>
          <w:sz w:val="24"/>
          <w:szCs w:val="24"/>
        </w:rPr>
        <w:tab/>
        <w:t>Diretoria</w:t>
      </w:r>
      <w:r w:rsidRPr="005E38F4">
        <w:rPr>
          <w:rFonts w:ascii="Calibri" w:hAnsi="Calibri"/>
          <w:sz w:val="24"/>
          <w:szCs w:val="24"/>
        </w:rPr>
        <w:tab/>
        <w:t>permanentemente</w:t>
      </w:r>
      <w:r w:rsidRPr="005E38F4">
        <w:rPr>
          <w:rFonts w:ascii="Calibri" w:hAnsi="Calibri"/>
          <w:sz w:val="24"/>
          <w:szCs w:val="24"/>
        </w:rPr>
        <w:tab/>
        <w:t>informada</w:t>
      </w:r>
      <w:r w:rsidRPr="005E38F4">
        <w:rPr>
          <w:rFonts w:ascii="Calibri" w:hAnsi="Calibri"/>
          <w:sz w:val="24"/>
          <w:szCs w:val="24"/>
        </w:rPr>
        <w:tab/>
        <w:t>sobre</w:t>
      </w:r>
      <w:r w:rsidRPr="005E38F4">
        <w:rPr>
          <w:rFonts w:ascii="Calibri" w:hAnsi="Calibri"/>
          <w:sz w:val="24"/>
          <w:szCs w:val="24"/>
        </w:rPr>
        <w:tab/>
        <w:t>as</w:t>
      </w:r>
      <w:r w:rsidRPr="005E38F4">
        <w:rPr>
          <w:rFonts w:ascii="Calibri" w:hAnsi="Calibri"/>
          <w:sz w:val="24"/>
          <w:szCs w:val="24"/>
        </w:rPr>
        <w:tab/>
        <w:t>atividades programadas, as pendentes e as</w:t>
      </w:r>
      <w:r w:rsidRPr="005E38F4">
        <w:rPr>
          <w:rFonts w:ascii="Calibri" w:hAnsi="Calibri"/>
          <w:spacing w:val="-7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desenvolvidas;</w:t>
      </w:r>
    </w:p>
    <w:p w:rsidR="00594012" w:rsidRPr="005E38F4" w:rsidRDefault="004827F6" w:rsidP="00587870">
      <w:pPr>
        <w:pStyle w:val="PargrafodaLista"/>
        <w:numPr>
          <w:ilvl w:val="2"/>
          <w:numId w:val="6"/>
        </w:numPr>
        <w:tabs>
          <w:tab w:val="left" w:pos="1276"/>
        </w:tabs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 xml:space="preserve">Auxiliar </w:t>
      </w:r>
      <w:proofErr w:type="gramStart"/>
      <w:r w:rsidRPr="005E38F4">
        <w:rPr>
          <w:rFonts w:ascii="Calibri" w:hAnsi="Calibri"/>
          <w:sz w:val="24"/>
          <w:szCs w:val="24"/>
        </w:rPr>
        <w:t>o(</w:t>
      </w:r>
      <w:proofErr w:type="gramEnd"/>
      <w:r w:rsidRPr="005E38F4">
        <w:rPr>
          <w:rFonts w:ascii="Calibri" w:hAnsi="Calibri"/>
          <w:sz w:val="24"/>
          <w:szCs w:val="24"/>
        </w:rPr>
        <w:t>a) Secretário(a) e o(a) Diretor(a) nos assuntos pertinentes ao</w:t>
      </w:r>
      <w:r w:rsidRPr="005E38F4">
        <w:rPr>
          <w:rFonts w:ascii="Calibri" w:hAnsi="Calibri"/>
          <w:spacing w:val="-31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setor;</w:t>
      </w:r>
    </w:p>
    <w:p w:rsidR="00594012" w:rsidRPr="00A71FC0" w:rsidRDefault="004827F6" w:rsidP="00587870">
      <w:pPr>
        <w:pStyle w:val="PargrafodaLista"/>
        <w:numPr>
          <w:ilvl w:val="2"/>
          <w:numId w:val="6"/>
        </w:numPr>
        <w:tabs>
          <w:tab w:val="left" w:pos="1276"/>
        </w:tabs>
        <w:spacing w:before="137" w:line="360" w:lineRule="auto"/>
        <w:ind w:left="1134" w:right="491" w:firstLine="0"/>
        <w:jc w:val="both"/>
        <w:rPr>
          <w:rFonts w:ascii="Calibri" w:hAnsi="Calibri"/>
        </w:rPr>
      </w:pPr>
      <w:r w:rsidRPr="00A71FC0">
        <w:rPr>
          <w:rFonts w:ascii="Calibri" w:hAnsi="Calibri"/>
          <w:sz w:val="24"/>
          <w:szCs w:val="24"/>
        </w:rPr>
        <w:t xml:space="preserve">Desempenhar outras atividades correlatas que lhe sejam delegadas </w:t>
      </w:r>
      <w:proofErr w:type="gramStart"/>
      <w:r w:rsidRPr="00A71FC0">
        <w:rPr>
          <w:rFonts w:ascii="Calibri" w:hAnsi="Calibri"/>
          <w:sz w:val="24"/>
          <w:szCs w:val="24"/>
        </w:rPr>
        <w:t>pelo(</w:t>
      </w:r>
      <w:proofErr w:type="gramEnd"/>
      <w:r w:rsidRPr="00A71FC0">
        <w:rPr>
          <w:rFonts w:ascii="Calibri" w:hAnsi="Calibri"/>
          <w:sz w:val="24"/>
          <w:szCs w:val="24"/>
        </w:rPr>
        <w:t>a) Secretário(a) e/ou pelo(a)</w:t>
      </w:r>
      <w:r w:rsidRPr="00A71FC0">
        <w:rPr>
          <w:rFonts w:ascii="Calibri" w:hAnsi="Calibri"/>
          <w:spacing w:val="-4"/>
          <w:sz w:val="24"/>
          <w:szCs w:val="24"/>
        </w:rPr>
        <w:t xml:space="preserve"> </w:t>
      </w:r>
      <w:r w:rsidRPr="00A71FC0">
        <w:rPr>
          <w:rFonts w:ascii="Calibri" w:hAnsi="Calibri"/>
          <w:sz w:val="24"/>
          <w:szCs w:val="24"/>
        </w:rPr>
        <w:t>Diretor(a).</w:t>
      </w:r>
    </w:p>
    <w:p w:rsidR="00594012" w:rsidRPr="005E38F4" w:rsidRDefault="00594012">
      <w:pPr>
        <w:pStyle w:val="Corpodetexto"/>
        <w:spacing w:before="3"/>
        <w:rPr>
          <w:rFonts w:ascii="Calibri" w:hAnsi="Calibri"/>
        </w:rPr>
      </w:pPr>
    </w:p>
    <w:p w:rsidR="00594012" w:rsidRPr="005E38F4" w:rsidRDefault="004827F6" w:rsidP="00953793">
      <w:pPr>
        <w:pStyle w:val="Corpodetexto"/>
        <w:spacing w:before="1"/>
        <w:ind w:left="567" w:right="491"/>
        <w:rPr>
          <w:rFonts w:ascii="Calibri" w:hAnsi="Calibri"/>
        </w:rPr>
      </w:pPr>
      <w:r w:rsidRPr="005E38F4">
        <w:rPr>
          <w:rFonts w:ascii="Calibri" w:hAnsi="Calibri"/>
          <w:b/>
        </w:rPr>
        <w:t xml:space="preserve">§ 2º </w:t>
      </w:r>
      <w:r w:rsidRPr="005E38F4">
        <w:rPr>
          <w:rFonts w:ascii="Calibri" w:hAnsi="Calibri"/>
        </w:rPr>
        <w:t>Para os efeitos deste Regimento, considera-se:</w:t>
      </w:r>
    </w:p>
    <w:p w:rsidR="00594012" w:rsidRPr="005E38F4" w:rsidRDefault="00594012">
      <w:pPr>
        <w:pStyle w:val="Corpodetexto"/>
        <w:rPr>
          <w:rFonts w:ascii="Calibri" w:hAnsi="Calibri"/>
        </w:rPr>
      </w:pPr>
    </w:p>
    <w:p w:rsidR="00594012" w:rsidRPr="005E38F4" w:rsidRDefault="004827F6" w:rsidP="00587870">
      <w:pPr>
        <w:pStyle w:val="PargrafodaLista"/>
        <w:numPr>
          <w:ilvl w:val="0"/>
          <w:numId w:val="5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>Solicitação</w:t>
      </w:r>
      <w:r w:rsidRPr="005E38F4">
        <w:rPr>
          <w:rFonts w:ascii="Calibri" w:hAnsi="Calibri"/>
          <w:sz w:val="24"/>
          <w:szCs w:val="24"/>
        </w:rPr>
        <w:t>: ato ou efeito de requerer o diploma ou certificado nos canais de solicitação</w:t>
      </w:r>
      <w:r w:rsidRPr="005E38F4">
        <w:rPr>
          <w:rFonts w:ascii="Calibri" w:hAnsi="Calibri"/>
          <w:spacing w:val="16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acadêmica,</w:t>
      </w:r>
      <w:r w:rsidRPr="005E38F4">
        <w:rPr>
          <w:rFonts w:ascii="Calibri" w:hAnsi="Calibri"/>
          <w:spacing w:val="17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atualmente</w:t>
      </w:r>
      <w:r w:rsidRPr="005E38F4">
        <w:rPr>
          <w:rFonts w:ascii="Calibri" w:hAnsi="Calibri"/>
          <w:spacing w:val="14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denominado</w:t>
      </w:r>
      <w:r w:rsidRPr="005E38F4">
        <w:rPr>
          <w:rFonts w:ascii="Calibri" w:hAnsi="Calibri"/>
          <w:spacing w:val="17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Serviços</w:t>
      </w:r>
      <w:r w:rsidRPr="005E38F4">
        <w:rPr>
          <w:rFonts w:ascii="Calibri" w:hAnsi="Calibri"/>
          <w:spacing w:val="15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de</w:t>
      </w:r>
      <w:r w:rsidRPr="005E38F4">
        <w:rPr>
          <w:rFonts w:ascii="Calibri" w:hAnsi="Calibri"/>
          <w:spacing w:val="17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Informação</w:t>
      </w:r>
      <w:r w:rsidRPr="005E38F4">
        <w:rPr>
          <w:rFonts w:ascii="Calibri" w:hAnsi="Calibri"/>
          <w:spacing w:val="16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ao</w:t>
      </w:r>
      <w:r w:rsidRPr="005E38F4">
        <w:rPr>
          <w:rFonts w:ascii="Calibri" w:hAnsi="Calibri"/>
          <w:spacing w:val="17"/>
          <w:sz w:val="24"/>
          <w:szCs w:val="24"/>
        </w:rPr>
        <w:t xml:space="preserve"> </w:t>
      </w:r>
      <w:proofErr w:type="gramStart"/>
      <w:r w:rsidRPr="005E38F4">
        <w:rPr>
          <w:rFonts w:ascii="Calibri" w:hAnsi="Calibri"/>
          <w:sz w:val="24"/>
          <w:szCs w:val="24"/>
        </w:rPr>
        <w:t>Cidadão</w:t>
      </w:r>
      <w:proofErr w:type="gramEnd"/>
    </w:p>
    <w:p w:rsidR="00594012" w:rsidRPr="005E38F4" w:rsidRDefault="004827F6" w:rsidP="00953793">
      <w:pPr>
        <w:pStyle w:val="Corpodetexto"/>
        <w:ind w:left="901" w:right="491"/>
        <w:jc w:val="both"/>
        <w:rPr>
          <w:rFonts w:ascii="Calibri" w:hAnsi="Calibri"/>
        </w:rPr>
      </w:pPr>
      <w:r w:rsidRPr="005E38F4">
        <w:rPr>
          <w:rFonts w:ascii="Calibri" w:hAnsi="Calibri"/>
        </w:rPr>
        <w:t>- SIC;</w:t>
      </w:r>
    </w:p>
    <w:p w:rsidR="00594012" w:rsidRPr="005E38F4" w:rsidRDefault="00594012">
      <w:pPr>
        <w:rPr>
          <w:rFonts w:ascii="Calibri" w:hAnsi="Calibri"/>
          <w:sz w:val="24"/>
          <w:szCs w:val="24"/>
        </w:rPr>
        <w:sectPr w:rsidR="00594012" w:rsidRPr="005E38F4">
          <w:pgSz w:w="11910" w:h="16840"/>
          <w:pgMar w:top="1580" w:right="980" w:bottom="280" w:left="800" w:header="720" w:footer="720" w:gutter="0"/>
          <w:cols w:space="720"/>
        </w:sectPr>
      </w:pPr>
    </w:p>
    <w:p w:rsidR="00594012" w:rsidRPr="005E38F4" w:rsidRDefault="004827F6" w:rsidP="00587870">
      <w:pPr>
        <w:pStyle w:val="PargrafodaLista"/>
        <w:numPr>
          <w:ilvl w:val="0"/>
          <w:numId w:val="5"/>
        </w:numPr>
        <w:tabs>
          <w:tab w:val="left" w:pos="1276"/>
        </w:tabs>
        <w:spacing w:before="102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lastRenderedPageBreak/>
        <w:t>Expedição (emissão)</w:t>
      </w:r>
      <w:r w:rsidRPr="005E38F4">
        <w:rPr>
          <w:rFonts w:ascii="Calibri" w:hAnsi="Calibri"/>
          <w:sz w:val="24"/>
          <w:szCs w:val="24"/>
        </w:rPr>
        <w:t>: preparação dos dados e impressão do diploma ou certificado, bem como o seu encaminhamento para registro e</w:t>
      </w:r>
      <w:r w:rsidRPr="005E38F4">
        <w:rPr>
          <w:rFonts w:ascii="Calibri" w:hAnsi="Calibri"/>
          <w:spacing w:val="-13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assinaturas;</w:t>
      </w:r>
    </w:p>
    <w:p w:rsidR="00594012" w:rsidRPr="005E38F4" w:rsidRDefault="004827F6" w:rsidP="00587870">
      <w:pPr>
        <w:pStyle w:val="PargrafodaLista"/>
        <w:numPr>
          <w:ilvl w:val="0"/>
          <w:numId w:val="5"/>
        </w:numPr>
        <w:tabs>
          <w:tab w:val="left" w:pos="1276"/>
        </w:tabs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>Registro</w:t>
      </w:r>
      <w:r w:rsidRPr="005E38F4">
        <w:rPr>
          <w:rFonts w:ascii="Calibri" w:hAnsi="Calibri"/>
          <w:sz w:val="24"/>
          <w:szCs w:val="24"/>
        </w:rPr>
        <w:t>: anotação em livro próprio com controle de</w:t>
      </w:r>
      <w:r w:rsidRPr="005E38F4">
        <w:rPr>
          <w:rFonts w:ascii="Calibri" w:hAnsi="Calibri"/>
          <w:spacing w:val="-7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numeração;</w:t>
      </w:r>
    </w:p>
    <w:p w:rsidR="00594012" w:rsidRPr="005E38F4" w:rsidRDefault="004827F6" w:rsidP="00587870">
      <w:pPr>
        <w:pStyle w:val="PargrafodaLista"/>
        <w:numPr>
          <w:ilvl w:val="0"/>
          <w:numId w:val="5"/>
        </w:numPr>
        <w:tabs>
          <w:tab w:val="left" w:pos="1276"/>
        </w:tabs>
        <w:spacing w:before="137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>Diploma</w:t>
      </w:r>
      <w:r w:rsidRPr="005E38F4">
        <w:rPr>
          <w:rFonts w:ascii="Calibri" w:hAnsi="Calibri"/>
          <w:sz w:val="24"/>
          <w:szCs w:val="24"/>
        </w:rPr>
        <w:t>: documento utilizado para comprovação de estudos concluídos nos cursos de graduação e de pós-graduação stricto sensu, compreendendo mestrado e doutorado;</w:t>
      </w:r>
    </w:p>
    <w:p w:rsidR="00594012" w:rsidRPr="005E38F4" w:rsidRDefault="004827F6" w:rsidP="00587870">
      <w:pPr>
        <w:pStyle w:val="PargrafodaLista"/>
        <w:numPr>
          <w:ilvl w:val="0"/>
          <w:numId w:val="5"/>
        </w:numPr>
        <w:tabs>
          <w:tab w:val="left" w:pos="1276"/>
        </w:tabs>
        <w:spacing w:before="2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>Certificado</w:t>
      </w:r>
      <w:r w:rsidRPr="005E38F4">
        <w:rPr>
          <w:rFonts w:ascii="Calibri" w:hAnsi="Calibri"/>
          <w:sz w:val="24"/>
          <w:szCs w:val="24"/>
        </w:rPr>
        <w:t>: documento utilizado para comprovação de estud</w:t>
      </w:r>
      <w:r w:rsidR="00A71FC0">
        <w:rPr>
          <w:rFonts w:ascii="Calibri" w:hAnsi="Calibri"/>
          <w:sz w:val="24"/>
          <w:szCs w:val="24"/>
        </w:rPr>
        <w:t xml:space="preserve">os nos cursos </w:t>
      </w:r>
      <w:r w:rsidRPr="005E38F4">
        <w:rPr>
          <w:rFonts w:ascii="Calibri" w:hAnsi="Calibri"/>
          <w:sz w:val="24"/>
          <w:szCs w:val="24"/>
        </w:rPr>
        <w:t>de pós-graduação lato</w:t>
      </w:r>
      <w:r w:rsidRPr="005E38F4">
        <w:rPr>
          <w:rFonts w:ascii="Calibri" w:hAnsi="Calibri"/>
          <w:spacing w:val="-5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sensu,</w:t>
      </w:r>
    </w:p>
    <w:p w:rsidR="00594012" w:rsidRPr="005E38F4" w:rsidRDefault="004827F6" w:rsidP="00587870">
      <w:pPr>
        <w:pStyle w:val="PargrafodaLista"/>
        <w:numPr>
          <w:ilvl w:val="0"/>
          <w:numId w:val="5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>Apostilamento</w:t>
      </w:r>
      <w:r w:rsidRPr="005E38F4">
        <w:rPr>
          <w:rFonts w:ascii="Calibri" w:hAnsi="Calibri"/>
          <w:sz w:val="24"/>
          <w:szCs w:val="24"/>
        </w:rPr>
        <w:t xml:space="preserve">: anotação no verso do diploma já registrado ou em documento anexo a ele, que diz respeito à identificação do diplomado, à atribuição de habilitação, à linha de formação, à ênfase ou </w:t>
      </w:r>
      <w:proofErr w:type="gramStart"/>
      <w:r w:rsidRPr="005E38F4">
        <w:rPr>
          <w:rFonts w:ascii="Calibri" w:hAnsi="Calibri"/>
          <w:sz w:val="24"/>
          <w:szCs w:val="24"/>
        </w:rPr>
        <w:t>à</w:t>
      </w:r>
      <w:proofErr w:type="gramEnd"/>
      <w:r w:rsidRPr="005E38F4">
        <w:rPr>
          <w:rFonts w:ascii="Calibri" w:hAnsi="Calibri"/>
          <w:sz w:val="24"/>
          <w:szCs w:val="24"/>
        </w:rPr>
        <w:t xml:space="preserve"> registro de revalidação/reconhecimento.</w:t>
      </w:r>
    </w:p>
    <w:p w:rsidR="00594012" w:rsidRPr="005E38F4" w:rsidRDefault="00594012">
      <w:pPr>
        <w:pStyle w:val="Corpodetexto"/>
        <w:rPr>
          <w:rFonts w:ascii="Calibri" w:hAnsi="Calibri"/>
        </w:rPr>
      </w:pPr>
    </w:p>
    <w:p w:rsidR="00594012" w:rsidRDefault="00AE445C" w:rsidP="00953793">
      <w:pPr>
        <w:pStyle w:val="Corpodetexto"/>
        <w:spacing w:before="152"/>
        <w:ind w:left="567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4827F6" w:rsidRPr="005E38F4">
        <w:rPr>
          <w:rFonts w:ascii="Calibri" w:hAnsi="Calibri"/>
          <w:b/>
        </w:rPr>
        <w:t xml:space="preserve">Art. 17 </w:t>
      </w:r>
      <w:r w:rsidR="004827F6" w:rsidRPr="005E38F4">
        <w:rPr>
          <w:rFonts w:ascii="Calibri" w:hAnsi="Calibri"/>
        </w:rPr>
        <w:t>- São atribuições da Divisão de Assuntos Educacionais (DAE):</w:t>
      </w:r>
    </w:p>
    <w:p w:rsidR="00594012" w:rsidRPr="005E38F4" w:rsidRDefault="00594012">
      <w:pPr>
        <w:pStyle w:val="Corpodetexto"/>
        <w:rPr>
          <w:rFonts w:ascii="Calibri" w:hAnsi="Calibri"/>
        </w:rPr>
      </w:pPr>
    </w:p>
    <w:p w:rsidR="00594012" w:rsidRPr="005E38F4" w:rsidRDefault="004827F6" w:rsidP="008A7E6A">
      <w:pPr>
        <w:pStyle w:val="PargrafodaLista"/>
        <w:numPr>
          <w:ilvl w:val="1"/>
          <w:numId w:val="5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 xml:space="preserve">- Prestar suporte à Pró-Reitoria de Ensino na fomentação de políticas educacionais, além de colaborar com as atividades referentes ao </w:t>
      </w:r>
      <w:r w:rsidRPr="005E38F4">
        <w:rPr>
          <w:rFonts w:ascii="Calibri" w:hAnsi="Calibri"/>
          <w:color w:val="162938"/>
          <w:sz w:val="24"/>
          <w:szCs w:val="24"/>
        </w:rPr>
        <w:t>planejamento e oferta das atividades de</w:t>
      </w:r>
      <w:r w:rsidRPr="005E38F4">
        <w:rPr>
          <w:rFonts w:ascii="Calibri" w:hAnsi="Calibri"/>
          <w:color w:val="162938"/>
          <w:spacing w:val="-7"/>
          <w:sz w:val="24"/>
          <w:szCs w:val="24"/>
        </w:rPr>
        <w:t xml:space="preserve"> </w:t>
      </w:r>
      <w:r w:rsidRPr="005E38F4">
        <w:rPr>
          <w:rFonts w:ascii="Calibri" w:hAnsi="Calibri"/>
          <w:color w:val="162938"/>
          <w:sz w:val="24"/>
          <w:szCs w:val="24"/>
        </w:rPr>
        <w:t>ensino;</w:t>
      </w:r>
    </w:p>
    <w:p w:rsidR="00594012" w:rsidRPr="005E38F4" w:rsidRDefault="004827F6" w:rsidP="008A7E6A">
      <w:pPr>
        <w:pStyle w:val="PargrafodaLista"/>
        <w:numPr>
          <w:ilvl w:val="1"/>
          <w:numId w:val="5"/>
        </w:numPr>
        <w:tabs>
          <w:tab w:val="left" w:pos="1276"/>
        </w:tabs>
        <w:spacing w:line="275" w:lineRule="exact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- Subsidiar a Pró-Reitoria de Ensino na elaboração do Calendário</w:t>
      </w:r>
      <w:r w:rsidRPr="005E38F4">
        <w:rPr>
          <w:rFonts w:ascii="Calibri" w:hAnsi="Calibri"/>
          <w:spacing w:val="-30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Acadêmico;</w:t>
      </w:r>
    </w:p>
    <w:p w:rsidR="00594012" w:rsidRPr="005E38F4" w:rsidRDefault="004827F6" w:rsidP="008A7E6A">
      <w:pPr>
        <w:pStyle w:val="PargrafodaLista"/>
        <w:numPr>
          <w:ilvl w:val="1"/>
          <w:numId w:val="5"/>
        </w:numPr>
        <w:tabs>
          <w:tab w:val="left" w:pos="1276"/>
        </w:tabs>
        <w:spacing w:before="139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- Assessorar a Reitoria e as Coordenações dos Cursos nos assuntos de sua competência;</w:t>
      </w:r>
    </w:p>
    <w:p w:rsidR="00594012" w:rsidRPr="005E38F4" w:rsidRDefault="004827F6" w:rsidP="008A7E6A">
      <w:pPr>
        <w:pStyle w:val="Corpodetexto"/>
        <w:spacing w:line="360" w:lineRule="auto"/>
        <w:ind w:left="1134" w:right="491"/>
        <w:jc w:val="both"/>
        <w:rPr>
          <w:rFonts w:ascii="Calibri" w:hAnsi="Calibri"/>
        </w:rPr>
      </w:pPr>
      <w:r w:rsidRPr="005E38F4">
        <w:rPr>
          <w:rFonts w:ascii="Calibri" w:hAnsi="Calibri"/>
        </w:rPr>
        <w:t>IV- Prestar suporte ao Procurador Educacional Institucional nas atividades relativas à abertura e o acompanhamento da tramitação dos processos regulatórios junto ao sistema de tramitação eletrônica dos processos de credenciamento e recredenciamento das IES, autorização, reconhecimento e renovação de reconhecimento de cursos (Sistema E-MEC);</w:t>
      </w:r>
    </w:p>
    <w:p w:rsidR="00594012" w:rsidRPr="005E38F4" w:rsidRDefault="004827F6" w:rsidP="008A7E6A">
      <w:pPr>
        <w:pStyle w:val="PargrafodaLista"/>
        <w:numPr>
          <w:ilvl w:val="0"/>
          <w:numId w:val="4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- Promover o levantamento de dados e informações estatístico-educacionais da Instituição para fornecimento junto ao Censo da Educação Superior e a demais setores da</w:t>
      </w:r>
      <w:r w:rsidRPr="005E38F4">
        <w:rPr>
          <w:rFonts w:ascii="Calibri" w:hAnsi="Calibri"/>
          <w:spacing w:val="-4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instituição;</w:t>
      </w:r>
    </w:p>
    <w:p w:rsidR="00594012" w:rsidRPr="005E38F4" w:rsidRDefault="004827F6" w:rsidP="008A7E6A">
      <w:pPr>
        <w:pStyle w:val="PargrafodaLista"/>
        <w:numPr>
          <w:ilvl w:val="0"/>
          <w:numId w:val="4"/>
        </w:numPr>
        <w:tabs>
          <w:tab w:val="left" w:pos="1276"/>
        </w:tabs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- Prestar auxílio na elaboração do edital dos processos</w:t>
      </w:r>
      <w:r w:rsidRPr="005E38F4">
        <w:rPr>
          <w:rFonts w:ascii="Calibri" w:hAnsi="Calibri"/>
          <w:spacing w:val="-16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seletivos;</w:t>
      </w:r>
    </w:p>
    <w:p w:rsidR="00594012" w:rsidRPr="005E38F4" w:rsidRDefault="004827F6" w:rsidP="008A7E6A">
      <w:pPr>
        <w:pStyle w:val="PargrafodaLista"/>
        <w:numPr>
          <w:ilvl w:val="0"/>
          <w:numId w:val="4"/>
        </w:numPr>
        <w:tabs>
          <w:tab w:val="left" w:pos="1276"/>
        </w:tabs>
        <w:spacing w:before="137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- Cadastrar dados/</w:t>
      </w:r>
      <w:proofErr w:type="gramStart"/>
      <w:r w:rsidRPr="005E38F4">
        <w:rPr>
          <w:rFonts w:ascii="Calibri" w:hAnsi="Calibri"/>
          <w:sz w:val="24"/>
          <w:szCs w:val="24"/>
        </w:rPr>
        <w:t>informações relativos aos processos seletivos no Sistema de Gestão de Matrículas</w:t>
      </w:r>
      <w:proofErr w:type="gramEnd"/>
      <w:r w:rsidRPr="005E38F4">
        <w:rPr>
          <w:rFonts w:ascii="Calibri" w:hAnsi="Calibri"/>
          <w:spacing w:val="-7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(SGM);</w:t>
      </w:r>
    </w:p>
    <w:p w:rsidR="00594012" w:rsidRPr="005E38F4" w:rsidRDefault="00594012">
      <w:pPr>
        <w:spacing w:line="360" w:lineRule="auto"/>
        <w:jc w:val="both"/>
        <w:rPr>
          <w:rFonts w:ascii="Calibri" w:hAnsi="Calibri"/>
          <w:sz w:val="24"/>
          <w:szCs w:val="24"/>
        </w:rPr>
        <w:sectPr w:rsidR="00594012" w:rsidRPr="005E38F4">
          <w:pgSz w:w="11910" w:h="16840"/>
          <w:pgMar w:top="1580" w:right="980" w:bottom="280" w:left="800" w:header="720" w:footer="720" w:gutter="0"/>
          <w:cols w:space="720"/>
        </w:sectPr>
      </w:pPr>
    </w:p>
    <w:p w:rsidR="00594012" w:rsidRPr="005E38F4" w:rsidRDefault="004827F6" w:rsidP="008A7E6A">
      <w:pPr>
        <w:pStyle w:val="PargrafodaLista"/>
        <w:numPr>
          <w:ilvl w:val="0"/>
          <w:numId w:val="4"/>
        </w:numPr>
        <w:tabs>
          <w:tab w:val="left" w:pos="1276"/>
        </w:tabs>
        <w:spacing w:before="102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lastRenderedPageBreak/>
        <w:t>– Receber os diários de classe entregues pelas coordenações dos colegiados e verificar possíveis</w:t>
      </w:r>
      <w:r w:rsidRPr="005E38F4">
        <w:rPr>
          <w:rFonts w:ascii="Calibri" w:hAnsi="Calibri"/>
          <w:spacing w:val="-4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inconsistências;</w:t>
      </w:r>
    </w:p>
    <w:p w:rsidR="00594012" w:rsidRPr="005E38F4" w:rsidRDefault="004827F6" w:rsidP="008A7E6A">
      <w:pPr>
        <w:pStyle w:val="Corpodetexto"/>
        <w:spacing w:line="360" w:lineRule="auto"/>
        <w:ind w:left="1134" w:right="491"/>
        <w:jc w:val="both"/>
        <w:rPr>
          <w:rFonts w:ascii="Calibri" w:hAnsi="Calibri"/>
        </w:rPr>
      </w:pPr>
      <w:r w:rsidRPr="005E38F4">
        <w:rPr>
          <w:rFonts w:ascii="Calibri" w:hAnsi="Calibri"/>
        </w:rPr>
        <w:t>IX- Dar Suporte aos processos de Reconhecimento de curso, Recredenciamento de IES, Renovação de Reconhecimento;</w:t>
      </w:r>
    </w:p>
    <w:p w:rsidR="00594012" w:rsidRPr="005E38F4" w:rsidRDefault="004827F6" w:rsidP="008A7E6A">
      <w:pPr>
        <w:pStyle w:val="Corpodetexto"/>
        <w:spacing w:before="1" w:line="360" w:lineRule="auto"/>
        <w:ind w:left="1134" w:right="491"/>
        <w:jc w:val="both"/>
        <w:rPr>
          <w:rFonts w:ascii="Calibri" w:hAnsi="Calibri"/>
        </w:rPr>
      </w:pPr>
      <w:r w:rsidRPr="005E38F4">
        <w:rPr>
          <w:rFonts w:ascii="Calibri" w:hAnsi="Calibri"/>
        </w:rPr>
        <w:t>X - Coordenar e inserir cadastros e demais registros pertinentes ao Exame Nacional de Avaliação do Estudante (ENADE) nos sistemas de informação, registro e controle</w:t>
      </w:r>
      <w:r w:rsidRPr="005E38F4">
        <w:rPr>
          <w:rFonts w:ascii="Calibri" w:hAnsi="Calibri"/>
          <w:spacing w:val="-3"/>
        </w:rPr>
        <w:t xml:space="preserve"> </w:t>
      </w:r>
      <w:r w:rsidRPr="005E38F4">
        <w:rPr>
          <w:rFonts w:ascii="Calibri" w:hAnsi="Calibri"/>
        </w:rPr>
        <w:t>acadêmico.</w:t>
      </w:r>
    </w:p>
    <w:p w:rsidR="00594012" w:rsidRPr="005E38F4" w:rsidRDefault="00594012">
      <w:pPr>
        <w:pStyle w:val="Corpodetexto"/>
        <w:rPr>
          <w:rFonts w:ascii="Calibri" w:hAnsi="Calibri"/>
        </w:rPr>
      </w:pPr>
    </w:p>
    <w:p w:rsidR="00594012" w:rsidRPr="005E38F4" w:rsidRDefault="004827F6" w:rsidP="00AE35F4">
      <w:pPr>
        <w:spacing w:before="1"/>
        <w:ind w:left="567" w:right="491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 xml:space="preserve">Paragrafo Único. </w:t>
      </w:r>
      <w:r w:rsidRPr="005E38F4">
        <w:rPr>
          <w:rFonts w:ascii="Calibri" w:hAnsi="Calibri"/>
          <w:sz w:val="24"/>
          <w:szCs w:val="24"/>
        </w:rPr>
        <w:t>É de competência da Chefia da DAE:</w:t>
      </w:r>
    </w:p>
    <w:p w:rsidR="00594012" w:rsidRPr="005E38F4" w:rsidRDefault="00594012">
      <w:pPr>
        <w:pStyle w:val="Corpodetexto"/>
        <w:spacing w:before="10"/>
        <w:rPr>
          <w:rFonts w:ascii="Calibri" w:hAnsi="Calibri"/>
        </w:rPr>
      </w:pPr>
    </w:p>
    <w:p w:rsidR="00594012" w:rsidRPr="005E38F4" w:rsidRDefault="004827F6" w:rsidP="0029707E">
      <w:pPr>
        <w:pStyle w:val="PargrafodaLista"/>
        <w:numPr>
          <w:ilvl w:val="0"/>
          <w:numId w:val="3"/>
        </w:numPr>
        <w:tabs>
          <w:tab w:val="left" w:pos="1276"/>
        </w:tabs>
        <w:ind w:left="1134" w:firstLine="0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Coordenar as atividades atribuídas ao</w:t>
      </w:r>
      <w:r w:rsidRPr="005E38F4">
        <w:rPr>
          <w:rFonts w:ascii="Calibri" w:hAnsi="Calibri"/>
          <w:spacing w:val="-8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setor;</w:t>
      </w:r>
    </w:p>
    <w:p w:rsidR="00594012" w:rsidRPr="005E38F4" w:rsidRDefault="004827F6" w:rsidP="0029707E">
      <w:pPr>
        <w:pStyle w:val="PargrafodaLista"/>
        <w:numPr>
          <w:ilvl w:val="0"/>
          <w:numId w:val="3"/>
        </w:numPr>
        <w:tabs>
          <w:tab w:val="left" w:pos="1276"/>
        </w:tabs>
        <w:spacing w:before="139"/>
        <w:ind w:left="1134" w:firstLine="0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Interpretar, aplicar e fazer cumprir os normativos</w:t>
      </w:r>
      <w:r w:rsidRPr="005E38F4">
        <w:rPr>
          <w:rFonts w:ascii="Calibri" w:hAnsi="Calibri"/>
          <w:spacing w:val="-8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acadêmicos;</w:t>
      </w:r>
    </w:p>
    <w:p w:rsidR="00594012" w:rsidRPr="005E38F4" w:rsidRDefault="004827F6" w:rsidP="0029707E">
      <w:pPr>
        <w:pStyle w:val="PargrafodaLista"/>
        <w:numPr>
          <w:ilvl w:val="0"/>
          <w:numId w:val="3"/>
        </w:numPr>
        <w:tabs>
          <w:tab w:val="left" w:pos="1276"/>
        </w:tabs>
        <w:spacing w:before="137"/>
        <w:ind w:left="1134" w:right="491" w:firstLine="0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Acompanhar as atualizações dos normativos relacionados às suas</w:t>
      </w:r>
      <w:r w:rsidRPr="005E38F4">
        <w:rPr>
          <w:rFonts w:ascii="Calibri" w:hAnsi="Calibri"/>
          <w:spacing w:val="-21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atividades;</w:t>
      </w:r>
    </w:p>
    <w:p w:rsidR="00594012" w:rsidRPr="005E38F4" w:rsidRDefault="004827F6" w:rsidP="0029707E">
      <w:pPr>
        <w:pStyle w:val="PargrafodaLista"/>
        <w:numPr>
          <w:ilvl w:val="0"/>
          <w:numId w:val="3"/>
        </w:numPr>
        <w:tabs>
          <w:tab w:val="left" w:pos="1276"/>
        </w:tabs>
        <w:spacing w:before="139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 xml:space="preserve">Auxiliar </w:t>
      </w:r>
      <w:proofErr w:type="gramStart"/>
      <w:r w:rsidRPr="005E38F4">
        <w:rPr>
          <w:rFonts w:ascii="Calibri" w:hAnsi="Calibri"/>
          <w:sz w:val="24"/>
          <w:szCs w:val="24"/>
        </w:rPr>
        <w:t>o(</w:t>
      </w:r>
      <w:proofErr w:type="gramEnd"/>
      <w:r w:rsidRPr="005E38F4">
        <w:rPr>
          <w:rFonts w:ascii="Calibri" w:hAnsi="Calibri"/>
          <w:sz w:val="24"/>
          <w:szCs w:val="24"/>
        </w:rPr>
        <w:t>a) Secretário(a) e o(a) Diretor(a) nas atualizações dos</w:t>
      </w:r>
      <w:r w:rsidRPr="005E38F4">
        <w:rPr>
          <w:rFonts w:ascii="Calibri" w:hAnsi="Calibri"/>
          <w:spacing w:val="-25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normativos;</w:t>
      </w:r>
    </w:p>
    <w:p w:rsidR="00594012" w:rsidRPr="005E38F4" w:rsidRDefault="004827F6" w:rsidP="0029707E">
      <w:pPr>
        <w:pStyle w:val="PargrafodaLista"/>
        <w:numPr>
          <w:ilvl w:val="0"/>
          <w:numId w:val="3"/>
        </w:numPr>
        <w:tabs>
          <w:tab w:val="left" w:pos="1185"/>
          <w:tab w:val="left" w:pos="1276"/>
        </w:tabs>
        <w:spacing w:before="137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 xml:space="preserve">Prestar informações às coordenações de cursos e, quando solicitado, aos órgãos superiores e ao público externo quanto </w:t>
      </w:r>
      <w:r w:rsidR="006960F7">
        <w:rPr>
          <w:rFonts w:ascii="Calibri" w:hAnsi="Calibri"/>
          <w:sz w:val="24"/>
          <w:szCs w:val="24"/>
        </w:rPr>
        <w:t xml:space="preserve">aos procedimentos e atividades </w:t>
      </w:r>
      <w:r w:rsidRPr="005E38F4">
        <w:rPr>
          <w:rFonts w:ascii="Calibri" w:hAnsi="Calibri"/>
          <w:sz w:val="24"/>
          <w:szCs w:val="24"/>
        </w:rPr>
        <w:t>exercidas referentes a assuntos sob sua</w:t>
      </w:r>
      <w:r w:rsidRPr="005E38F4">
        <w:rPr>
          <w:rFonts w:ascii="Calibri" w:hAnsi="Calibri"/>
          <w:spacing w:val="-10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responsabilidade;</w:t>
      </w:r>
    </w:p>
    <w:p w:rsidR="00594012" w:rsidRPr="005E38F4" w:rsidRDefault="004827F6" w:rsidP="0029707E">
      <w:pPr>
        <w:pStyle w:val="PargrafodaLista"/>
        <w:numPr>
          <w:ilvl w:val="0"/>
          <w:numId w:val="3"/>
        </w:numPr>
        <w:tabs>
          <w:tab w:val="left" w:pos="1276"/>
        </w:tabs>
        <w:spacing w:before="1" w:line="360" w:lineRule="auto"/>
        <w:ind w:left="1134" w:right="632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Manter a Diretoria e a Secretaria permanentemente informadas sobre as atividades programadas, as pendentes e as</w:t>
      </w:r>
      <w:r w:rsidRPr="005E38F4">
        <w:rPr>
          <w:rFonts w:ascii="Calibri" w:hAnsi="Calibri"/>
          <w:spacing w:val="-11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desenvolvidas;</w:t>
      </w:r>
    </w:p>
    <w:p w:rsidR="00594012" w:rsidRPr="005E38F4" w:rsidRDefault="004827F6" w:rsidP="0029707E">
      <w:pPr>
        <w:pStyle w:val="PargrafodaLista"/>
        <w:numPr>
          <w:ilvl w:val="0"/>
          <w:numId w:val="3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 xml:space="preserve">Auxiliar </w:t>
      </w:r>
      <w:proofErr w:type="gramStart"/>
      <w:r w:rsidRPr="005E38F4">
        <w:rPr>
          <w:rFonts w:ascii="Calibri" w:hAnsi="Calibri"/>
          <w:sz w:val="24"/>
          <w:szCs w:val="24"/>
        </w:rPr>
        <w:t>o(</w:t>
      </w:r>
      <w:proofErr w:type="gramEnd"/>
      <w:r w:rsidRPr="005E38F4">
        <w:rPr>
          <w:rFonts w:ascii="Calibri" w:hAnsi="Calibri"/>
          <w:sz w:val="24"/>
          <w:szCs w:val="24"/>
        </w:rPr>
        <w:t>a) Secretário(a) e o(a) Diretor(a) na execução das atividades nos assuntos pertinentes ao</w:t>
      </w:r>
      <w:r w:rsidRPr="005E38F4">
        <w:rPr>
          <w:rFonts w:ascii="Calibri" w:hAnsi="Calibri"/>
          <w:spacing w:val="-6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setor;</w:t>
      </w:r>
    </w:p>
    <w:p w:rsidR="00594012" w:rsidRPr="005E38F4" w:rsidRDefault="004827F6" w:rsidP="0029707E">
      <w:pPr>
        <w:pStyle w:val="PargrafodaLista"/>
        <w:numPr>
          <w:ilvl w:val="0"/>
          <w:numId w:val="3"/>
        </w:numPr>
        <w:tabs>
          <w:tab w:val="left" w:pos="1276"/>
          <w:tab w:val="left" w:pos="1610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 xml:space="preserve">Desempenhar outras atividades correlatas que lhe sejam delegadas </w:t>
      </w:r>
      <w:proofErr w:type="gramStart"/>
      <w:r w:rsidRPr="005E38F4">
        <w:rPr>
          <w:rFonts w:ascii="Calibri" w:hAnsi="Calibri"/>
          <w:sz w:val="24"/>
          <w:szCs w:val="24"/>
        </w:rPr>
        <w:t>pelo(</w:t>
      </w:r>
      <w:proofErr w:type="gramEnd"/>
      <w:r w:rsidRPr="005E38F4">
        <w:rPr>
          <w:rFonts w:ascii="Calibri" w:hAnsi="Calibri"/>
          <w:sz w:val="24"/>
          <w:szCs w:val="24"/>
        </w:rPr>
        <w:t>a) Secretário(a) e/ou pelo(a)</w:t>
      </w:r>
      <w:r w:rsidRPr="005E38F4">
        <w:rPr>
          <w:rFonts w:ascii="Calibri" w:hAnsi="Calibri"/>
          <w:spacing w:val="-4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Diretor(a).</w:t>
      </w:r>
    </w:p>
    <w:p w:rsidR="00594012" w:rsidRPr="005E38F4" w:rsidRDefault="00594012">
      <w:pPr>
        <w:pStyle w:val="Corpodetexto"/>
        <w:rPr>
          <w:rFonts w:ascii="Calibri" w:hAnsi="Calibri"/>
        </w:rPr>
      </w:pPr>
    </w:p>
    <w:p w:rsidR="00594012" w:rsidRPr="005E38F4" w:rsidRDefault="004827F6" w:rsidP="006960F7">
      <w:pPr>
        <w:pStyle w:val="Corpodetexto"/>
        <w:ind w:left="567" w:right="491"/>
        <w:rPr>
          <w:rFonts w:ascii="Calibri" w:hAnsi="Calibri"/>
        </w:rPr>
      </w:pPr>
      <w:r w:rsidRPr="005E38F4">
        <w:rPr>
          <w:rFonts w:ascii="Calibri" w:hAnsi="Calibri"/>
          <w:b/>
        </w:rPr>
        <w:t xml:space="preserve">Art. 18 </w:t>
      </w:r>
      <w:r w:rsidRPr="005E38F4">
        <w:rPr>
          <w:rFonts w:ascii="Calibri" w:hAnsi="Calibri"/>
        </w:rPr>
        <w:t>- São atribuições da Divisão de Arquivo Acadêmico (DAA):</w:t>
      </w:r>
    </w:p>
    <w:p w:rsidR="00594012" w:rsidRPr="005E38F4" w:rsidRDefault="00594012">
      <w:pPr>
        <w:pStyle w:val="Corpodetexto"/>
        <w:rPr>
          <w:rFonts w:ascii="Calibri" w:hAnsi="Calibri"/>
        </w:rPr>
      </w:pPr>
    </w:p>
    <w:p w:rsidR="00594012" w:rsidRPr="005E38F4" w:rsidRDefault="004827F6" w:rsidP="00EE62FC">
      <w:pPr>
        <w:pStyle w:val="PargrafodaLista"/>
        <w:numPr>
          <w:ilvl w:val="1"/>
          <w:numId w:val="3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Organizar, armazenar, preservar a m</w:t>
      </w:r>
      <w:r w:rsidR="006960F7">
        <w:rPr>
          <w:rFonts w:ascii="Calibri" w:hAnsi="Calibri"/>
          <w:sz w:val="24"/>
          <w:szCs w:val="24"/>
        </w:rPr>
        <w:t xml:space="preserve">assa documental acumulada pela </w:t>
      </w:r>
      <w:r w:rsidRPr="005E38F4">
        <w:rPr>
          <w:rFonts w:ascii="Calibri" w:hAnsi="Calibri"/>
          <w:sz w:val="24"/>
          <w:szCs w:val="24"/>
        </w:rPr>
        <w:t>SRCA em todas as fases do ciclo vital dos documentos (corrente, intermediária e permanente), garantindo sua integridade e</w:t>
      </w:r>
      <w:r w:rsidRPr="005E38F4">
        <w:rPr>
          <w:rFonts w:ascii="Calibri" w:hAnsi="Calibri"/>
          <w:spacing w:val="-8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segurança;</w:t>
      </w:r>
    </w:p>
    <w:p w:rsidR="00594012" w:rsidRPr="005E38F4" w:rsidRDefault="004827F6" w:rsidP="00EE62FC">
      <w:pPr>
        <w:pStyle w:val="PargrafodaLista"/>
        <w:numPr>
          <w:ilvl w:val="1"/>
          <w:numId w:val="3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 xml:space="preserve">Executar as atividades de seleção, higienização, identificação, organização e arquivamento dos documentos recebidos no setor, com a supervisão </w:t>
      </w:r>
      <w:proofErr w:type="gramStart"/>
      <w:r w:rsidRPr="005E38F4">
        <w:rPr>
          <w:rFonts w:ascii="Calibri" w:hAnsi="Calibri"/>
          <w:sz w:val="24"/>
          <w:szCs w:val="24"/>
        </w:rPr>
        <w:t>do(</w:t>
      </w:r>
      <w:proofErr w:type="gramEnd"/>
      <w:r w:rsidRPr="005E38F4">
        <w:rPr>
          <w:rFonts w:ascii="Calibri" w:hAnsi="Calibri"/>
          <w:sz w:val="24"/>
          <w:szCs w:val="24"/>
        </w:rPr>
        <w:t>a)</w:t>
      </w:r>
      <w:r w:rsidRPr="005E38F4">
        <w:rPr>
          <w:rFonts w:ascii="Calibri" w:hAnsi="Calibri"/>
          <w:spacing w:val="-28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chefe;</w:t>
      </w:r>
    </w:p>
    <w:p w:rsidR="00594012" w:rsidRPr="005E38F4" w:rsidRDefault="00EE62FC" w:rsidP="00EE62FC">
      <w:pPr>
        <w:pStyle w:val="PargrafodaLista"/>
        <w:numPr>
          <w:ilvl w:val="1"/>
          <w:numId w:val="3"/>
        </w:numPr>
        <w:tabs>
          <w:tab w:val="left" w:pos="1276"/>
          <w:tab w:val="left" w:pos="9639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4827F6" w:rsidRPr="005E38F4">
        <w:rPr>
          <w:rFonts w:ascii="Calibri" w:hAnsi="Calibri"/>
          <w:sz w:val="24"/>
          <w:szCs w:val="24"/>
        </w:rPr>
        <w:t xml:space="preserve">Classificar, ordenar e avaliar a documentação em fase corrente e intermediária, com a supervisão </w:t>
      </w:r>
      <w:proofErr w:type="gramStart"/>
      <w:r w:rsidR="004827F6" w:rsidRPr="005E38F4">
        <w:rPr>
          <w:rFonts w:ascii="Calibri" w:hAnsi="Calibri"/>
          <w:sz w:val="24"/>
          <w:szCs w:val="24"/>
        </w:rPr>
        <w:t>do(</w:t>
      </w:r>
      <w:proofErr w:type="gramEnd"/>
      <w:r w:rsidR="004827F6" w:rsidRPr="005E38F4">
        <w:rPr>
          <w:rFonts w:ascii="Calibri" w:hAnsi="Calibri"/>
          <w:sz w:val="24"/>
          <w:szCs w:val="24"/>
        </w:rPr>
        <w:t>a)</w:t>
      </w:r>
      <w:r w:rsidR="004827F6" w:rsidRPr="005E38F4">
        <w:rPr>
          <w:rFonts w:ascii="Calibri" w:hAnsi="Calibri"/>
          <w:spacing w:val="-3"/>
          <w:sz w:val="24"/>
          <w:szCs w:val="24"/>
        </w:rPr>
        <w:t xml:space="preserve"> </w:t>
      </w:r>
      <w:r w:rsidR="004827F6" w:rsidRPr="005E38F4">
        <w:rPr>
          <w:rFonts w:ascii="Calibri" w:hAnsi="Calibri"/>
          <w:sz w:val="24"/>
          <w:szCs w:val="24"/>
        </w:rPr>
        <w:t>chefe;</w:t>
      </w:r>
    </w:p>
    <w:p w:rsidR="00594012" w:rsidRPr="005E38F4" w:rsidRDefault="00594012">
      <w:pPr>
        <w:spacing w:line="360" w:lineRule="auto"/>
        <w:jc w:val="both"/>
        <w:rPr>
          <w:rFonts w:ascii="Calibri" w:hAnsi="Calibri"/>
          <w:sz w:val="24"/>
          <w:szCs w:val="24"/>
        </w:rPr>
        <w:sectPr w:rsidR="00594012" w:rsidRPr="005E38F4">
          <w:pgSz w:w="11910" w:h="16840"/>
          <w:pgMar w:top="1580" w:right="980" w:bottom="280" w:left="800" w:header="720" w:footer="720" w:gutter="0"/>
          <w:cols w:space="720"/>
        </w:sectPr>
      </w:pPr>
    </w:p>
    <w:p w:rsidR="00594012" w:rsidRPr="005E38F4" w:rsidRDefault="004827F6" w:rsidP="00EE62FC">
      <w:pPr>
        <w:pStyle w:val="PargrafodaLista"/>
        <w:numPr>
          <w:ilvl w:val="1"/>
          <w:numId w:val="3"/>
        </w:numPr>
        <w:tabs>
          <w:tab w:val="left" w:pos="1276"/>
        </w:tabs>
        <w:spacing w:before="102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lastRenderedPageBreak/>
        <w:t xml:space="preserve">Converter para o meio digital os documentos e informações que compõem o acervo acadêmico, independente da fase em que se encontrem ou de sua destinação final, conforme previsão legal, com a supervisão </w:t>
      </w:r>
      <w:proofErr w:type="gramStart"/>
      <w:r w:rsidRPr="005E38F4">
        <w:rPr>
          <w:rFonts w:ascii="Calibri" w:hAnsi="Calibri"/>
          <w:sz w:val="24"/>
          <w:szCs w:val="24"/>
        </w:rPr>
        <w:t>do(</w:t>
      </w:r>
      <w:proofErr w:type="gramEnd"/>
      <w:r w:rsidRPr="005E38F4">
        <w:rPr>
          <w:rFonts w:ascii="Calibri" w:hAnsi="Calibri"/>
          <w:sz w:val="24"/>
          <w:szCs w:val="24"/>
        </w:rPr>
        <w:t>a)</w:t>
      </w:r>
      <w:r w:rsidRPr="005E38F4">
        <w:rPr>
          <w:rFonts w:ascii="Calibri" w:hAnsi="Calibri"/>
          <w:spacing w:val="-17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chefe;</w:t>
      </w:r>
    </w:p>
    <w:p w:rsidR="00594012" w:rsidRPr="005E38F4" w:rsidRDefault="004827F6" w:rsidP="00EE62FC">
      <w:pPr>
        <w:pStyle w:val="PargrafodaLista"/>
        <w:numPr>
          <w:ilvl w:val="1"/>
          <w:numId w:val="3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 xml:space="preserve">Executar a transferência e o recolhimento de documentos produzidos e acumulados pela SRCA, incluindo os dossiês dos alunos, com a supervisão </w:t>
      </w:r>
      <w:proofErr w:type="gramStart"/>
      <w:r w:rsidRPr="005E38F4">
        <w:rPr>
          <w:rFonts w:ascii="Calibri" w:hAnsi="Calibri"/>
          <w:sz w:val="24"/>
          <w:szCs w:val="24"/>
        </w:rPr>
        <w:t>do(</w:t>
      </w:r>
      <w:proofErr w:type="gramEnd"/>
      <w:r w:rsidRPr="005E38F4">
        <w:rPr>
          <w:rFonts w:ascii="Calibri" w:hAnsi="Calibri"/>
          <w:sz w:val="24"/>
          <w:szCs w:val="24"/>
        </w:rPr>
        <w:t>a) chefe;</w:t>
      </w:r>
    </w:p>
    <w:p w:rsidR="00594012" w:rsidRPr="005E38F4" w:rsidRDefault="004827F6" w:rsidP="00EE62FC">
      <w:pPr>
        <w:pStyle w:val="PargrafodaLista"/>
        <w:numPr>
          <w:ilvl w:val="1"/>
          <w:numId w:val="3"/>
        </w:numPr>
        <w:tabs>
          <w:tab w:val="left" w:pos="1276"/>
        </w:tabs>
        <w:spacing w:before="1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Elaborar listas de el</w:t>
      </w:r>
      <w:r w:rsidR="006960F7">
        <w:rPr>
          <w:rFonts w:ascii="Calibri" w:hAnsi="Calibri"/>
          <w:sz w:val="24"/>
          <w:szCs w:val="24"/>
        </w:rPr>
        <w:t xml:space="preserve">iminação para encaminhamento à </w:t>
      </w:r>
      <w:r w:rsidRPr="005E38F4">
        <w:rPr>
          <w:rFonts w:ascii="Calibri" w:hAnsi="Calibri"/>
          <w:sz w:val="24"/>
          <w:szCs w:val="24"/>
        </w:rPr>
        <w:t xml:space="preserve">Comissão Permanente de Avaliação de Documentos de Arquivo da Univasf – CPADA, com a supervisão </w:t>
      </w:r>
      <w:proofErr w:type="gramStart"/>
      <w:r w:rsidRPr="005E38F4">
        <w:rPr>
          <w:rFonts w:ascii="Calibri" w:hAnsi="Calibri"/>
          <w:sz w:val="24"/>
          <w:szCs w:val="24"/>
        </w:rPr>
        <w:t>do(</w:t>
      </w:r>
      <w:proofErr w:type="gramEnd"/>
      <w:r w:rsidRPr="005E38F4">
        <w:rPr>
          <w:rFonts w:ascii="Calibri" w:hAnsi="Calibri"/>
          <w:sz w:val="24"/>
          <w:szCs w:val="24"/>
        </w:rPr>
        <w:t>a)</w:t>
      </w:r>
      <w:r w:rsidRPr="005E38F4">
        <w:rPr>
          <w:rFonts w:ascii="Calibri" w:hAnsi="Calibri"/>
          <w:spacing w:val="-5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chefe;</w:t>
      </w:r>
    </w:p>
    <w:p w:rsidR="00594012" w:rsidRPr="005E38F4" w:rsidRDefault="004827F6" w:rsidP="00EE62FC">
      <w:pPr>
        <w:pStyle w:val="PargrafodaLista"/>
        <w:numPr>
          <w:ilvl w:val="1"/>
          <w:numId w:val="3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Fornecer acesso às informações e documentos sob sua guarda, atendendo às solicitações de empréstimo (desarquivamento) e consulta aos documentos arquivísticos, nos termos da legislação</w:t>
      </w:r>
      <w:r w:rsidRPr="005E38F4">
        <w:rPr>
          <w:rFonts w:ascii="Calibri" w:hAnsi="Calibri"/>
          <w:spacing w:val="-8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vigente;</w:t>
      </w:r>
    </w:p>
    <w:p w:rsidR="00594012" w:rsidRPr="005E38F4" w:rsidRDefault="004827F6" w:rsidP="00EE62FC">
      <w:pPr>
        <w:pStyle w:val="PargrafodaLista"/>
        <w:numPr>
          <w:ilvl w:val="1"/>
          <w:numId w:val="3"/>
        </w:numPr>
        <w:tabs>
          <w:tab w:val="left" w:pos="1276"/>
        </w:tabs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Prestar informações aos setores internos e externos, quando</w:t>
      </w:r>
      <w:r w:rsidRPr="005E38F4">
        <w:rPr>
          <w:rFonts w:ascii="Calibri" w:hAnsi="Calibri"/>
          <w:spacing w:val="-20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solicitados;</w:t>
      </w:r>
    </w:p>
    <w:p w:rsidR="00594012" w:rsidRPr="005E38F4" w:rsidRDefault="00594012">
      <w:pPr>
        <w:pStyle w:val="Corpodetexto"/>
        <w:rPr>
          <w:rFonts w:ascii="Calibri" w:hAnsi="Calibri"/>
        </w:rPr>
      </w:pPr>
    </w:p>
    <w:p w:rsidR="00594012" w:rsidRPr="005E38F4" w:rsidRDefault="004827F6" w:rsidP="006960F7">
      <w:pPr>
        <w:spacing w:before="175"/>
        <w:ind w:left="567" w:right="491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b/>
          <w:sz w:val="24"/>
          <w:szCs w:val="24"/>
        </w:rPr>
        <w:t xml:space="preserve">Paragrafo Único: </w:t>
      </w:r>
      <w:r w:rsidRPr="005E38F4">
        <w:rPr>
          <w:rFonts w:ascii="Calibri" w:hAnsi="Calibri"/>
          <w:sz w:val="24"/>
          <w:szCs w:val="24"/>
        </w:rPr>
        <w:t xml:space="preserve">É de competência </w:t>
      </w:r>
      <w:proofErr w:type="gramStart"/>
      <w:r w:rsidRPr="005E38F4">
        <w:rPr>
          <w:rFonts w:ascii="Calibri" w:hAnsi="Calibri"/>
          <w:sz w:val="24"/>
          <w:szCs w:val="24"/>
        </w:rPr>
        <w:t>do(</w:t>
      </w:r>
      <w:proofErr w:type="gramEnd"/>
      <w:r w:rsidRPr="005E38F4">
        <w:rPr>
          <w:rFonts w:ascii="Calibri" w:hAnsi="Calibri"/>
          <w:sz w:val="24"/>
          <w:szCs w:val="24"/>
        </w:rPr>
        <w:t>a) Chefe da DAA:</w:t>
      </w:r>
    </w:p>
    <w:p w:rsidR="00594012" w:rsidRPr="005E38F4" w:rsidRDefault="00594012">
      <w:pPr>
        <w:pStyle w:val="Corpodetexto"/>
        <w:spacing w:before="10"/>
        <w:rPr>
          <w:rFonts w:ascii="Calibri" w:hAnsi="Calibri"/>
        </w:rPr>
      </w:pPr>
    </w:p>
    <w:p w:rsidR="00594012" w:rsidRPr="005E38F4" w:rsidRDefault="004827F6" w:rsidP="00644A1E">
      <w:pPr>
        <w:pStyle w:val="PargrafodaLista"/>
        <w:numPr>
          <w:ilvl w:val="2"/>
          <w:numId w:val="3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Planejar, gerenciar e controlar o armazenamento documental do acervo da SRCA;</w:t>
      </w:r>
    </w:p>
    <w:p w:rsidR="00594012" w:rsidRPr="005E38F4" w:rsidRDefault="004827F6" w:rsidP="00644A1E">
      <w:pPr>
        <w:pStyle w:val="PargrafodaLista"/>
        <w:numPr>
          <w:ilvl w:val="2"/>
          <w:numId w:val="3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Propor e programar a política arquivística e as diretrizes relativas à gestão dos documentos acadêmicos relacionados à atividade-fim da Univasf, produzidos e recebidos no âmbito da SRCA, independente do</w:t>
      </w:r>
      <w:r w:rsidRPr="005E38F4">
        <w:rPr>
          <w:rFonts w:ascii="Calibri" w:hAnsi="Calibri"/>
          <w:spacing w:val="-12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suporte;</w:t>
      </w:r>
    </w:p>
    <w:p w:rsidR="00594012" w:rsidRPr="005E38F4" w:rsidRDefault="004827F6" w:rsidP="00644A1E">
      <w:pPr>
        <w:pStyle w:val="PargrafodaLista"/>
        <w:numPr>
          <w:ilvl w:val="2"/>
          <w:numId w:val="3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Prestar orientações técnicas aos setores que mantêm relações com a SRCA relativas à política e legislação arquivística</w:t>
      </w:r>
      <w:r w:rsidRPr="005E38F4">
        <w:rPr>
          <w:rFonts w:ascii="Calibri" w:hAnsi="Calibri"/>
          <w:spacing w:val="-6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vigentes;</w:t>
      </w:r>
    </w:p>
    <w:p w:rsidR="00594012" w:rsidRPr="005E38F4" w:rsidRDefault="004827F6" w:rsidP="00644A1E">
      <w:pPr>
        <w:pStyle w:val="PargrafodaLista"/>
        <w:numPr>
          <w:ilvl w:val="2"/>
          <w:numId w:val="3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Elaborar manuais de procedimentos de gestão de documentos e processos para a</w:t>
      </w:r>
      <w:r w:rsidRPr="005E38F4">
        <w:rPr>
          <w:rFonts w:ascii="Calibri" w:hAnsi="Calibri"/>
          <w:spacing w:val="-1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SRCA;</w:t>
      </w:r>
    </w:p>
    <w:p w:rsidR="00594012" w:rsidRPr="005E38F4" w:rsidRDefault="004827F6" w:rsidP="00644A1E">
      <w:pPr>
        <w:pStyle w:val="PargrafodaLista"/>
        <w:numPr>
          <w:ilvl w:val="2"/>
          <w:numId w:val="3"/>
        </w:numPr>
        <w:tabs>
          <w:tab w:val="left" w:pos="1276"/>
        </w:tabs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Formular e disponibilizar o acesso aos instrumentos de</w:t>
      </w:r>
      <w:r w:rsidRPr="005E38F4">
        <w:rPr>
          <w:rFonts w:ascii="Calibri" w:hAnsi="Calibri"/>
          <w:spacing w:val="-13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pesquisa;</w:t>
      </w:r>
    </w:p>
    <w:p w:rsidR="00594012" w:rsidRPr="005E38F4" w:rsidRDefault="004827F6" w:rsidP="00644A1E">
      <w:pPr>
        <w:pStyle w:val="PargrafodaLista"/>
        <w:numPr>
          <w:ilvl w:val="2"/>
          <w:numId w:val="3"/>
        </w:numPr>
        <w:tabs>
          <w:tab w:val="left" w:pos="1276"/>
        </w:tabs>
        <w:spacing w:before="138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Orientar na elaboração de listas de eliminação para encaminhamento à Comissão Permanente de Avaliação de Documentos de Arquivo da Univasf – CPADA;</w:t>
      </w:r>
    </w:p>
    <w:p w:rsidR="00594012" w:rsidRPr="005E38F4" w:rsidRDefault="004827F6" w:rsidP="00644A1E">
      <w:pPr>
        <w:pStyle w:val="PargrafodaLista"/>
        <w:numPr>
          <w:ilvl w:val="2"/>
          <w:numId w:val="3"/>
        </w:numPr>
        <w:tabs>
          <w:tab w:val="left" w:pos="1276"/>
        </w:tabs>
        <w:spacing w:line="275" w:lineRule="exact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Diagnosticar a situação dos arquivos</w:t>
      </w:r>
      <w:r w:rsidRPr="005E38F4">
        <w:rPr>
          <w:rFonts w:ascii="Calibri" w:hAnsi="Calibri"/>
          <w:spacing w:val="-5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acadêmicos;</w:t>
      </w:r>
    </w:p>
    <w:p w:rsidR="00594012" w:rsidRPr="005E38F4" w:rsidRDefault="004827F6" w:rsidP="00644A1E">
      <w:pPr>
        <w:pStyle w:val="PargrafodaLista"/>
        <w:numPr>
          <w:ilvl w:val="2"/>
          <w:numId w:val="3"/>
        </w:numPr>
        <w:tabs>
          <w:tab w:val="left" w:pos="1276"/>
        </w:tabs>
        <w:spacing w:before="139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Assessorar a SRCA no projeto arquitetônico dos arquivos</w:t>
      </w:r>
      <w:r w:rsidRPr="005E38F4">
        <w:rPr>
          <w:rFonts w:ascii="Calibri" w:hAnsi="Calibri"/>
          <w:spacing w:val="-18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acadêmicos;</w:t>
      </w:r>
    </w:p>
    <w:p w:rsidR="00594012" w:rsidRPr="005E38F4" w:rsidRDefault="00644A1E" w:rsidP="00644A1E">
      <w:pPr>
        <w:pStyle w:val="PargrafodaLista"/>
        <w:numPr>
          <w:ilvl w:val="2"/>
          <w:numId w:val="3"/>
        </w:numPr>
        <w:tabs>
          <w:tab w:val="left" w:pos="1276"/>
        </w:tabs>
        <w:spacing w:before="137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4827F6" w:rsidRPr="005E38F4">
        <w:rPr>
          <w:rFonts w:ascii="Calibri" w:hAnsi="Calibri"/>
          <w:sz w:val="24"/>
          <w:szCs w:val="24"/>
        </w:rPr>
        <w:t>Acompanhar as atualizações dos normativos relacionados às suas atividades;</w:t>
      </w:r>
    </w:p>
    <w:p w:rsidR="00594012" w:rsidRPr="005E38F4" w:rsidRDefault="00594012">
      <w:pPr>
        <w:spacing w:line="360" w:lineRule="auto"/>
        <w:jc w:val="both"/>
        <w:rPr>
          <w:rFonts w:ascii="Calibri" w:hAnsi="Calibri"/>
          <w:sz w:val="24"/>
          <w:szCs w:val="24"/>
        </w:rPr>
        <w:sectPr w:rsidR="00594012" w:rsidRPr="005E38F4">
          <w:pgSz w:w="11910" w:h="16840"/>
          <w:pgMar w:top="1580" w:right="980" w:bottom="280" w:left="800" w:header="720" w:footer="720" w:gutter="0"/>
          <w:cols w:space="720"/>
        </w:sectPr>
      </w:pPr>
    </w:p>
    <w:p w:rsidR="00594012" w:rsidRPr="005E38F4" w:rsidRDefault="004827F6" w:rsidP="00644A1E">
      <w:pPr>
        <w:pStyle w:val="PargrafodaLista"/>
        <w:numPr>
          <w:ilvl w:val="2"/>
          <w:numId w:val="3"/>
        </w:numPr>
        <w:tabs>
          <w:tab w:val="left" w:pos="1751"/>
          <w:tab w:val="left" w:pos="1752"/>
          <w:tab w:val="left" w:pos="2715"/>
          <w:tab w:val="left" w:pos="3066"/>
          <w:tab w:val="left" w:pos="4189"/>
          <w:tab w:val="left" w:pos="6354"/>
          <w:tab w:val="left" w:pos="7638"/>
          <w:tab w:val="left" w:pos="8454"/>
          <w:tab w:val="left" w:pos="8924"/>
        </w:tabs>
        <w:spacing w:before="102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lastRenderedPageBreak/>
        <w:t>Manter</w:t>
      </w:r>
      <w:r w:rsidRPr="005E38F4">
        <w:rPr>
          <w:rFonts w:ascii="Calibri" w:hAnsi="Calibri"/>
          <w:sz w:val="24"/>
          <w:szCs w:val="24"/>
        </w:rPr>
        <w:tab/>
        <w:t>a</w:t>
      </w:r>
      <w:r w:rsidRPr="005E38F4">
        <w:rPr>
          <w:rFonts w:ascii="Calibri" w:hAnsi="Calibri"/>
          <w:sz w:val="24"/>
          <w:szCs w:val="24"/>
        </w:rPr>
        <w:tab/>
        <w:t>Diretoria</w:t>
      </w:r>
      <w:r w:rsidRPr="005E38F4">
        <w:rPr>
          <w:rFonts w:ascii="Calibri" w:hAnsi="Calibri"/>
          <w:sz w:val="24"/>
          <w:szCs w:val="24"/>
        </w:rPr>
        <w:tab/>
        <w:t>permanentemente</w:t>
      </w:r>
      <w:r w:rsidRPr="005E38F4">
        <w:rPr>
          <w:rFonts w:ascii="Calibri" w:hAnsi="Calibri"/>
          <w:sz w:val="24"/>
          <w:szCs w:val="24"/>
        </w:rPr>
        <w:tab/>
        <w:t>informada</w:t>
      </w:r>
      <w:r w:rsidRPr="005E38F4">
        <w:rPr>
          <w:rFonts w:ascii="Calibri" w:hAnsi="Calibri"/>
          <w:sz w:val="24"/>
          <w:szCs w:val="24"/>
        </w:rPr>
        <w:tab/>
        <w:t>sobre</w:t>
      </w:r>
      <w:r w:rsidRPr="005E38F4">
        <w:rPr>
          <w:rFonts w:ascii="Calibri" w:hAnsi="Calibri"/>
          <w:sz w:val="24"/>
          <w:szCs w:val="24"/>
        </w:rPr>
        <w:tab/>
        <w:t>as</w:t>
      </w:r>
      <w:r w:rsidRPr="005E38F4">
        <w:rPr>
          <w:rFonts w:ascii="Calibri" w:hAnsi="Calibri"/>
          <w:sz w:val="24"/>
          <w:szCs w:val="24"/>
        </w:rPr>
        <w:tab/>
        <w:t>atividades programadas, as pendentes e as</w:t>
      </w:r>
      <w:r w:rsidRPr="005E38F4">
        <w:rPr>
          <w:rFonts w:ascii="Calibri" w:hAnsi="Calibri"/>
          <w:spacing w:val="-7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desenvolvidas;</w:t>
      </w:r>
    </w:p>
    <w:p w:rsidR="00594012" w:rsidRPr="005E38F4" w:rsidRDefault="00644A1E" w:rsidP="00644A1E">
      <w:pPr>
        <w:pStyle w:val="PargrafodaLista"/>
        <w:numPr>
          <w:ilvl w:val="2"/>
          <w:numId w:val="3"/>
        </w:numPr>
        <w:tabs>
          <w:tab w:val="left" w:pos="1276"/>
        </w:tabs>
        <w:ind w:left="1134"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4827F6" w:rsidRPr="005E38F4">
        <w:rPr>
          <w:rFonts w:ascii="Calibri" w:hAnsi="Calibri"/>
          <w:sz w:val="24"/>
          <w:szCs w:val="24"/>
        </w:rPr>
        <w:t xml:space="preserve">Auxiliar </w:t>
      </w:r>
      <w:proofErr w:type="gramStart"/>
      <w:r w:rsidR="004827F6" w:rsidRPr="005E38F4">
        <w:rPr>
          <w:rFonts w:ascii="Calibri" w:hAnsi="Calibri"/>
          <w:sz w:val="24"/>
          <w:szCs w:val="24"/>
        </w:rPr>
        <w:t>o(</w:t>
      </w:r>
      <w:proofErr w:type="gramEnd"/>
      <w:r w:rsidR="004827F6" w:rsidRPr="005E38F4">
        <w:rPr>
          <w:rFonts w:ascii="Calibri" w:hAnsi="Calibri"/>
          <w:sz w:val="24"/>
          <w:szCs w:val="24"/>
        </w:rPr>
        <w:t>a) Secretário(a) e o(a) Diretor(a) nos assuntos pertinentes ao</w:t>
      </w:r>
      <w:r w:rsidR="004827F6" w:rsidRPr="005E38F4">
        <w:rPr>
          <w:rFonts w:ascii="Calibri" w:hAnsi="Calibri"/>
          <w:spacing w:val="-18"/>
          <w:sz w:val="24"/>
          <w:szCs w:val="24"/>
        </w:rPr>
        <w:t xml:space="preserve"> </w:t>
      </w:r>
      <w:r w:rsidR="004827F6" w:rsidRPr="005E38F4">
        <w:rPr>
          <w:rFonts w:ascii="Calibri" w:hAnsi="Calibri"/>
          <w:sz w:val="24"/>
          <w:szCs w:val="24"/>
        </w:rPr>
        <w:t>setor;</w:t>
      </w:r>
    </w:p>
    <w:p w:rsidR="00594012" w:rsidRPr="00AE445C" w:rsidRDefault="004827F6" w:rsidP="00644A1E">
      <w:pPr>
        <w:pStyle w:val="PargrafodaLista"/>
        <w:numPr>
          <w:ilvl w:val="2"/>
          <w:numId w:val="3"/>
        </w:numPr>
        <w:tabs>
          <w:tab w:val="left" w:pos="1276"/>
        </w:tabs>
        <w:spacing w:before="137" w:line="360" w:lineRule="auto"/>
        <w:ind w:left="1134" w:right="118" w:firstLine="0"/>
        <w:jc w:val="left"/>
        <w:rPr>
          <w:rFonts w:ascii="Calibri" w:hAnsi="Calibri"/>
          <w:sz w:val="24"/>
          <w:szCs w:val="24"/>
        </w:rPr>
      </w:pPr>
      <w:r w:rsidRPr="00AE445C">
        <w:rPr>
          <w:rFonts w:ascii="Calibri" w:hAnsi="Calibri"/>
          <w:sz w:val="24"/>
          <w:szCs w:val="24"/>
        </w:rPr>
        <w:t xml:space="preserve">Desempenhar outras atividades correlatas que lhe sejam delegadas </w:t>
      </w:r>
      <w:proofErr w:type="gramStart"/>
      <w:r w:rsidRPr="00AE445C">
        <w:rPr>
          <w:rFonts w:ascii="Calibri" w:hAnsi="Calibri"/>
          <w:sz w:val="24"/>
          <w:szCs w:val="24"/>
        </w:rPr>
        <w:t>pelo(</w:t>
      </w:r>
      <w:proofErr w:type="gramEnd"/>
      <w:r w:rsidRPr="00AE445C">
        <w:rPr>
          <w:rFonts w:ascii="Calibri" w:hAnsi="Calibri"/>
          <w:sz w:val="24"/>
          <w:szCs w:val="24"/>
        </w:rPr>
        <w:t>a) Secretário(a) e/ou</w:t>
      </w:r>
      <w:r w:rsidRPr="00AE445C">
        <w:rPr>
          <w:rFonts w:ascii="Calibri" w:hAnsi="Calibri"/>
          <w:spacing w:val="-3"/>
          <w:sz w:val="24"/>
          <w:szCs w:val="24"/>
        </w:rPr>
        <w:t xml:space="preserve"> </w:t>
      </w:r>
      <w:r w:rsidRPr="00AE445C">
        <w:rPr>
          <w:rFonts w:ascii="Calibri" w:hAnsi="Calibri"/>
          <w:sz w:val="24"/>
          <w:szCs w:val="24"/>
        </w:rPr>
        <w:t>Diretor(a).</w:t>
      </w:r>
    </w:p>
    <w:p w:rsidR="00594012" w:rsidRPr="005E38F4" w:rsidRDefault="00594012">
      <w:pPr>
        <w:pStyle w:val="Corpodetexto"/>
        <w:spacing w:before="6"/>
        <w:rPr>
          <w:rFonts w:ascii="Calibri" w:hAnsi="Calibri"/>
        </w:rPr>
      </w:pPr>
    </w:p>
    <w:p w:rsidR="00594012" w:rsidRPr="005E38F4" w:rsidRDefault="004827F6" w:rsidP="00085D30">
      <w:pPr>
        <w:pStyle w:val="Corpodetexto"/>
        <w:ind w:left="567"/>
        <w:rPr>
          <w:rFonts w:ascii="Calibri" w:hAnsi="Calibri"/>
        </w:rPr>
      </w:pPr>
      <w:r w:rsidRPr="005E38F4">
        <w:rPr>
          <w:rFonts w:ascii="Calibri" w:hAnsi="Calibri"/>
          <w:b/>
        </w:rPr>
        <w:t xml:space="preserve">Art. 19 </w:t>
      </w:r>
      <w:r w:rsidRPr="005E38F4">
        <w:rPr>
          <w:rFonts w:ascii="Calibri" w:hAnsi="Calibri"/>
        </w:rPr>
        <w:t>- São atribuições do Serviço de informação ao cidadão (SIC)</w:t>
      </w:r>
    </w:p>
    <w:p w:rsidR="00594012" w:rsidRPr="005E38F4" w:rsidRDefault="00594012">
      <w:pPr>
        <w:pStyle w:val="Corpodetexto"/>
        <w:spacing w:before="11"/>
        <w:rPr>
          <w:rFonts w:ascii="Calibri" w:hAnsi="Calibri"/>
        </w:rPr>
      </w:pPr>
    </w:p>
    <w:p w:rsidR="00594012" w:rsidRPr="00AE445C" w:rsidRDefault="004827F6" w:rsidP="005A43E3">
      <w:pPr>
        <w:pStyle w:val="PargrafodaLista"/>
        <w:numPr>
          <w:ilvl w:val="0"/>
          <w:numId w:val="2"/>
        </w:numPr>
        <w:tabs>
          <w:tab w:val="left" w:pos="1276"/>
        </w:tabs>
        <w:spacing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 w:rsidRPr="00AE445C">
        <w:rPr>
          <w:rFonts w:ascii="Calibri" w:hAnsi="Calibri"/>
          <w:sz w:val="24"/>
          <w:szCs w:val="24"/>
        </w:rPr>
        <w:t>Atender o público por telefone, por e-mail e presencialmente, fornecendo informações, sanando dúvidas e auxiliando nos procedimentos administrativos, com base nas legislações</w:t>
      </w:r>
      <w:r w:rsidRPr="00AE445C">
        <w:rPr>
          <w:rFonts w:ascii="Calibri" w:hAnsi="Calibri"/>
          <w:spacing w:val="-9"/>
          <w:sz w:val="24"/>
          <w:szCs w:val="24"/>
        </w:rPr>
        <w:t xml:space="preserve"> </w:t>
      </w:r>
      <w:r w:rsidRPr="00AE445C">
        <w:rPr>
          <w:rFonts w:ascii="Calibri" w:hAnsi="Calibri"/>
          <w:sz w:val="24"/>
          <w:szCs w:val="24"/>
        </w:rPr>
        <w:t>vigentes;</w:t>
      </w:r>
    </w:p>
    <w:p w:rsidR="00594012" w:rsidRPr="00AE445C" w:rsidRDefault="004827F6" w:rsidP="005A43E3">
      <w:pPr>
        <w:pStyle w:val="PargrafodaLista"/>
        <w:numPr>
          <w:ilvl w:val="0"/>
          <w:numId w:val="2"/>
        </w:numPr>
        <w:tabs>
          <w:tab w:val="left" w:pos="1276"/>
        </w:tabs>
        <w:spacing w:before="4" w:line="357" w:lineRule="auto"/>
        <w:ind w:left="1134" w:right="513" w:firstLine="0"/>
        <w:jc w:val="both"/>
        <w:rPr>
          <w:rFonts w:ascii="Calibri" w:hAnsi="Calibri"/>
          <w:sz w:val="24"/>
          <w:szCs w:val="24"/>
        </w:rPr>
      </w:pPr>
      <w:r w:rsidRPr="00AE445C">
        <w:rPr>
          <w:rFonts w:ascii="Calibri" w:hAnsi="Calibri"/>
          <w:sz w:val="24"/>
          <w:szCs w:val="24"/>
        </w:rPr>
        <w:t xml:space="preserve">Receber, cadastrar, protocolar e encaminhar solicitações dos discentes conforme orientação da Secretaria de Registro e Controle Acadêmico </w:t>
      </w:r>
      <w:r w:rsidR="00AE445C">
        <w:rPr>
          <w:rFonts w:ascii="Calibri" w:hAnsi="Calibri"/>
          <w:sz w:val="24"/>
          <w:szCs w:val="24"/>
        </w:rPr>
        <w:t>–</w:t>
      </w:r>
      <w:r w:rsidRPr="00AE445C">
        <w:rPr>
          <w:rFonts w:ascii="Calibri" w:hAnsi="Calibri"/>
          <w:spacing w:val="-30"/>
          <w:sz w:val="24"/>
          <w:szCs w:val="24"/>
        </w:rPr>
        <w:t xml:space="preserve"> </w:t>
      </w:r>
      <w:r w:rsidRPr="00AE445C">
        <w:rPr>
          <w:rFonts w:ascii="Calibri" w:hAnsi="Calibri"/>
          <w:sz w:val="24"/>
          <w:szCs w:val="24"/>
        </w:rPr>
        <w:t>SRCA</w:t>
      </w:r>
      <w:r w:rsidR="00AE445C">
        <w:rPr>
          <w:rFonts w:ascii="Calibri" w:hAnsi="Calibri"/>
          <w:sz w:val="24"/>
          <w:szCs w:val="24"/>
        </w:rPr>
        <w:t>;</w:t>
      </w:r>
    </w:p>
    <w:p w:rsidR="00594012" w:rsidRPr="00AE445C" w:rsidRDefault="00085D30" w:rsidP="005A43E3">
      <w:pPr>
        <w:pStyle w:val="PargrafodaLista"/>
        <w:numPr>
          <w:ilvl w:val="0"/>
          <w:numId w:val="2"/>
        </w:numPr>
        <w:tabs>
          <w:tab w:val="left" w:pos="1418"/>
          <w:tab w:val="left" w:pos="9923"/>
        </w:tabs>
        <w:spacing w:before="1" w:line="360" w:lineRule="auto"/>
        <w:ind w:left="1134" w:right="49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4827F6" w:rsidRPr="00AE445C">
        <w:rPr>
          <w:rFonts w:ascii="Calibri" w:hAnsi="Calibri"/>
          <w:sz w:val="24"/>
          <w:szCs w:val="24"/>
        </w:rPr>
        <w:t>Atender a demandas específicas da atividade de registro acadêmico, como matrícula de calouros, organização e acompanhamento de processos diversos, desbloqueio de usuários nos sistemas e demais atividades de grau semelhante que venham a ser</w:t>
      </w:r>
      <w:r w:rsidR="004827F6" w:rsidRPr="00AE445C">
        <w:rPr>
          <w:rFonts w:ascii="Calibri" w:hAnsi="Calibri"/>
          <w:spacing w:val="-5"/>
          <w:sz w:val="24"/>
          <w:szCs w:val="24"/>
        </w:rPr>
        <w:t xml:space="preserve"> </w:t>
      </w:r>
      <w:r w:rsidR="004827F6" w:rsidRPr="00AE445C">
        <w:rPr>
          <w:rFonts w:ascii="Calibri" w:hAnsi="Calibri"/>
          <w:sz w:val="24"/>
          <w:szCs w:val="24"/>
        </w:rPr>
        <w:t>necessárias;</w:t>
      </w:r>
    </w:p>
    <w:p w:rsidR="00594012" w:rsidRPr="005E38F4" w:rsidRDefault="004827F6" w:rsidP="005A43E3">
      <w:pPr>
        <w:pStyle w:val="PargrafodaLista"/>
        <w:numPr>
          <w:ilvl w:val="0"/>
          <w:numId w:val="2"/>
        </w:numPr>
        <w:tabs>
          <w:tab w:val="left" w:pos="1276"/>
        </w:tabs>
        <w:ind w:left="1134" w:firstLine="0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Registrar e protocolar os requerimentos no</w:t>
      </w:r>
      <w:r w:rsidRPr="005E38F4">
        <w:rPr>
          <w:rFonts w:ascii="Calibri" w:hAnsi="Calibri"/>
          <w:spacing w:val="-10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e-SIC;</w:t>
      </w:r>
    </w:p>
    <w:p w:rsidR="00594012" w:rsidRPr="005E38F4" w:rsidRDefault="004827F6">
      <w:pPr>
        <w:pStyle w:val="PargrafodaLista"/>
        <w:numPr>
          <w:ilvl w:val="1"/>
          <w:numId w:val="2"/>
        </w:numPr>
        <w:tabs>
          <w:tab w:val="left" w:pos="2317"/>
          <w:tab w:val="left" w:pos="2318"/>
        </w:tabs>
        <w:spacing w:before="137"/>
        <w:ind w:hanging="457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Gerenciar os pedidos de informação no sistema</w:t>
      </w:r>
      <w:r w:rsidRPr="005E38F4">
        <w:rPr>
          <w:rFonts w:ascii="Calibri" w:hAnsi="Calibri"/>
          <w:spacing w:val="-11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e-SIC</w:t>
      </w:r>
    </w:p>
    <w:p w:rsidR="00594012" w:rsidRPr="005E38F4" w:rsidRDefault="004827F6">
      <w:pPr>
        <w:pStyle w:val="PargrafodaLista"/>
        <w:numPr>
          <w:ilvl w:val="1"/>
          <w:numId w:val="2"/>
        </w:numPr>
        <w:tabs>
          <w:tab w:val="left" w:pos="2317"/>
          <w:tab w:val="left" w:pos="2318"/>
        </w:tabs>
        <w:spacing w:before="139"/>
        <w:ind w:hanging="457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Informar sobre a tramitação de</w:t>
      </w:r>
      <w:r w:rsidRPr="005E38F4">
        <w:rPr>
          <w:rFonts w:ascii="Calibri" w:hAnsi="Calibri"/>
          <w:spacing w:val="-4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requerimentos;</w:t>
      </w:r>
    </w:p>
    <w:p w:rsidR="00594012" w:rsidRPr="005E38F4" w:rsidRDefault="004827F6">
      <w:pPr>
        <w:pStyle w:val="PargrafodaLista"/>
        <w:numPr>
          <w:ilvl w:val="1"/>
          <w:numId w:val="2"/>
        </w:numPr>
        <w:tabs>
          <w:tab w:val="left" w:pos="2317"/>
          <w:tab w:val="left" w:pos="2318"/>
        </w:tabs>
        <w:spacing w:before="137" w:line="360" w:lineRule="auto"/>
        <w:ind w:left="1844" w:right="116" w:firstLine="16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Verificar a disponibilidade imediata da informação, de modo a conceder ao requerente o acesso no momento da solicitação da</w:t>
      </w:r>
      <w:r w:rsidRPr="005E38F4">
        <w:rPr>
          <w:rFonts w:ascii="Calibri" w:hAnsi="Calibri"/>
          <w:spacing w:val="-17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informação;</w:t>
      </w:r>
    </w:p>
    <w:p w:rsidR="00594012" w:rsidRPr="005E38F4" w:rsidRDefault="004827F6">
      <w:pPr>
        <w:pStyle w:val="PargrafodaLista"/>
        <w:numPr>
          <w:ilvl w:val="1"/>
          <w:numId w:val="2"/>
        </w:numPr>
        <w:tabs>
          <w:tab w:val="left" w:pos="2317"/>
          <w:tab w:val="left" w:pos="2318"/>
        </w:tabs>
        <w:ind w:hanging="457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Enviar as respostas recebidas aos</w:t>
      </w:r>
      <w:r w:rsidRPr="005E38F4">
        <w:rPr>
          <w:rFonts w:ascii="Calibri" w:hAnsi="Calibri"/>
          <w:spacing w:val="-9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requerentes;</w:t>
      </w:r>
    </w:p>
    <w:p w:rsidR="00AE445C" w:rsidRPr="00AE445C" w:rsidRDefault="004827F6" w:rsidP="00AE445C">
      <w:pPr>
        <w:pStyle w:val="PargrafodaLista"/>
        <w:numPr>
          <w:ilvl w:val="1"/>
          <w:numId w:val="2"/>
        </w:numPr>
        <w:tabs>
          <w:tab w:val="left" w:pos="2317"/>
          <w:tab w:val="left" w:pos="2318"/>
        </w:tabs>
        <w:spacing w:before="139" w:line="360" w:lineRule="auto"/>
        <w:ind w:left="1844" w:right="119" w:firstLine="16"/>
        <w:rPr>
          <w:rFonts w:ascii="Calibri" w:hAnsi="Calibri"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Orientar os requerentes sobre as possibilidades de recurso em casos de negativa ou ausência de</w:t>
      </w:r>
      <w:r w:rsidRPr="005E38F4">
        <w:rPr>
          <w:rFonts w:ascii="Calibri" w:hAnsi="Calibri"/>
          <w:spacing w:val="-4"/>
          <w:sz w:val="24"/>
          <w:szCs w:val="24"/>
        </w:rPr>
        <w:t xml:space="preserve"> </w:t>
      </w:r>
      <w:r w:rsidRPr="005E38F4">
        <w:rPr>
          <w:rFonts w:ascii="Calibri" w:hAnsi="Calibri"/>
          <w:sz w:val="24"/>
          <w:szCs w:val="24"/>
        </w:rPr>
        <w:t>resposta.</w:t>
      </w:r>
    </w:p>
    <w:p w:rsidR="00AE445C" w:rsidRDefault="00AE445C">
      <w:pPr>
        <w:pStyle w:val="Ttulo1"/>
        <w:ind w:left="1096"/>
        <w:rPr>
          <w:rFonts w:ascii="Calibri" w:hAnsi="Calibri"/>
        </w:rPr>
      </w:pPr>
      <w:bookmarkStart w:id="3" w:name="CAPÍTULO_III"/>
      <w:bookmarkEnd w:id="3"/>
    </w:p>
    <w:p w:rsidR="00AE445C" w:rsidRDefault="00AE445C">
      <w:pPr>
        <w:pStyle w:val="Ttulo1"/>
        <w:ind w:left="1096"/>
        <w:rPr>
          <w:rFonts w:ascii="Calibri" w:hAnsi="Calibri"/>
        </w:rPr>
      </w:pPr>
    </w:p>
    <w:p w:rsidR="00AE445C" w:rsidRDefault="00AE445C">
      <w:pPr>
        <w:pStyle w:val="Ttulo1"/>
        <w:ind w:left="1096"/>
        <w:rPr>
          <w:rFonts w:ascii="Calibri" w:hAnsi="Calibri"/>
        </w:rPr>
      </w:pPr>
    </w:p>
    <w:p w:rsidR="00594012" w:rsidRPr="005E38F4" w:rsidRDefault="004827F6" w:rsidP="00085D30">
      <w:pPr>
        <w:pStyle w:val="Ttulo1"/>
        <w:ind w:left="567" w:right="491"/>
        <w:rPr>
          <w:rFonts w:ascii="Calibri" w:hAnsi="Calibri"/>
        </w:rPr>
      </w:pPr>
      <w:r w:rsidRPr="005E38F4">
        <w:rPr>
          <w:rFonts w:ascii="Calibri" w:hAnsi="Calibri"/>
        </w:rPr>
        <w:t>CAPÍTULO III</w:t>
      </w:r>
    </w:p>
    <w:p w:rsidR="00594012" w:rsidRPr="005E38F4" w:rsidRDefault="004827F6" w:rsidP="00085D30">
      <w:pPr>
        <w:spacing w:before="139"/>
        <w:ind w:left="567" w:right="491"/>
        <w:jc w:val="center"/>
        <w:rPr>
          <w:rFonts w:ascii="Calibri" w:hAnsi="Calibri"/>
          <w:b/>
          <w:sz w:val="24"/>
          <w:szCs w:val="24"/>
        </w:rPr>
      </w:pPr>
      <w:bookmarkStart w:id="4" w:name="DO_PLANEJAMENTO_INTERNO_DO_SETOR"/>
      <w:bookmarkEnd w:id="4"/>
      <w:r w:rsidRPr="005E38F4">
        <w:rPr>
          <w:rFonts w:ascii="Calibri" w:hAnsi="Calibri"/>
          <w:b/>
          <w:sz w:val="24"/>
          <w:szCs w:val="24"/>
        </w:rPr>
        <w:t>DO PLANEJAMENTO INTERNO DO SETOR</w:t>
      </w:r>
    </w:p>
    <w:p w:rsidR="00594012" w:rsidRPr="005E38F4" w:rsidRDefault="00594012">
      <w:pPr>
        <w:jc w:val="center"/>
        <w:rPr>
          <w:rFonts w:ascii="Calibri" w:hAnsi="Calibri"/>
          <w:sz w:val="24"/>
          <w:szCs w:val="24"/>
        </w:rPr>
        <w:sectPr w:rsidR="00594012" w:rsidRPr="005E38F4">
          <w:pgSz w:w="11910" w:h="16840"/>
          <w:pgMar w:top="1580" w:right="980" w:bottom="280" w:left="800" w:header="720" w:footer="720" w:gutter="0"/>
          <w:cols w:space="720"/>
        </w:sectPr>
      </w:pPr>
    </w:p>
    <w:p w:rsidR="00594012" w:rsidRPr="005E38F4" w:rsidRDefault="004827F6" w:rsidP="00085D30">
      <w:pPr>
        <w:pStyle w:val="Corpodetexto"/>
        <w:spacing w:before="102" w:line="360" w:lineRule="auto"/>
        <w:ind w:left="567" w:right="491"/>
        <w:jc w:val="both"/>
        <w:rPr>
          <w:rFonts w:ascii="Calibri" w:hAnsi="Calibri"/>
        </w:rPr>
      </w:pPr>
      <w:r w:rsidRPr="005E38F4">
        <w:rPr>
          <w:rFonts w:ascii="Calibri" w:hAnsi="Calibri"/>
          <w:b/>
        </w:rPr>
        <w:lastRenderedPageBreak/>
        <w:t xml:space="preserve">Art. 20 </w:t>
      </w:r>
      <w:r w:rsidRPr="005E38F4">
        <w:rPr>
          <w:rFonts w:ascii="Calibri" w:hAnsi="Calibri"/>
        </w:rPr>
        <w:t>O planejamento de atividades do setor será estabelecido com base no calendário acadêmico e nos regulamentos institucionais acadêmicos que preveem normas, procedimentos e prazos a serem seguidos. O planejamento do setor pode variar conforme a demanda da comunidade acadêmica.</w:t>
      </w:r>
    </w:p>
    <w:p w:rsidR="00594012" w:rsidRPr="005E38F4" w:rsidRDefault="004827F6" w:rsidP="00085D30">
      <w:pPr>
        <w:pStyle w:val="Ttulo1"/>
        <w:spacing w:before="231"/>
        <w:ind w:left="567" w:right="434"/>
        <w:rPr>
          <w:rFonts w:ascii="Calibri" w:hAnsi="Calibri"/>
          <w:b w:val="0"/>
        </w:rPr>
      </w:pPr>
      <w:r w:rsidRPr="005E38F4">
        <w:rPr>
          <w:rFonts w:ascii="Calibri" w:hAnsi="Calibri"/>
        </w:rPr>
        <w:t>TÍTULO III – DAS DISPOSIÇÕES FINAIS</w:t>
      </w:r>
    </w:p>
    <w:p w:rsidR="00594012" w:rsidRPr="005E38F4" w:rsidRDefault="00594012">
      <w:pPr>
        <w:pStyle w:val="Corpodetexto"/>
        <w:spacing w:before="11"/>
        <w:rPr>
          <w:rFonts w:ascii="Calibri" w:hAnsi="Calibri"/>
          <w:b/>
        </w:rPr>
      </w:pPr>
    </w:p>
    <w:p w:rsidR="00594012" w:rsidRPr="005E38F4" w:rsidRDefault="004827F6" w:rsidP="00085D30">
      <w:pPr>
        <w:pStyle w:val="Corpodetexto"/>
        <w:spacing w:line="360" w:lineRule="auto"/>
        <w:ind w:left="567" w:right="491"/>
        <w:jc w:val="both"/>
        <w:rPr>
          <w:rFonts w:ascii="Calibri" w:hAnsi="Calibri"/>
        </w:rPr>
      </w:pPr>
      <w:r w:rsidRPr="005E38F4">
        <w:rPr>
          <w:rFonts w:ascii="Calibri" w:hAnsi="Calibri"/>
          <w:b/>
        </w:rPr>
        <w:t xml:space="preserve">Art. 21 </w:t>
      </w:r>
      <w:r w:rsidRPr="005E38F4">
        <w:rPr>
          <w:rFonts w:ascii="Calibri" w:hAnsi="Calibri"/>
        </w:rPr>
        <w:t>Este Regimento será revisado sempre que ne</w:t>
      </w:r>
      <w:r w:rsidR="00AE445C">
        <w:rPr>
          <w:rFonts w:ascii="Calibri" w:hAnsi="Calibri"/>
        </w:rPr>
        <w:t>cessário, no intuito de mantê-</w:t>
      </w:r>
      <w:r w:rsidRPr="005E38F4">
        <w:rPr>
          <w:rFonts w:ascii="Calibri" w:hAnsi="Calibri"/>
        </w:rPr>
        <w:t>lo em consonância com as boas práticas</w:t>
      </w:r>
      <w:r w:rsidRPr="005E38F4">
        <w:rPr>
          <w:rFonts w:ascii="Calibri" w:hAnsi="Calibri"/>
          <w:spacing w:val="-11"/>
        </w:rPr>
        <w:t xml:space="preserve"> </w:t>
      </w:r>
      <w:r w:rsidRPr="005E38F4">
        <w:rPr>
          <w:rFonts w:ascii="Calibri" w:hAnsi="Calibri"/>
        </w:rPr>
        <w:t>administrativas</w:t>
      </w:r>
      <w:r w:rsidR="006C2BC6">
        <w:rPr>
          <w:rFonts w:ascii="Calibri" w:hAnsi="Calibri"/>
        </w:rPr>
        <w:t>.</w:t>
      </w:r>
    </w:p>
    <w:p w:rsidR="00594012" w:rsidRPr="005E38F4" w:rsidRDefault="00594012" w:rsidP="00085D30">
      <w:pPr>
        <w:pStyle w:val="Corpodetexto"/>
        <w:spacing w:before="10"/>
        <w:ind w:left="567" w:right="491"/>
        <w:rPr>
          <w:rFonts w:ascii="Calibri" w:hAnsi="Calibri"/>
        </w:rPr>
      </w:pPr>
    </w:p>
    <w:p w:rsidR="00FB7F2F" w:rsidRDefault="004827F6" w:rsidP="00085D30">
      <w:pPr>
        <w:pStyle w:val="Corpodetexto"/>
        <w:spacing w:before="1" w:line="360" w:lineRule="auto"/>
        <w:ind w:left="567" w:right="491"/>
        <w:jc w:val="both"/>
        <w:rPr>
          <w:rFonts w:ascii="Calibri" w:hAnsi="Calibri"/>
        </w:rPr>
      </w:pPr>
      <w:r w:rsidRPr="005E38F4">
        <w:rPr>
          <w:rFonts w:ascii="Calibri" w:hAnsi="Calibri"/>
          <w:b/>
        </w:rPr>
        <w:t xml:space="preserve">Art. 22 </w:t>
      </w:r>
      <w:r w:rsidRPr="005E38F4">
        <w:rPr>
          <w:rFonts w:ascii="Calibri" w:hAnsi="Calibri"/>
        </w:rPr>
        <w:t>Os casos omissos serão avaliados e deliberados pela Secretaria de Registro e Controle Acadêmico, ressalvadas as matérias de competência dos órgãos superiores da Instituição.</w:t>
      </w:r>
    </w:p>
    <w:p w:rsidR="006C2BC6" w:rsidRDefault="006C2BC6" w:rsidP="00085D30">
      <w:pPr>
        <w:pStyle w:val="Corpodetexto"/>
        <w:spacing w:before="1" w:line="360" w:lineRule="auto"/>
        <w:ind w:left="567" w:right="491"/>
        <w:jc w:val="both"/>
        <w:rPr>
          <w:rFonts w:ascii="Calibri" w:hAnsi="Calibri"/>
        </w:rPr>
      </w:pPr>
    </w:p>
    <w:p w:rsidR="00FB7F2F" w:rsidRPr="00FB7F2F" w:rsidRDefault="00085D30" w:rsidP="00085D30">
      <w:pPr>
        <w:pStyle w:val="Corpodetexto"/>
        <w:ind w:right="491"/>
        <w:rPr>
          <w:rFonts w:ascii="Calibri" w:hAnsi="Calibri"/>
        </w:rPr>
      </w:pPr>
      <w:r>
        <w:rPr>
          <w:b/>
        </w:rPr>
        <w:t xml:space="preserve">         </w:t>
      </w:r>
      <w:r w:rsidR="00FB7F2F" w:rsidRPr="00FB7F2F">
        <w:rPr>
          <w:rFonts w:ascii="Calibri" w:hAnsi="Calibri"/>
          <w:b/>
        </w:rPr>
        <w:t>Art. 2</w:t>
      </w:r>
      <w:r w:rsidR="00FB7F2F">
        <w:rPr>
          <w:rFonts w:ascii="Calibri" w:hAnsi="Calibri"/>
          <w:b/>
        </w:rPr>
        <w:t>3</w:t>
      </w:r>
      <w:r w:rsidR="00FB7F2F" w:rsidRPr="00FB7F2F">
        <w:t xml:space="preserve"> </w:t>
      </w:r>
      <w:r w:rsidR="00FB7F2F" w:rsidRPr="00FB7F2F">
        <w:rPr>
          <w:rFonts w:ascii="Calibri" w:hAnsi="Calibri"/>
        </w:rPr>
        <w:t>A presente Instrução Normativa entra em vigor a partir da sua publicação.</w:t>
      </w:r>
    </w:p>
    <w:p w:rsidR="00594012" w:rsidRDefault="00594012">
      <w:pPr>
        <w:pStyle w:val="Corpodetexto"/>
        <w:rPr>
          <w:rFonts w:ascii="Calibri" w:hAnsi="Calibri"/>
        </w:rPr>
      </w:pPr>
    </w:p>
    <w:p w:rsidR="006C2BC6" w:rsidRPr="005E38F4" w:rsidRDefault="006C2BC6">
      <w:pPr>
        <w:pStyle w:val="Corpodetexto"/>
        <w:rPr>
          <w:rFonts w:ascii="Calibri" w:hAnsi="Calibri"/>
        </w:rPr>
      </w:pPr>
    </w:p>
    <w:p w:rsidR="00594012" w:rsidRPr="005E38F4" w:rsidRDefault="004827F6" w:rsidP="00674490">
      <w:pPr>
        <w:pStyle w:val="Corpodetexto"/>
        <w:tabs>
          <w:tab w:val="left" w:pos="5531"/>
        </w:tabs>
        <w:spacing w:before="231"/>
        <w:ind w:left="567" w:right="491"/>
        <w:jc w:val="center"/>
        <w:rPr>
          <w:rFonts w:ascii="Calibri" w:hAnsi="Calibri"/>
        </w:rPr>
      </w:pPr>
      <w:r w:rsidRPr="005E38F4">
        <w:rPr>
          <w:rFonts w:ascii="Calibri" w:hAnsi="Calibri"/>
        </w:rPr>
        <w:t>Petrolina</w:t>
      </w:r>
      <w:r w:rsidR="00FB7F2F">
        <w:rPr>
          <w:rFonts w:ascii="Calibri" w:hAnsi="Calibri"/>
        </w:rPr>
        <w:t>-</w:t>
      </w:r>
      <w:r w:rsidRPr="005E38F4">
        <w:rPr>
          <w:rFonts w:ascii="Calibri" w:hAnsi="Calibri"/>
        </w:rPr>
        <w:t>PE,</w:t>
      </w:r>
      <w:r w:rsidR="00FB7F2F">
        <w:rPr>
          <w:rFonts w:ascii="Calibri" w:hAnsi="Calibri"/>
        </w:rPr>
        <w:t xml:space="preserve"> </w:t>
      </w:r>
      <w:r w:rsidR="00991810">
        <w:rPr>
          <w:rFonts w:ascii="Calibri" w:hAnsi="Calibri"/>
        </w:rPr>
        <w:t>09</w:t>
      </w:r>
      <w:r w:rsidR="00FB7F2F">
        <w:rPr>
          <w:rFonts w:ascii="Calibri" w:hAnsi="Calibri"/>
        </w:rPr>
        <w:t xml:space="preserve"> </w:t>
      </w:r>
      <w:r w:rsidRPr="005E38F4">
        <w:rPr>
          <w:rFonts w:ascii="Calibri" w:hAnsi="Calibri"/>
        </w:rPr>
        <w:t xml:space="preserve">de </w:t>
      </w:r>
      <w:r w:rsidR="00674490">
        <w:rPr>
          <w:rFonts w:ascii="Calibri" w:hAnsi="Calibri"/>
        </w:rPr>
        <w:t>novembro</w:t>
      </w:r>
      <w:r w:rsidRPr="005E38F4">
        <w:rPr>
          <w:rFonts w:ascii="Calibri" w:hAnsi="Calibri"/>
        </w:rPr>
        <w:t xml:space="preserve"> de</w:t>
      </w:r>
      <w:r w:rsidRPr="005E38F4">
        <w:rPr>
          <w:rFonts w:ascii="Calibri" w:hAnsi="Calibri"/>
          <w:spacing w:val="-4"/>
        </w:rPr>
        <w:t xml:space="preserve"> </w:t>
      </w:r>
      <w:r w:rsidRPr="005E38F4">
        <w:rPr>
          <w:rFonts w:ascii="Calibri" w:hAnsi="Calibri"/>
        </w:rPr>
        <w:t>2020.</w:t>
      </w:r>
    </w:p>
    <w:p w:rsidR="00594012" w:rsidRPr="005E38F4" w:rsidRDefault="00594012">
      <w:pPr>
        <w:pStyle w:val="Corpodetexto"/>
        <w:rPr>
          <w:rFonts w:ascii="Calibri" w:hAnsi="Calibri"/>
        </w:rPr>
      </w:pPr>
    </w:p>
    <w:p w:rsidR="00594012" w:rsidRPr="005E38F4" w:rsidRDefault="00594012">
      <w:pPr>
        <w:pStyle w:val="Corpodetexto"/>
        <w:spacing w:before="9"/>
        <w:rPr>
          <w:rFonts w:ascii="Calibri" w:hAnsi="Calibri"/>
        </w:rPr>
      </w:pPr>
    </w:p>
    <w:p w:rsidR="00674490" w:rsidRDefault="00674490" w:rsidP="00085D30">
      <w:pPr>
        <w:tabs>
          <w:tab w:val="left" w:pos="9639"/>
        </w:tabs>
        <w:spacing w:line="360" w:lineRule="auto"/>
        <w:ind w:left="567" w:right="491"/>
        <w:jc w:val="center"/>
        <w:rPr>
          <w:rFonts w:ascii="Calibri" w:hAnsi="Calibri"/>
          <w:sz w:val="24"/>
          <w:szCs w:val="24"/>
        </w:rPr>
      </w:pPr>
      <w:r w:rsidRPr="00674490">
        <w:rPr>
          <w:rFonts w:ascii="Calibri" w:hAnsi="Calibri"/>
          <w:bCs/>
          <w:sz w:val="24"/>
          <w:szCs w:val="24"/>
        </w:rPr>
        <w:t>VALDNER DAIZIO RAMOS CLEMENTINO</w:t>
      </w:r>
    </w:p>
    <w:p w:rsidR="00594012" w:rsidRPr="005E38F4" w:rsidRDefault="004827F6" w:rsidP="00085D30">
      <w:pPr>
        <w:tabs>
          <w:tab w:val="left" w:pos="9639"/>
        </w:tabs>
        <w:spacing w:line="360" w:lineRule="auto"/>
        <w:ind w:left="567" w:right="491"/>
        <w:jc w:val="center"/>
        <w:rPr>
          <w:rFonts w:ascii="Calibri" w:hAnsi="Calibri"/>
          <w:i/>
          <w:sz w:val="24"/>
          <w:szCs w:val="24"/>
        </w:rPr>
      </w:pPr>
      <w:r w:rsidRPr="005E38F4">
        <w:rPr>
          <w:rFonts w:ascii="Calibri" w:hAnsi="Calibri"/>
          <w:sz w:val="24"/>
          <w:szCs w:val="24"/>
        </w:rPr>
        <w:t>Reitor</w:t>
      </w:r>
      <w:r w:rsidR="00674490">
        <w:rPr>
          <w:rFonts w:ascii="Calibri" w:hAnsi="Calibri"/>
          <w:sz w:val="24"/>
          <w:szCs w:val="24"/>
        </w:rPr>
        <w:t xml:space="preserve"> em exercício</w:t>
      </w:r>
    </w:p>
    <w:p w:rsidR="00594012" w:rsidRPr="005E38F4" w:rsidRDefault="00594012">
      <w:pPr>
        <w:spacing w:line="360" w:lineRule="auto"/>
        <w:jc w:val="center"/>
        <w:rPr>
          <w:rFonts w:ascii="Calibri" w:hAnsi="Calibri"/>
          <w:sz w:val="24"/>
          <w:szCs w:val="24"/>
        </w:rPr>
        <w:sectPr w:rsidR="00594012" w:rsidRPr="005E38F4">
          <w:pgSz w:w="11910" w:h="16840"/>
          <w:pgMar w:top="1580" w:right="980" w:bottom="280" w:left="800" w:header="720" w:footer="720" w:gutter="0"/>
          <w:cols w:space="720"/>
        </w:sectPr>
      </w:pPr>
    </w:p>
    <w:p w:rsidR="00594012" w:rsidRPr="005E38F4" w:rsidRDefault="004827F6" w:rsidP="00881B7C">
      <w:pPr>
        <w:pStyle w:val="Ttulo1"/>
        <w:spacing w:before="102"/>
        <w:ind w:left="567" w:right="491"/>
        <w:rPr>
          <w:rFonts w:ascii="Calibri" w:hAnsi="Calibri"/>
          <w:b w:val="0"/>
        </w:rPr>
      </w:pPr>
      <w:r w:rsidRPr="005E38F4">
        <w:rPr>
          <w:rFonts w:ascii="Calibri" w:hAnsi="Calibri"/>
        </w:rPr>
        <w:lastRenderedPageBreak/>
        <w:t>ANEXO I</w:t>
      </w:r>
    </w:p>
    <w:p w:rsidR="00594012" w:rsidRPr="005E38F4" w:rsidRDefault="00594012">
      <w:pPr>
        <w:pStyle w:val="Corpodetexto"/>
        <w:rPr>
          <w:rFonts w:ascii="Calibri" w:hAnsi="Calibri"/>
          <w:b/>
        </w:rPr>
      </w:pPr>
    </w:p>
    <w:p w:rsidR="00594012" w:rsidRPr="005E38F4" w:rsidRDefault="004827F6" w:rsidP="00881B7C">
      <w:pPr>
        <w:spacing w:before="187"/>
        <w:ind w:left="567" w:right="491"/>
        <w:jc w:val="center"/>
        <w:rPr>
          <w:rFonts w:ascii="Calibri" w:hAnsi="Calibri"/>
          <w:b/>
        </w:rPr>
      </w:pPr>
      <w:r w:rsidRPr="005E38F4">
        <w:rPr>
          <w:rFonts w:ascii="Calibri" w:hAnsi="Calibri"/>
          <w:b/>
          <w:sz w:val="24"/>
          <w:szCs w:val="24"/>
        </w:rPr>
        <w:t>ESTRUTUTA ORGANIZACIONAL</w:t>
      </w:r>
    </w:p>
    <w:p w:rsidR="00594012" w:rsidRPr="005E38F4" w:rsidRDefault="00881B7C" w:rsidP="00881B7C">
      <w:pPr>
        <w:pStyle w:val="Corpodetexto"/>
        <w:tabs>
          <w:tab w:val="left" w:pos="8051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594012" w:rsidRPr="005E38F4" w:rsidRDefault="00594012">
      <w:pPr>
        <w:pStyle w:val="Corpodetexto"/>
        <w:rPr>
          <w:rFonts w:ascii="Calibri" w:hAnsi="Calibri"/>
          <w:b/>
        </w:rPr>
      </w:pPr>
    </w:p>
    <w:p w:rsidR="00594012" w:rsidRPr="005E38F4" w:rsidRDefault="004827F6">
      <w:pPr>
        <w:pStyle w:val="Corpodetexto"/>
        <w:spacing w:before="5"/>
        <w:rPr>
          <w:rFonts w:ascii="Calibri" w:hAnsi="Calibri"/>
          <w:b/>
        </w:rPr>
      </w:pPr>
      <w:r w:rsidRPr="005E38F4">
        <w:rPr>
          <w:rFonts w:ascii="Calibri" w:hAnsi="Calibri"/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4AF2F1D6" wp14:editId="653473C9">
            <wp:simplePos x="0" y="0"/>
            <wp:positionH relativeFrom="page">
              <wp:posOffset>577215</wp:posOffset>
            </wp:positionH>
            <wp:positionV relativeFrom="paragraph">
              <wp:posOffset>196057</wp:posOffset>
            </wp:positionV>
            <wp:extent cx="6175102" cy="21031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102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4012" w:rsidRPr="005E38F4">
      <w:pgSz w:w="11910" w:h="16840"/>
      <w:pgMar w:top="1580" w:right="9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0F" w:rsidRDefault="00B8610F" w:rsidP="00302108">
      <w:r>
        <w:separator/>
      </w:r>
    </w:p>
  </w:endnote>
  <w:endnote w:type="continuationSeparator" w:id="0">
    <w:p w:rsidR="00B8610F" w:rsidRDefault="00B8610F" w:rsidP="0030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0F" w:rsidRDefault="00B8610F" w:rsidP="00302108">
      <w:r>
        <w:separator/>
      </w:r>
    </w:p>
  </w:footnote>
  <w:footnote w:type="continuationSeparator" w:id="0">
    <w:p w:rsidR="00B8610F" w:rsidRDefault="00B8610F" w:rsidP="00302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08" w:rsidRDefault="00302108" w:rsidP="00302108">
    <w:pPr>
      <w:spacing w:before="20"/>
      <w:jc w:val="center"/>
      <w:rPr>
        <w:rFonts w:ascii="Tahoma" w:hAnsi="Tahoma"/>
        <w:b/>
        <w:sz w:val="18"/>
      </w:rPr>
    </w:pPr>
  </w:p>
  <w:p w:rsidR="00302108" w:rsidRDefault="00302108" w:rsidP="00302108">
    <w:pPr>
      <w:spacing w:before="20"/>
      <w:jc w:val="center"/>
      <w:rPr>
        <w:rFonts w:ascii="Tahoma" w:hAnsi="Tahoma"/>
        <w:b/>
        <w:sz w:val="18"/>
      </w:rPr>
    </w:pPr>
  </w:p>
  <w:p w:rsidR="00302108" w:rsidRDefault="00302108" w:rsidP="00302108">
    <w:pPr>
      <w:spacing w:before="20"/>
      <w:jc w:val="center"/>
      <w:rPr>
        <w:rFonts w:ascii="Tahoma" w:hAnsi="Tahoma"/>
        <w:b/>
        <w:sz w:val="18"/>
      </w:rPr>
    </w:pPr>
  </w:p>
  <w:p w:rsidR="00302108" w:rsidRDefault="00302108" w:rsidP="00302108">
    <w:pPr>
      <w:spacing w:before="20"/>
      <w:jc w:val="center"/>
      <w:rPr>
        <w:rFonts w:ascii="Tahoma" w:hAnsi="Tahoma"/>
        <w:b/>
        <w:sz w:val="18"/>
      </w:rPr>
    </w:pPr>
  </w:p>
  <w:p w:rsidR="00302108" w:rsidRDefault="00302108" w:rsidP="00302108">
    <w:pPr>
      <w:spacing w:before="20"/>
      <w:jc w:val="center"/>
      <w:rPr>
        <w:rFonts w:ascii="Tahoma" w:hAnsi="Tahoma"/>
        <w:b/>
        <w:sz w:val="18"/>
      </w:rPr>
    </w:pPr>
    <w:r>
      <w:rPr>
        <w:rFonts w:ascii="Tahoma" w:hAnsi="Tahoma"/>
        <w:b/>
        <w:sz w:val="18"/>
      </w:rPr>
      <w:t>UNIVERSIDADE FEDERAL DO VALE DO SÃO FRANCISCO</w:t>
    </w:r>
  </w:p>
  <w:p w:rsidR="00302108" w:rsidRDefault="00302108" w:rsidP="00302108">
    <w:pPr>
      <w:spacing w:before="1"/>
      <w:ind w:left="5"/>
      <w:jc w:val="center"/>
      <w:rPr>
        <w:rFonts w:ascii="Tahoma"/>
        <w:sz w:val="18"/>
      </w:rPr>
    </w:pPr>
    <w:r>
      <w:rPr>
        <w:rFonts w:ascii="Tahoma"/>
        <w:sz w:val="18"/>
      </w:rPr>
      <w:t>Gabinete da Reitoria</w:t>
    </w:r>
  </w:p>
  <w:p w:rsidR="00302108" w:rsidRDefault="00302108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4898F02" wp14:editId="7C3FEE8E">
          <wp:simplePos x="0" y="0"/>
          <wp:positionH relativeFrom="page">
            <wp:posOffset>3300730</wp:posOffset>
          </wp:positionH>
          <wp:positionV relativeFrom="page">
            <wp:posOffset>220980</wp:posOffset>
          </wp:positionV>
          <wp:extent cx="678814" cy="703389"/>
          <wp:effectExtent l="0" t="0" r="7620" b="1905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814" cy="703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2A7"/>
    <w:multiLevelType w:val="hybridMultilevel"/>
    <w:tmpl w:val="CB669DCE"/>
    <w:lvl w:ilvl="0" w:tplc="7596557C">
      <w:start w:val="1"/>
      <w:numFmt w:val="upperRoman"/>
      <w:lvlText w:val="%1."/>
      <w:lvlJc w:val="left"/>
      <w:pPr>
        <w:ind w:left="901" w:hanging="274"/>
        <w:jc w:val="right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en-US" w:bidi="ar-SA"/>
      </w:rPr>
    </w:lvl>
    <w:lvl w:ilvl="1" w:tplc="D1A8B398">
      <w:start w:val="1"/>
      <w:numFmt w:val="upperRoman"/>
      <w:lvlText w:val="%2"/>
      <w:lvlJc w:val="left"/>
      <w:pPr>
        <w:ind w:left="1751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63F8BC0E">
      <w:numFmt w:val="bullet"/>
      <w:lvlText w:val="•"/>
      <w:lvlJc w:val="left"/>
      <w:pPr>
        <w:ind w:left="2689" w:hanging="135"/>
      </w:pPr>
      <w:rPr>
        <w:rFonts w:hint="default"/>
        <w:lang w:val="pt-PT" w:eastAsia="en-US" w:bidi="ar-SA"/>
      </w:rPr>
    </w:lvl>
    <w:lvl w:ilvl="3" w:tplc="F034989E">
      <w:numFmt w:val="bullet"/>
      <w:lvlText w:val="•"/>
      <w:lvlJc w:val="left"/>
      <w:pPr>
        <w:ind w:left="3619" w:hanging="135"/>
      </w:pPr>
      <w:rPr>
        <w:rFonts w:hint="default"/>
        <w:lang w:val="pt-PT" w:eastAsia="en-US" w:bidi="ar-SA"/>
      </w:rPr>
    </w:lvl>
    <w:lvl w:ilvl="4" w:tplc="5EAE95AA">
      <w:numFmt w:val="bullet"/>
      <w:lvlText w:val="•"/>
      <w:lvlJc w:val="left"/>
      <w:pPr>
        <w:ind w:left="4548" w:hanging="135"/>
      </w:pPr>
      <w:rPr>
        <w:rFonts w:hint="default"/>
        <w:lang w:val="pt-PT" w:eastAsia="en-US" w:bidi="ar-SA"/>
      </w:rPr>
    </w:lvl>
    <w:lvl w:ilvl="5" w:tplc="3D844466">
      <w:numFmt w:val="bullet"/>
      <w:lvlText w:val="•"/>
      <w:lvlJc w:val="left"/>
      <w:pPr>
        <w:ind w:left="5478" w:hanging="135"/>
      </w:pPr>
      <w:rPr>
        <w:rFonts w:hint="default"/>
        <w:lang w:val="pt-PT" w:eastAsia="en-US" w:bidi="ar-SA"/>
      </w:rPr>
    </w:lvl>
    <w:lvl w:ilvl="6" w:tplc="847617E8">
      <w:numFmt w:val="bullet"/>
      <w:lvlText w:val="•"/>
      <w:lvlJc w:val="left"/>
      <w:pPr>
        <w:ind w:left="6407" w:hanging="135"/>
      </w:pPr>
      <w:rPr>
        <w:rFonts w:hint="default"/>
        <w:lang w:val="pt-PT" w:eastAsia="en-US" w:bidi="ar-SA"/>
      </w:rPr>
    </w:lvl>
    <w:lvl w:ilvl="7" w:tplc="8FF8B70C">
      <w:numFmt w:val="bullet"/>
      <w:lvlText w:val="•"/>
      <w:lvlJc w:val="left"/>
      <w:pPr>
        <w:ind w:left="7337" w:hanging="135"/>
      </w:pPr>
      <w:rPr>
        <w:rFonts w:hint="default"/>
        <w:lang w:val="pt-PT" w:eastAsia="en-US" w:bidi="ar-SA"/>
      </w:rPr>
    </w:lvl>
    <w:lvl w:ilvl="8" w:tplc="C0CAB0A2">
      <w:numFmt w:val="bullet"/>
      <w:lvlText w:val="•"/>
      <w:lvlJc w:val="left"/>
      <w:pPr>
        <w:ind w:left="8266" w:hanging="135"/>
      </w:pPr>
      <w:rPr>
        <w:rFonts w:hint="default"/>
        <w:lang w:val="pt-PT" w:eastAsia="en-US" w:bidi="ar-SA"/>
      </w:rPr>
    </w:lvl>
  </w:abstractNum>
  <w:abstractNum w:abstractNumId="1">
    <w:nsid w:val="06C14C5C"/>
    <w:multiLevelType w:val="hybridMultilevel"/>
    <w:tmpl w:val="4E987274"/>
    <w:lvl w:ilvl="0" w:tplc="6B56644E">
      <w:start w:val="1"/>
      <w:numFmt w:val="upperRoman"/>
      <w:lvlText w:val="%1."/>
      <w:lvlJc w:val="left"/>
      <w:pPr>
        <w:ind w:left="1609" w:hanging="274"/>
        <w:jc w:val="right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en-US" w:bidi="ar-SA"/>
      </w:rPr>
    </w:lvl>
    <w:lvl w:ilvl="1" w:tplc="84DC8E24">
      <w:numFmt w:val="bullet"/>
      <w:lvlText w:val="•"/>
      <w:lvlJc w:val="left"/>
      <w:pPr>
        <w:ind w:left="2452" w:hanging="274"/>
      </w:pPr>
      <w:rPr>
        <w:rFonts w:hint="default"/>
        <w:lang w:val="pt-PT" w:eastAsia="en-US" w:bidi="ar-SA"/>
      </w:rPr>
    </w:lvl>
    <w:lvl w:ilvl="2" w:tplc="7BEC7356">
      <w:numFmt w:val="bullet"/>
      <w:lvlText w:val="•"/>
      <w:lvlJc w:val="left"/>
      <w:pPr>
        <w:ind w:left="3305" w:hanging="274"/>
      </w:pPr>
      <w:rPr>
        <w:rFonts w:hint="default"/>
        <w:lang w:val="pt-PT" w:eastAsia="en-US" w:bidi="ar-SA"/>
      </w:rPr>
    </w:lvl>
    <w:lvl w:ilvl="3" w:tplc="440AAE1A">
      <w:numFmt w:val="bullet"/>
      <w:lvlText w:val="•"/>
      <w:lvlJc w:val="left"/>
      <w:pPr>
        <w:ind w:left="4157" w:hanging="274"/>
      </w:pPr>
      <w:rPr>
        <w:rFonts w:hint="default"/>
        <w:lang w:val="pt-PT" w:eastAsia="en-US" w:bidi="ar-SA"/>
      </w:rPr>
    </w:lvl>
    <w:lvl w:ilvl="4" w:tplc="8CE4A3F0">
      <w:numFmt w:val="bullet"/>
      <w:lvlText w:val="•"/>
      <w:lvlJc w:val="left"/>
      <w:pPr>
        <w:ind w:left="5010" w:hanging="274"/>
      </w:pPr>
      <w:rPr>
        <w:rFonts w:hint="default"/>
        <w:lang w:val="pt-PT" w:eastAsia="en-US" w:bidi="ar-SA"/>
      </w:rPr>
    </w:lvl>
    <w:lvl w:ilvl="5" w:tplc="D8224D5C">
      <w:numFmt w:val="bullet"/>
      <w:lvlText w:val="•"/>
      <w:lvlJc w:val="left"/>
      <w:pPr>
        <w:ind w:left="5863" w:hanging="274"/>
      </w:pPr>
      <w:rPr>
        <w:rFonts w:hint="default"/>
        <w:lang w:val="pt-PT" w:eastAsia="en-US" w:bidi="ar-SA"/>
      </w:rPr>
    </w:lvl>
    <w:lvl w:ilvl="6" w:tplc="5052D500">
      <w:numFmt w:val="bullet"/>
      <w:lvlText w:val="•"/>
      <w:lvlJc w:val="left"/>
      <w:pPr>
        <w:ind w:left="6715" w:hanging="274"/>
      </w:pPr>
      <w:rPr>
        <w:rFonts w:hint="default"/>
        <w:lang w:val="pt-PT" w:eastAsia="en-US" w:bidi="ar-SA"/>
      </w:rPr>
    </w:lvl>
    <w:lvl w:ilvl="7" w:tplc="0FC2EB10">
      <w:numFmt w:val="bullet"/>
      <w:lvlText w:val="•"/>
      <w:lvlJc w:val="left"/>
      <w:pPr>
        <w:ind w:left="7568" w:hanging="274"/>
      </w:pPr>
      <w:rPr>
        <w:rFonts w:hint="default"/>
        <w:lang w:val="pt-PT" w:eastAsia="en-US" w:bidi="ar-SA"/>
      </w:rPr>
    </w:lvl>
    <w:lvl w:ilvl="8" w:tplc="5C92A502">
      <w:numFmt w:val="bullet"/>
      <w:lvlText w:val="•"/>
      <w:lvlJc w:val="left"/>
      <w:pPr>
        <w:ind w:left="8420" w:hanging="274"/>
      </w:pPr>
      <w:rPr>
        <w:rFonts w:hint="default"/>
        <w:lang w:val="pt-PT" w:eastAsia="en-US" w:bidi="ar-SA"/>
      </w:rPr>
    </w:lvl>
  </w:abstractNum>
  <w:abstractNum w:abstractNumId="2">
    <w:nsid w:val="091D5C9B"/>
    <w:multiLevelType w:val="hybridMultilevel"/>
    <w:tmpl w:val="D34808E4"/>
    <w:lvl w:ilvl="0" w:tplc="920665F6">
      <w:start w:val="1"/>
      <w:numFmt w:val="upperRoman"/>
      <w:lvlText w:val="%1."/>
      <w:lvlJc w:val="left"/>
      <w:pPr>
        <w:ind w:left="1184" w:hanging="284"/>
        <w:jc w:val="left"/>
      </w:pPr>
      <w:rPr>
        <w:rFonts w:hint="default"/>
        <w:spacing w:val="-3"/>
        <w:w w:val="100"/>
        <w:lang w:val="pt-PT" w:eastAsia="en-US" w:bidi="ar-SA"/>
      </w:rPr>
    </w:lvl>
    <w:lvl w:ilvl="1" w:tplc="EC367D3E">
      <w:start w:val="1"/>
      <w:numFmt w:val="upperRoman"/>
      <w:lvlText w:val="%2."/>
      <w:lvlJc w:val="left"/>
      <w:pPr>
        <w:ind w:left="901" w:hanging="416"/>
        <w:jc w:val="right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en-US" w:bidi="ar-SA"/>
      </w:rPr>
    </w:lvl>
    <w:lvl w:ilvl="2" w:tplc="532C4746">
      <w:start w:val="1"/>
      <w:numFmt w:val="upperRoman"/>
      <w:lvlText w:val="%3."/>
      <w:lvlJc w:val="left"/>
      <w:pPr>
        <w:ind w:left="901" w:hanging="416"/>
        <w:jc w:val="right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en-US" w:bidi="ar-SA"/>
      </w:rPr>
    </w:lvl>
    <w:lvl w:ilvl="3" w:tplc="AA0C00EE">
      <w:numFmt w:val="bullet"/>
      <w:lvlText w:val="•"/>
      <w:lvlJc w:val="left"/>
      <w:pPr>
        <w:ind w:left="3168" w:hanging="416"/>
      </w:pPr>
      <w:rPr>
        <w:rFonts w:hint="default"/>
        <w:lang w:val="pt-PT" w:eastAsia="en-US" w:bidi="ar-SA"/>
      </w:rPr>
    </w:lvl>
    <w:lvl w:ilvl="4" w:tplc="F09067AA">
      <w:numFmt w:val="bullet"/>
      <w:lvlText w:val="•"/>
      <w:lvlJc w:val="left"/>
      <w:pPr>
        <w:ind w:left="4162" w:hanging="416"/>
      </w:pPr>
      <w:rPr>
        <w:rFonts w:hint="default"/>
        <w:lang w:val="pt-PT" w:eastAsia="en-US" w:bidi="ar-SA"/>
      </w:rPr>
    </w:lvl>
    <w:lvl w:ilvl="5" w:tplc="5984A3FA">
      <w:numFmt w:val="bullet"/>
      <w:lvlText w:val="•"/>
      <w:lvlJc w:val="left"/>
      <w:pPr>
        <w:ind w:left="5156" w:hanging="416"/>
      </w:pPr>
      <w:rPr>
        <w:rFonts w:hint="default"/>
        <w:lang w:val="pt-PT" w:eastAsia="en-US" w:bidi="ar-SA"/>
      </w:rPr>
    </w:lvl>
    <w:lvl w:ilvl="6" w:tplc="486A965A">
      <w:numFmt w:val="bullet"/>
      <w:lvlText w:val="•"/>
      <w:lvlJc w:val="left"/>
      <w:pPr>
        <w:ind w:left="6150" w:hanging="416"/>
      </w:pPr>
      <w:rPr>
        <w:rFonts w:hint="default"/>
        <w:lang w:val="pt-PT" w:eastAsia="en-US" w:bidi="ar-SA"/>
      </w:rPr>
    </w:lvl>
    <w:lvl w:ilvl="7" w:tplc="7A28AFFA">
      <w:numFmt w:val="bullet"/>
      <w:lvlText w:val="•"/>
      <w:lvlJc w:val="left"/>
      <w:pPr>
        <w:ind w:left="7144" w:hanging="416"/>
      </w:pPr>
      <w:rPr>
        <w:rFonts w:hint="default"/>
        <w:lang w:val="pt-PT" w:eastAsia="en-US" w:bidi="ar-SA"/>
      </w:rPr>
    </w:lvl>
    <w:lvl w:ilvl="8" w:tplc="934AF8A8">
      <w:numFmt w:val="bullet"/>
      <w:lvlText w:val="•"/>
      <w:lvlJc w:val="left"/>
      <w:pPr>
        <w:ind w:left="8138" w:hanging="416"/>
      </w:pPr>
      <w:rPr>
        <w:rFonts w:hint="default"/>
        <w:lang w:val="pt-PT" w:eastAsia="en-US" w:bidi="ar-SA"/>
      </w:rPr>
    </w:lvl>
  </w:abstractNum>
  <w:abstractNum w:abstractNumId="3">
    <w:nsid w:val="093C7FBD"/>
    <w:multiLevelType w:val="hybridMultilevel"/>
    <w:tmpl w:val="B05428FE"/>
    <w:lvl w:ilvl="0" w:tplc="FFBC9E78">
      <w:start w:val="1"/>
      <w:numFmt w:val="lowerLetter"/>
      <w:lvlText w:val="%1)"/>
      <w:lvlJc w:val="left"/>
      <w:pPr>
        <w:ind w:left="1859" w:hanging="375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en-US" w:bidi="ar-SA"/>
      </w:rPr>
    </w:lvl>
    <w:lvl w:ilvl="1" w:tplc="07640456">
      <w:numFmt w:val="bullet"/>
      <w:lvlText w:val="•"/>
      <w:lvlJc w:val="left"/>
      <w:pPr>
        <w:ind w:left="2686" w:hanging="375"/>
      </w:pPr>
      <w:rPr>
        <w:rFonts w:hint="default"/>
        <w:lang w:val="pt-PT" w:eastAsia="en-US" w:bidi="ar-SA"/>
      </w:rPr>
    </w:lvl>
    <w:lvl w:ilvl="2" w:tplc="9DA8DE3A">
      <w:numFmt w:val="bullet"/>
      <w:lvlText w:val="•"/>
      <w:lvlJc w:val="left"/>
      <w:pPr>
        <w:ind w:left="3513" w:hanging="375"/>
      </w:pPr>
      <w:rPr>
        <w:rFonts w:hint="default"/>
        <w:lang w:val="pt-PT" w:eastAsia="en-US" w:bidi="ar-SA"/>
      </w:rPr>
    </w:lvl>
    <w:lvl w:ilvl="3" w:tplc="0D222EDA">
      <w:numFmt w:val="bullet"/>
      <w:lvlText w:val="•"/>
      <w:lvlJc w:val="left"/>
      <w:pPr>
        <w:ind w:left="4339" w:hanging="375"/>
      </w:pPr>
      <w:rPr>
        <w:rFonts w:hint="default"/>
        <w:lang w:val="pt-PT" w:eastAsia="en-US" w:bidi="ar-SA"/>
      </w:rPr>
    </w:lvl>
    <w:lvl w:ilvl="4" w:tplc="BF828876">
      <w:numFmt w:val="bullet"/>
      <w:lvlText w:val="•"/>
      <w:lvlJc w:val="left"/>
      <w:pPr>
        <w:ind w:left="5166" w:hanging="375"/>
      </w:pPr>
      <w:rPr>
        <w:rFonts w:hint="default"/>
        <w:lang w:val="pt-PT" w:eastAsia="en-US" w:bidi="ar-SA"/>
      </w:rPr>
    </w:lvl>
    <w:lvl w:ilvl="5" w:tplc="941EB996">
      <w:numFmt w:val="bullet"/>
      <w:lvlText w:val="•"/>
      <w:lvlJc w:val="left"/>
      <w:pPr>
        <w:ind w:left="5993" w:hanging="375"/>
      </w:pPr>
      <w:rPr>
        <w:rFonts w:hint="default"/>
        <w:lang w:val="pt-PT" w:eastAsia="en-US" w:bidi="ar-SA"/>
      </w:rPr>
    </w:lvl>
    <w:lvl w:ilvl="6" w:tplc="2A4C1652">
      <w:numFmt w:val="bullet"/>
      <w:lvlText w:val="•"/>
      <w:lvlJc w:val="left"/>
      <w:pPr>
        <w:ind w:left="6819" w:hanging="375"/>
      </w:pPr>
      <w:rPr>
        <w:rFonts w:hint="default"/>
        <w:lang w:val="pt-PT" w:eastAsia="en-US" w:bidi="ar-SA"/>
      </w:rPr>
    </w:lvl>
    <w:lvl w:ilvl="7" w:tplc="CBDEBB88">
      <w:numFmt w:val="bullet"/>
      <w:lvlText w:val="•"/>
      <w:lvlJc w:val="left"/>
      <w:pPr>
        <w:ind w:left="7646" w:hanging="375"/>
      </w:pPr>
      <w:rPr>
        <w:rFonts w:hint="default"/>
        <w:lang w:val="pt-PT" w:eastAsia="en-US" w:bidi="ar-SA"/>
      </w:rPr>
    </w:lvl>
    <w:lvl w:ilvl="8" w:tplc="F2987CB2">
      <w:numFmt w:val="bullet"/>
      <w:lvlText w:val="•"/>
      <w:lvlJc w:val="left"/>
      <w:pPr>
        <w:ind w:left="8472" w:hanging="375"/>
      </w:pPr>
      <w:rPr>
        <w:rFonts w:hint="default"/>
        <w:lang w:val="pt-PT" w:eastAsia="en-US" w:bidi="ar-SA"/>
      </w:rPr>
    </w:lvl>
  </w:abstractNum>
  <w:abstractNum w:abstractNumId="4">
    <w:nsid w:val="123F2CB5"/>
    <w:multiLevelType w:val="hybridMultilevel"/>
    <w:tmpl w:val="C5C0F660"/>
    <w:lvl w:ilvl="0" w:tplc="1416E53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794D01"/>
    <w:multiLevelType w:val="hybridMultilevel"/>
    <w:tmpl w:val="DF267318"/>
    <w:lvl w:ilvl="0" w:tplc="BA909E80">
      <w:start w:val="1"/>
      <w:numFmt w:val="upperRoman"/>
      <w:lvlText w:val="%1."/>
      <w:lvlJc w:val="left"/>
      <w:pPr>
        <w:ind w:left="1326" w:hanging="425"/>
        <w:jc w:val="left"/>
      </w:pPr>
      <w:rPr>
        <w:rFonts w:hint="default"/>
        <w:spacing w:val="-3"/>
        <w:w w:val="100"/>
        <w:lang w:val="pt-PT" w:eastAsia="en-US" w:bidi="ar-SA"/>
      </w:rPr>
    </w:lvl>
    <w:lvl w:ilvl="1" w:tplc="2C0C196A">
      <w:start w:val="1"/>
      <w:numFmt w:val="lowerLetter"/>
      <w:lvlText w:val="%2)"/>
      <w:lvlJc w:val="left"/>
      <w:pPr>
        <w:ind w:left="2317" w:hanging="456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en-US" w:bidi="ar-SA"/>
      </w:rPr>
    </w:lvl>
    <w:lvl w:ilvl="2" w:tplc="73F29EBC">
      <w:numFmt w:val="bullet"/>
      <w:lvlText w:val="•"/>
      <w:lvlJc w:val="left"/>
      <w:pPr>
        <w:ind w:left="3187" w:hanging="456"/>
      </w:pPr>
      <w:rPr>
        <w:rFonts w:hint="default"/>
        <w:lang w:val="pt-PT" w:eastAsia="en-US" w:bidi="ar-SA"/>
      </w:rPr>
    </w:lvl>
    <w:lvl w:ilvl="3" w:tplc="31668C48">
      <w:numFmt w:val="bullet"/>
      <w:lvlText w:val="•"/>
      <w:lvlJc w:val="left"/>
      <w:pPr>
        <w:ind w:left="4054" w:hanging="456"/>
      </w:pPr>
      <w:rPr>
        <w:rFonts w:hint="default"/>
        <w:lang w:val="pt-PT" w:eastAsia="en-US" w:bidi="ar-SA"/>
      </w:rPr>
    </w:lvl>
    <w:lvl w:ilvl="4" w:tplc="52A6FBA2">
      <w:numFmt w:val="bullet"/>
      <w:lvlText w:val="•"/>
      <w:lvlJc w:val="left"/>
      <w:pPr>
        <w:ind w:left="4922" w:hanging="456"/>
      </w:pPr>
      <w:rPr>
        <w:rFonts w:hint="default"/>
        <w:lang w:val="pt-PT" w:eastAsia="en-US" w:bidi="ar-SA"/>
      </w:rPr>
    </w:lvl>
    <w:lvl w:ilvl="5" w:tplc="33884C18">
      <w:numFmt w:val="bullet"/>
      <w:lvlText w:val="•"/>
      <w:lvlJc w:val="left"/>
      <w:pPr>
        <w:ind w:left="5789" w:hanging="456"/>
      </w:pPr>
      <w:rPr>
        <w:rFonts w:hint="default"/>
        <w:lang w:val="pt-PT" w:eastAsia="en-US" w:bidi="ar-SA"/>
      </w:rPr>
    </w:lvl>
    <w:lvl w:ilvl="6" w:tplc="B100FDF2">
      <w:numFmt w:val="bullet"/>
      <w:lvlText w:val="•"/>
      <w:lvlJc w:val="left"/>
      <w:pPr>
        <w:ind w:left="6656" w:hanging="456"/>
      </w:pPr>
      <w:rPr>
        <w:rFonts w:hint="default"/>
        <w:lang w:val="pt-PT" w:eastAsia="en-US" w:bidi="ar-SA"/>
      </w:rPr>
    </w:lvl>
    <w:lvl w:ilvl="7" w:tplc="DE66AE3C">
      <w:numFmt w:val="bullet"/>
      <w:lvlText w:val="•"/>
      <w:lvlJc w:val="left"/>
      <w:pPr>
        <w:ind w:left="7524" w:hanging="456"/>
      </w:pPr>
      <w:rPr>
        <w:rFonts w:hint="default"/>
        <w:lang w:val="pt-PT" w:eastAsia="en-US" w:bidi="ar-SA"/>
      </w:rPr>
    </w:lvl>
    <w:lvl w:ilvl="8" w:tplc="B76EA45E">
      <w:numFmt w:val="bullet"/>
      <w:lvlText w:val="•"/>
      <w:lvlJc w:val="left"/>
      <w:pPr>
        <w:ind w:left="8391" w:hanging="456"/>
      </w:pPr>
      <w:rPr>
        <w:rFonts w:hint="default"/>
        <w:lang w:val="pt-PT" w:eastAsia="en-US" w:bidi="ar-SA"/>
      </w:rPr>
    </w:lvl>
  </w:abstractNum>
  <w:abstractNum w:abstractNumId="6">
    <w:nsid w:val="179978DD"/>
    <w:multiLevelType w:val="hybridMultilevel"/>
    <w:tmpl w:val="DDBE86F0"/>
    <w:lvl w:ilvl="0" w:tplc="6FE4E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9A48BC"/>
    <w:multiLevelType w:val="hybridMultilevel"/>
    <w:tmpl w:val="1A745484"/>
    <w:lvl w:ilvl="0" w:tplc="B6208B6E">
      <w:start w:val="1"/>
      <w:numFmt w:val="upperRoman"/>
      <w:lvlText w:val="%1."/>
      <w:lvlJc w:val="left"/>
      <w:pPr>
        <w:ind w:left="901" w:hanging="274"/>
        <w:jc w:val="right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en-US" w:bidi="ar-SA"/>
      </w:rPr>
    </w:lvl>
    <w:lvl w:ilvl="1" w:tplc="82160668">
      <w:start w:val="1"/>
      <w:numFmt w:val="upperRoman"/>
      <w:lvlText w:val="%2"/>
      <w:lvlJc w:val="left"/>
      <w:pPr>
        <w:ind w:left="901" w:hanging="224"/>
        <w:jc w:val="left"/>
      </w:pPr>
      <w:rPr>
        <w:rFonts w:ascii="Arial" w:eastAsia="Arial" w:hAnsi="Arial" w:cs="Arial" w:hint="default"/>
        <w:spacing w:val="-22"/>
        <w:w w:val="100"/>
        <w:sz w:val="24"/>
        <w:szCs w:val="24"/>
        <w:lang w:val="pt-PT" w:eastAsia="en-US" w:bidi="ar-SA"/>
      </w:rPr>
    </w:lvl>
    <w:lvl w:ilvl="2" w:tplc="4808C5BC">
      <w:numFmt w:val="bullet"/>
      <w:lvlText w:val="•"/>
      <w:lvlJc w:val="left"/>
      <w:pPr>
        <w:ind w:left="2745" w:hanging="224"/>
      </w:pPr>
      <w:rPr>
        <w:rFonts w:hint="default"/>
        <w:lang w:val="pt-PT" w:eastAsia="en-US" w:bidi="ar-SA"/>
      </w:rPr>
    </w:lvl>
    <w:lvl w:ilvl="3" w:tplc="6060B330">
      <w:numFmt w:val="bullet"/>
      <w:lvlText w:val="•"/>
      <w:lvlJc w:val="left"/>
      <w:pPr>
        <w:ind w:left="3667" w:hanging="224"/>
      </w:pPr>
      <w:rPr>
        <w:rFonts w:hint="default"/>
        <w:lang w:val="pt-PT" w:eastAsia="en-US" w:bidi="ar-SA"/>
      </w:rPr>
    </w:lvl>
    <w:lvl w:ilvl="4" w:tplc="B32C12AC">
      <w:numFmt w:val="bullet"/>
      <w:lvlText w:val="•"/>
      <w:lvlJc w:val="left"/>
      <w:pPr>
        <w:ind w:left="4590" w:hanging="224"/>
      </w:pPr>
      <w:rPr>
        <w:rFonts w:hint="default"/>
        <w:lang w:val="pt-PT" w:eastAsia="en-US" w:bidi="ar-SA"/>
      </w:rPr>
    </w:lvl>
    <w:lvl w:ilvl="5" w:tplc="B544947A">
      <w:numFmt w:val="bullet"/>
      <w:lvlText w:val="•"/>
      <w:lvlJc w:val="left"/>
      <w:pPr>
        <w:ind w:left="5513" w:hanging="224"/>
      </w:pPr>
      <w:rPr>
        <w:rFonts w:hint="default"/>
        <w:lang w:val="pt-PT" w:eastAsia="en-US" w:bidi="ar-SA"/>
      </w:rPr>
    </w:lvl>
    <w:lvl w:ilvl="6" w:tplc="A9B0604C">
      <w:numFmt w:val="bullet"/>
      <w:lvlText w:val="•"/>
      <w:lvlJc w:val="left"/>
      <w:pPr>
        <w:ind w:left="6435" w:hanging="224"/>
      </w:pPr>
      <w:rPr>
        <w:rFonts w:hint="default"/>
        <w:lang w:val="pt-PT" w:eastAsia="en-US" w:bidi="ar-SA"/>
      </w:rPr>
    </w:lvl>
    <w:lvl w:ilvl="7" w:tplc="BD223858">
      <w:numFmt w:val="bullet"/>
      <w:lvlText w:val="•"/>
      <w:lvlJc w:val="left"/>
      <w:pPr>
        <w:ind w:left="7358" w:hanging="224"/>
      </w:pPr>
      <w:rPr>
        <w:rFonts w:hint="default"/>
        <w:lang w:val="pt-PT" w:eastAsia="en-US" w:bidi="ar-SA"/>
      </w:rPr>
    </w:lvl>
    <w:lvl w:ilvl="8" w:tplc="D61EC5D4">
      <w:numFmt w:val="bullet"/>
      <w:lvlText w:val="•"/>
      <w:lvlJc w:val="left"/>
      <w:pPr>
        <w:ind w:left="8280" w:hanging="224"/>
      </w:pPr>
      <w:rPr>
        <w:rFonts w:hint="default"/>
        <w:lang w:val="pt-PT" w:eastAsia="en-US" w:bidi="ar-SA"/>
      </w:rPr>
    </w:lvl>
  </w:abstractNum>
  <w:abstractNum w:abstractNumId="8">
    <w:nsid w:val="30CE7A7B"/>
    <w:multiLevelType w:val="hybridMultilevel"/>
    <w:tmpl w:val="0B88AEF4"/>
    <w:lvl w:ilvl="0" w:tplc="5168515A">
      <w:start w:val="6"/>
      <w:numFmt w:val="upperRoman"/>
      <w:lvlText w:val="%1"/>
      <w:lvlJc w:val="left"/>
      <w:pPr>
        <w:ind w:left="1751" w:hanging="293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38D2183C">
      <w:numFmt w:val="bullet"/>
      <w:lvlText w:val="•"/>
      <w:lvlJc w:val="left"/>
      <w:pPr>
        <w:ind w:left="2596" w:hanging="293"/>
      </w:pPr>
      <w:rPr>
        <w:rFonts w:hint="default"/>
        <w:lang w:val="pt-PT" w:eastAsia="en-US" w:bidi="ar-SA"/>
      </w:rPr>
    </w:lvl>
    <w:lvl w:ilvl="2" w:tplc="10388704">
      <w:numFmt w:val="bullet"/>
      <w:lvlText w:val="•"/>
      <w:lvlJc w:val="left"/>
      <w:pPr>
        <w:ind w:left="3433" w:hanging="293"/>
      </w:pPr>
      <w:rPr>
        <w:rFonts w:hint="default"/>
        <w:lang w:val="pt-PT" w:eastAsia="en-US" w:bidi="ar-SA"/>
      </w:rPr>
    </w:lvl>
    <w:lvl w:ilvl="3" w:tplc="36108D7C">
      <w:numFmt w:val="bullet"/>
      <w:lvlText w:val="•"/>
      <w:lvlJc w:val="left"/>
      <w:pPr>
        <w:ind w:left="4269" w:hanging="293"/>
      </w:pPr>
      <w:rPr>
        <w:rFonts w:hint="default"/>
        <w:lang w:val="pt-PT" w:eastAsia="en-US" w:bidi="ar-SA"/>
      </w:rPr>
    </w:lvl>
    <w:lvl w:ilvl="4" w:tplc="65F0134E">
      <w:numFmt w:val="bullet"/>
      <w:lvlText w:val="•"/>
      <w:lvlJc w:val="left"/>
      <w:pPr>
        <w:ind w:left="5106" w:hanging="293"/>
      </w:pPr>
      <w:rPr>
        <w:rFonts w:hint="default"/>
        <w:lang w:val="pt-PT" w:eastAsia="en-US" w:bidi="ar-SA"/>
      </w:rPr>
    </w:lvl>
    <w:lvl w:ilvl="5" w:tplc="1B107F0A">
      <w:numFmt w:val="bullet"/>
      <w:lvlText w:val="•"/>
      <w:lvlJc w:val="left"/>
      <w:pPr>
        <w:ind w:left="5943" w:hanging="293"/>
      </w:pPr>
      <w:rPr>
        <w:rFonts w:hint="default"/>
        <w:lang w:val="pt-PT" w:eastAsia="en-US" w:bidi="ar-SA"/>
      </w:rPr>
    </w:lvl>
    <w:lvl w:ilvl="6" w:tplc="3C20179C">
      <w:numFmt w:val="bullet"/>
      <w:lvlText w:val="•"/>
      <w:lvlJc w:val="left"/>
      <w:pPr>
        <w:ind w:left="6779" w:hanging="293"/>
      </w:pPr>
      <w:rPr>
        <w:rFonts w:hint="default"/>
        <w:lang w:val="pt-PT" w:eastAsia="en-US" w:bidi="ar-SA"/>
      </w:rPr>
    </w:lvl>
    <w:lvl w:ilvl="7" w:tplc="0224A26C">
      <w:numFmt w:val="bullet"/>
      <w:lvlText w:val="•"/>
      <w:lvlJc w:val="left"/>
      <w:pPr>
        <w:ind w:left="7616" w:hanging="293"/>
      </w:pPr>
      <w:rPr>
        <w:rFonts w:hint="default"/>
        <w:lang w:val="pt-PT" w:eastAsia="en-US" w:bidi="ar-SA"/>
      </w:rPr>
    </w:lvl>
    <w:lvl w:ilvl="8" w:tplc="8F1E0068">
      <w:numFmt w:val="bullet"/>
      <w:lvlText w:val="•"/>
      <w:lvlJc w:val="left"/>
      <w:pPr>
        <w:ind w:left="8452" w:hanging="293"/>
      </w:pPr>
      <w:rPr>
        <w:rFonts w:hint="default"/>
        <w:lang w:val="pt-PT" w:eastAsia="en-US" w:bidi="ar-SA"/>
      </w:rPr>
    </w:lvl>
  </w:abstractNum>
  <w:abstractNum w:abstractNumId="9">
    <w:nsid w:val="3FD20BDC"/>
    <w:multiLevelType w:val="multilevel"/>
    <w:tmpl w:val="7318F968"/>
    <w:lvl w:ilvl="0">
      <w:start w:val="1"/>
      <w:numFmt w:val="upperRoman"/>
      <w:lvlText w:val="%1."/>
      <w:lvlJc w:val="left"/>
      <w:pPr>
        <w:ind w:left="901" w:hanging="274"/>
        <w:jc w:val="right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901" w:hanging="425"/>
        <w:jc w:val="left"/>
      </w:pPr>
      <w:rPr>
        <w:rFonts w:ascii="Arial" w:eastAsia="Arial" w:hAnsi="Arial" w:cs="Arial" w:hint="default"/>
        <w:b/>
        <w:bCs/>
        <w:spacing w:val="-8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2243" w:hanging="634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92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8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4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1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7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3" w:hanging="634"/>
      </w:pPr>
      <w:rPr>
        <w:rFonts w:hint="default"/>
        <w:lang w:val="pt-PT" w:eastAsia="en-US" w:bidi="ar-SA"/>
      </w:rPr>
    </w:lvl>
  </w:abstractNum>
  <w:abstractNum w:abstractNumId="10">
    <w:nsid w:val="43695DEA"/>
    <w:multiLevelType w:val="hybridMultilevel"/>
    <w:tmpl w:val="09C62D68"/>
    <w:lvl w:ilvl="0" w:tplc="821AC0E0">
      <w:start w:val="3"/>
      <w:numFmt w:val="upperRoman"/>
      <w:lvlText w:val="%1."/>
      <w:lvlJc w:val="left"/>
      <w:pPr>
        <w:ind w:left="16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1" w:hanging="360"/>
      </w:pPr>
    </w:lvl>
    <w:lvl w:ilvl="2" w:tplc="0416001B" w:tentative="1">
      <w:start w:val="1"/>
      <w:numFmt w:val="lowerRoman"/>
      <w:lvlText w:val="%3."/>
      <w:lvlJc w:val="right"/>
      <w:pPr>
        <w:ind w:left="2701" w:hanging="180"/>
      </w:pPr>
    </w:lvl>
    <w:lvl w:ilvl="3" w:tplc="0416000F" w:tentative="1">
      <w:start w:val="1"/>
      <w:numFmt w:val="decimal"/>
      <w:lvlText w:val="%4."/>
      <w:lvlJc w:val="left"/>
      <w:pPr>
        <w:ind w:left="3421" w:hanging="360"/>
      </w:pPr>
    </w:lvl>
    <w:lvl w:ilvl="4" w:tplc="04160019" w:tentative="1">
      <w:start w:val="1"/>
      <w:numFmt w:val="lowerLetter"/>
      <w:lvlText w:val="%5."/>
      <w:lvlJc w:val="left"/>
      <w:pPr>
        <w:ind w:left="4141" w:hanging="360"/>
      </w:pPr>
    </w:lvl>
    <w:lvl w:ilvl="5" w:tplc="0416001B" w:tentative="1">
      <w:start w:val="1"/>
      <w:numFmt w:val="lowerRoman"/>
      <w:lvlText w:val="%6."/>
      <w:lvlJc w:val="right"/>
      <w:pPr>
        <w:ind w:left="4861" w:hanging="180"/>
      </w:pPr>
    </w:lvl>
    <w:lvl w:ilvl="6" w:tplc="0416000F" w:tentative="1">
      <w:start w:val="1"/>
      <w:numFmt w:val="decimal"/>
      <w:lvlText w:val="%7."/>
      <w:lvlJc w:val="left"/>
      <w:pPr>
        <w:ind w:left="5581" w:hanging="360"/>
      </w:pPr>
    </w:lvl>
    <w:lvl w:ilvl="7" w:tplc="04160019" w:tentative="1">
      <w:start w:val="1"/>
      <w:numFmt w:val="lowerLetter"/>
      <w:lvlText w:val="%8."/>
      <w:lvlJc w:val="left"/>
      <w:pPr>
        <w:ind w:left="6301" w:hanging="360"/>
      </w:pPr>
    </w:lvl>
    <w:lvl w:ilvl="8" w:tplc="0416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1">
    <w:nsid w:val="48E3722C"/>
    <w:multiLevelType w:val="hybridMultilevel"/>
    <w:tmpl w:val="A2B80B06"/>
    <w:lvl w:ilvl="0" w:tplc="6CB255C4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F64850"/>
    <w:multiLevelType w:val="hybridMultilevel"/>
    <w:tmpl w:val="16DC688A"/>
    <w:lvl w:ilvl="0" w:tplc="8F30A60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1316D3"/>
    <w:multiLevelType w:val="hybridMultilevel"/>
    <w:tmpl w:val="05E6A6DC"/>
    <w:lvl w:ilvl="0" w:tplc="7CEA9EF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ABB1993"/>
    <w:multiLevelType w:val="hybridMultilevel"/>
    <w:tmpl w:val="8F9E0BE6"/>
    <w:lvl w:ilvl="0" w:tplc="D666AFE6">
      <w:start w:val="13"/>
      <w:numFmt w:val="upperRoman"/>
      <w:lvlText w:val="%1."/>
      <w:lvlJc w:val="left"/>
      <w:pPr>
        <w:ind w:left="901" w:hanging="531"/>
        <w:jc w:val="left"/>
      </w:pPr>
      <w:rPr>
        <w:rFonts w:ascii="Arial" w:eastAsia="Arial" w:hAnsi="Arial" w:cs="Arial" w:hint="default"/>
        <w:spacing w:val="-31"/>
        <w:w w:val="100"/>
        <w:sz w:val="24"/>
        <w:szCs w:val="24"/>
        <w:lang w:val="pt-PT" w:eastAsia="en-US" w:bidi="ar-SA"/>
      </w:rPr>
    </w:lvl>
    <w:lvl w:ilvl="1" w:tplc="C048FD8A">
      <w:numFmt w:val="bullet"/>
      <w:lvlText w:val="•"/>
      <w:lvlJc w:val="left"/>
      <w:pPr>
        <w:ind w:left="1822" w:hanging="531"/>
      </w:pPr>
      <w:rPr>
        <w:rFonts w:hint="default"/>
        <w:lang w:val="pt-PT" w:eastAsia="en-US" w:bidi="ar-SA"/>
      </w:rPr>
    </w:lvl>
    <w:lvl w:ilvl="2" w:tplc="49E09766">
      <w:numFmt w:val="bullet"/>
      <w:lvlText w:val="•"/>
      <w:lvlJc w:val="left"/>
      <w:pPr>
        <w:ind w:left="2745" w:hanging="531"/>
      </w:pPr>
      <w:rPr>
        <w:rFonts w:hint="default"/>
        <w:lang w:val="pt-PT" w:eastAsia="en-US" w:bidi="ar-SA"/>
      </w:rPr>
    </w:lvl>
    <w:lvl w:ilvl="3" w:tplc="C56EAECE">
      <w:numFmt w:val="bullet"/>
      <w:lvlText w:val="•"/>
      <w:lvlJc w:val="left"/>
      <w:pPr>
        <w:ind w:left="3667" w:hanging="531"/>
      </w:pPr>
      <w:rPr>
        <w:rFonts w:hint="default"/>
        <w:lang w:val="pt-PT" w:eastAsia="en-US" w:bidi="ar-SA"/>
      </w:rPr>
    </w:lvl>
    <w:lvl w:ilvl="4" w:tplc="CB3A2E60">
      <w:numFmt w:val="bullet"/>
      <w:lvlText w:val="•"/>
      <w:lvlJc w:val="left"/>
      <w:pPr>
        <w:ind w:left="4590" w:hanging="531"/>
      </w:pPr>
      <w:rPr>
        <w:rFonts w:hint="default"/>
        <w:lang w:val="pt-PT" w:eastAsia="en-US" w:bidi="ar-SA"/>
      </w:rPr>
    </w:lvl>
    <w:lvl w:ilvl="5" w:tplc="908CD810">
      <w:numFmt w:val="bullet"/>
      <w:lvlText w:val="•"/>
      <w:lvlJc w:val="left"/>
      <w:pPr>
        <w:ind w:left="5513" w:hanging="531"/>
      </w:pPr>
      <w:rPr>
        <w:rFonts w:hint="default"/>
        <w:lang w:val="pt-PT" w:eastAsia="en-US" w:bidi="ar-SA"/>
      </w:rPr>
    </w:lvl>
    <w:lvl w:ilvl="6" w:tplc="609C9E56">
      <w:numFmt w:val="bullet"/>
      <w:lvlText w:val="•"/>
      <w:lvlJc w:val="left"/>
      <w:pPr>
        <w:ind w:left="6435" w:hanging="531"/>
      </w:pPr>
      <w:rPr>
        <w:rFonts w:hint="default"/>
        <w:lang w:val="pt-PT" w:eastAsia="en-US" w:bidi="ar-SA"/>
      </w:rPr>
    </w:lvl>
    <w:lvl w:ilvl="7" w:tplc="CC3218AA">
      <w:numFmt w:val="bullet"/>
      <w:lvlText w:val="•"/>
      <w:lvlJc w:val="left"/>
      <w:pPr>
        <w:ind w:left="7358" w:hanging="531"/>
      </w:pPr>
      <w:rPr>
        <w:rFonts w:hint="default"/>
        <w:lang w:val="pt-PT" w:eastAsia="en-US" w:bidi="ar-SA"/>
      </w:rPr>
    </w:lvl>
    <w:lvl w:ilvl="8" w:tplc="8DB278D2">
      <w:numFmt w:val="bullet"/>
      <w:lvlText w:val="•"/>
      <w:lvlJc w:val="left"/>
      <w:pPr>
        <w:ind w:left="8280" w:hanging="531"/>
      </w:pPr>
      <w:rPr>
        <w:rFonts w:hint="default"/>
        <w:lang w:val="pt-PT" w:eastAsia="en-US" w:bidi="ar-SA"/>
      </w:rPr>
    </w:lvl>
  </w:abstractNum>
  <w:abstractNum w:abstractNumId="15">
    <w:nsid w:val="4FD55C8B"/>
    <w:multiLevelType w:val="hybridMultilevel"/>
    <w:tmpl w:val="FF4CB18E"/>
    <w:lvl w:ilvl="0" w:tplc="9DE4E2F8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386142"/>
    <w:multiLevelType w:val="hybridMultilevel"/>
    <w:tmpl w:val="B8A2AC26"/>
    <w:lvl w:ilvl="0" w:tplc="BFE2E734">
      <w:start w:val="1"/>
      <w:numFmt w:val="upperRoman"/>
      <w:lvlText w:val="%1."/>
      <w:lvlJc w:val="left"/>
      <w:pPr>
        <w:ind w:left="1609" w:hanging="274"/>
        <w:jc w:val="right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en-US" w:bidi="ar-SA"/>
      </w:rPr>
    </w:lvl>
    <w:lvl w:ilvl="1" w:tplc="51ACB2F8">
      <w:start w:val="1"/>
      <w:numFmt w:val="upperRoman"/>
      <w:lvlText w:val="%2."/>
      <w:lvlJc w:val="left"/>
      <w:pPr>
        <w:ind w:left="1609" w:hanging="255"/>
        <w:jc w:val="right"/>
      </w:pPr>
      <w:rPr>
        <w:rFonts w:ascii="Arial" w:eastAsia="Arial" w:hAnsi="Arial" w:cs="Arial" w:hint="default"/>
        <w:spacing w:val="-5"/>
        <w:w w:val="96"/>
        <w:sz w:val="24"/>
        <w:szCs w:val="24"/>
        <w:lang w:val="pt-PT" w:eastAsia="en-US" w:bidi="ar-SA"/>
      </w:rPr>
    </w:lvl>
    <w:lvl w:ilvl="2" w:tplc="6ABE8AA4">
      <w:numFmt w:val="bullet"/>
      <w:lvlText w:val="•"/>
      <w:lvlJc w:val="left"/>
      <w:pPr>
        <w:ind w:left="3305" w:hanging="255"/>
      </w:pPr>
      <w:rPr>
        <w:rFonts w:hint="default"/>
        <w:lang w:val="pt-PT" w:eastAsia="en-US" w:bidi="ar-SA"/>
      </w:rPr>
    </w:lvl>
    <w:lvl w:ilvl="3" w:tplc="55168C50">
      <w:numFmt w:val="bullet"/>
      <w:lvlText w:val="•"/>
      <w:lvlJc w:val="left"/>
      <w:pPr>
        <w:ind w:left="4157" w:hanging="255"/>
      </w:pPr>
      <w:rPr>
        <w:rFonts w:hint="default"/>
        <w:lang w:val="pt-PT" w:eastAsia="en-US" w:bidi="ar-SA"/>
      </w:rPr>
    </w:lvl>
    <w:lvl w:ilvl="4" w:tplc="56A4602E">
      <w:numFmt w:val="bullet"/>
      <w:lvlText w:val="•"/>
      <w:lvlJc w:val="left"/>
      <w:pPr>
        <w:ind w:left="5010" w:hanging="255"/>
      </w:pPr>
      <w:rPr>
        <w:rFonts w:hint="default"/>
        <w:lang w:val="pt-PT" w:eastAsia="en-US" w:bidi="ar-SA"/>
      </w:rPr>
    </w:lvl>
    <w:lvl w:ilvl="5" w:tplc="2A0EC8D0">
      <w:numFmt w:val="bullet"/>
      <w:lvlText w:val="•"/>
      <w:lvlJc w:val="left"/>
      <w:pPr>
        <w:ind w:left="5863" w:hanging="255"/>
      </w:pPr>
      <w:rPr>
        <w:rFonts w:hint="default"/>
        <w:lang w:val="pt-PT" w:eastAsia="en-US" w:bidi="ar-SA"/>
      </w:rPr>
    </w:lvl>
    <w:lvl w:ilvl="6" w:tplc="615680D6">
      <w:numFmt w:val="bullet"/>
      <w:lvlText w:val="•"/>
      <w:lvlJc w:val="left"/>
      <w:pPr>
        <w:ind w:left="6715" w:hanging="255"/>
      </w:pPr>
      <w:rPr>
        <w:rFonts w:hint="default"/>
        <w:lang w:val="pt-PT" w:eastAsia="en-US" w:bidi="ar-SA"/>
      </w:rPr>
    </w:lvl>
    <w:lvl w:ilvl="7" w:tplc="21064C8A">
      <w:numFmt w:val="bullet"/>
      <w:lvlText w:val="•"/>
      <w:lvlJc w:val="left"/>
      <w:pPr>
        <w:ind w:left="7568" w:hanging="255"/>
      </w:pPr>
      <w:rPr>
        <w:rFonts w:hint="default"/>
        <w:lang w:val="pt-PT" w:eastAsia="en-US" w:bidi="ar-SA"/>
      </w:rPr>
    </w:lvl>
    <w:lvl w:ilvl="8" w:tplc="AE207708">
      <w:numFmt w:val="bullet"/>
      <w:lvlText w:val="•"/>
      <w:lvlJc w:val="left"/>
      <w:pPr>
        <w:ind w:left="8420" w:hanging="255"/>
      </w:pPr>
      <w:rPr>
        <w:rFonts w:hint="default"/>
        <w:lang w:val="pt-PT" w:eastAsia="en-US" w:bidi="ar-SA"/>
      </w:rPr>
    </w:lvl>
  </w:abstractNum>
  <w:abstractNum w:abstractNumId="17">
    <w:nsid w:val="57133437"/>
    <w:multiLevelType w:val="hybridMultilevel"/>
    <w:tmpl w:val="B40479BC"/>
    <w:lvl w:ilvl="0" w:tplc="857E95C0">
      <w:start w:val="1"/>
      <w:numFmt w:val="upperRoman"/>
      <w:lvlText w:val="%1."/>
      <w:lvlJc w:val="left"/>
      <w:pPr>
        <w:ind w:left="901" w:hanging="418"/>
        <w:jc w:val="right"/>
      </w:pPr>
      <w:rPr>
        <w:rFonts w:ascii="Arial" w:eastAsia="Arial" w:hAnsi="Arial" w:cs="Arial" w:hint="default"/>
        <w:spacing w:val="-19"/>
        <w:w w:val="100"/>
        <w:sz w:val="24"/>
        <w:szCs w:val="24"/>
        <w:lang w:val="pt-PT" w:eastAsia="en-US" w:bidi="ar-SA"/>
      </w:rPr>
    </w:lvl>
    <w:lvl w:ilvl="1" w:tplc="681A3DEA">
      <w:start w:val="1"/>
      <w:numFmt w:val="upperRoman"/>
      <w:lvlText w:val="%2"/>
      <w:lvlJc w:val="left"/>
      <w:pPr>
        <w:ind w:left="1861" w:hanging="16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8698DCBC">
      <w:numFmt w:val="bullet"/>
      <w:lvlText w:val="•"/>
      <w:lvlJc w:val="left"/>
      <w:pPr>
        <w:ind w:left="2778" w:hanging="166"/>
      </w:pPr>
      <w:rPr>
        <w:rFonts w:hint="default"/>
        <w:lang w:val="pt-PT" w:eastAsia="en-US" w:bidi="ar-SA"/>
      </w:rPr>
    </w:lvl>
    <w:lvl w:ilvl="3" w:tplc="B4F0F200">
      <w:numFmt w:val="bullet"/>
      <w:lvlText w:val="•"/>
      <w:lvlJc w:val="left"/>
      <w:pPr>
        <w:ind w:left="3696" w:hanging="166"/>
      </w:pPr>
      <w:rPr>
        <w:rFonts w:hint="default"/>
        <w:lang w:val="pt-PT" w:eastAsia="en-US" w:bidi="ar-SA"/>
      </w:rPr>
    </w:lvl>
    <w:lvl w:ilvl="4" w:tplc="A6464E22">
      <w:numFmt w:val="bullet"/>
      <w:lvlText w:val="•"/>
      <w:lvlJc w:val="left"/>
      <w:pPr>
        <w:ind w:left="4615" w:hanging="166"/>
      </w:pPr>
      <w:rPr>
        <w:rFonts w:hint="default"/>
        <w:lang w:val="pt-PT" w:eastAsia="en-US" w:bidi="ar-SA"/>
      </w:rPr>
    </w:lvl>
    <w:lvl w:ilvl="5" w:tplc="DFA65E3A">
      <w:numFmt w:val="bullet"/>
      <w:lvlText w:val="•"/>
      <w:lvlJc w:val="left"/>
      <w:pPr>
        <w:ind w:left="5533" w:hanging="166"/>
      </w:pPr>
      <w:rPr>
        <w:rFonts w:hint="default"/>
        <w:lang w:val="pt-PT" w:eastAsia="en-US" w:bidi="ar-SA"/>
      </w:rPr>
    </w:lvl>
    <w:lvl w:ilvl="6" w:tplc="4C524DBE">
      <w:numFmt w:val="bullet"/>
      <w:lvlText w:val="•"/>
      <w:lvlJc w:val="left"/>
      <w:pPr>
        <w:ind w:left="6452" w:hanging="166"/>
      </w:pPr>
      <w:rPr>
        <w:rFonts w:hint="default"/>
        <w:lang w:val="pt-PT" w:eastAsia="en-US" w:bidi="ar-SA"/>
      </w:rPr>
    </w:lvl>
    <w:lvl w:ilvl="7" w:tplc="D01C45EC">
      <w:numFmt w:val="bullet"/>
      <w:lvlText w:val="•"/>
      <w:lvlJc w:val="left"/>
      <w:pPr>
        <w:ind w:left="7370" w:hanging="166"/>
      </w:pPr>
      <w:rPr>
        <w:rFonts w:hint="default"/>
        <w:lang w:val="pt-PT" w:eastAsia="en-US" w:bidi="ar-SA"/>
      </w:rPr>
    </w:lvl>
    <w:lvl w:ilvl="8" w:tplc="02968DFE">
      <w:numFmt w:val="bullet"/>
      <w:lvlText w:val="•"/>
      <w:lvlJc w:val="left"/>
      <w:pPr>
        <w:ind w:left="8289" w:hanging="166"/>
      </w:pPr>
      <w:rPr>
        <w:rFonts w:hint="default"/>
        <w:lang w:val="pt-PT" w:eastAsia="en-US" w:bidi="ar-SA"/>
      </w:rPr>
    </w:lvl>
  </w:abstractNum>
  <w:abstractNum w:abstractNumId="18">
    <w:nsid w:val="57924DE2"/>
    <w:multiLevelType w:val="hybridMultilevel"/>
    <w:tmpl w:val="022A3EB6"/>
    <w:lvl w:ilvl="0" w:tplc="3CDADAB2">
      <w:start w:val="1"/>
      <w:numFmt w:val="upperRoman"/>
      <w:lvlText w:val="%1."/>
      <w:lvlJc w:val="left"/>
      <w:pPr>
        <w:ind w:left="1184" w:hanging="418"/>
        <w:jc w:val="right"/>
      </w:pPr>
      <w:rPr>
        <w:rFonts w:hint="default"/>
        <w:b w:val="0"/>
        <w:bCs/>
        <w:spacing w:val="-3"/>
        <w:w w:val="100"/>
        <w:lang w:val="pt-PT" w:eastAsia="en-US" w:bidi="ar-SA"/>
      </w:rPr>
    </w:lvl>
    <w:lvl w:ilvl="1" w:tplc="E7D6AF90">
      <w:numFmt w:val="bullet"/>
      <w:lvlText w:val="•"/>
      <w:lvlJc w:val="left"/>
      <w:pPr>
        <w:ind w:left="2074" w:hanging="418"/>
      </w:pPr>
      <w:rPr>
        <w:rFonts w:hint="default"/>
        <w:lang w:val="pt-PT" w:eastAsia="en-US" w:bidi="ar-SA"/>
      </w:rPr>
    </w:lvl>
    <w:lvl w:ilvl="2" w:tplc="D1D6A474">
      <w:numFmt w:val="bullet"/>
      <w:lvlText w:val="•"/>
      <w:lvlJc w:val="left"/>
      <w:pPr>
        <w:ind w:left="2969" w:hanging="418"/>
      </w:pPr>
      <w:rPr>
        <w:rFonts w:hint="default"/>
        <w:lang w:val="pt-PT" w:eastAsia="en-US" w:bidi="ar-SA"/>
      </w:rPr>
    </w:lvl>
    <w:lvl w:ilvl="3" w:tplc="7E5271CC">
      <w:numFmt w:val="bullet"/>
      <w:lvlText w:val="•"/>
      <w:lvlJc w:val="left"/>
      <w:pPr>
        <w:ind w:left="3863" w:hanging="418"/>
      </w:pPr>
      <w:rPr>
        <w:rFonts w:hint="default"/>
        <w:lang w:val="pt-PT" w:eastAsia="en-US" w:bidi="ar-SA"/>
      </w:rPr>
    </w:lvl>
    <w:lvl w:ilvl="4" w:tplc="13FE3F2A">
      <w:numFmt w:val="bullet"/>
      <w:lvlText w:val="•"/>
      <w:lvlJc w:val="left"/>
      <w:pPr>
        <w:ind w:left="4758" w:hanging="418"/>
      </w:pPr>
      <w:rPr>
        <w:rFonts w:hint="default"/>
        <w:lang w:val="pt-PT" w:eastAsia="en-US" w:bidi="ar-SA"/>
      </w:rPr>
    </w:lvl>
    <w:lvl w:ilvl="5" w:tplc="804EA156">
      <w:numFmt w:val="bullet"/>
      <w:lvlText w:val="•"/>
      <w:lvlJc w:val="left"/>
      <w:pPr>
        <w:ind w:left="5653" w:hanging="418"/>
      </w:pPr>
      <w:rPr>
        <w:rFonts w:hint="default"/>
        <w:lang w:val="pt-PT" w:eastAsia="en-US" w:bidi="ar-SA"/>
      </w:rPr>
    </w:lvl>
    <w:lvl w:ilvl="6" w:tplc="01F20056">
      <w:numFmt w:val="bullet"/>
      <w:lvlText w:val="•"/>
      <w:lvlJc w:val="left"/>
      <w:pPr>
        <w:ind w:left="6547" w:hanging="418"/>
      </w:pPr>
      <w:rPr>
        <w:rFonts w:hint="default"/>
        <w:lang w:val="pt-PT" w:eastAsia="en-US" w:bidi="ar-SA"/>
      </w:rPr>
    </w:lvl>
    <w:lvl w:ilvl="7" w:tplc="30580A54">
      <w:numFmt w:val="bullet"/>
      <w:lvlText w:val="•"/>
      <w:lvlJc w:val="left"/>
      <w:pPr>
        <w:ind w:left="7442" w:hanging="418"/>
      </w:pPr>
      <w:rPr>
        <w:rFonts w:hint="default"/>
        <w:lang w:val="pt-PT" w:eastAsia="en-US" w:bidi="ar-SA"/>
      </w:rPr>
    </w:lvl>
    <w:lvl w:ilvl="8" w:tplc="A0A2CFE2">
      <w:numFmt w:val="bullet"/>
      <w:lvlText w:val="•"/>
      <w:lvlJc w:val="left"/>
      <w:pPr>
        <w:ind w:left="8336" w:hanging="418"/>
      </w:pPr>
      <w:rPr>
        <w:rFonts w:hint="default"/>
        <w:lang w:val="pt-PT" w:eastAsia="en-US" w:bidi="ar-SA"/>
      </w:rPr>
    </w:lvl>
  </w:abstractNum>
  <w:abstractNum w:abstractNumId="19">
    <w:nsid w:val="58DD52A1"/>
    <w:multiLevelType w:val="hybridMultilevel"/>
    <w:tmpl w:val="6E10B696"/>
    <w:lvl w:ilvl="0" w:tplc="0C22EFFC">
      <w:start w:val="1"/>
      <w:numFmt w:val="upperRoman"/>
      <w:lvlText w:val="%1."/>
      <w:lvlJc w:val="left"/>
      <w:pPr>
        <w:ind w:left="901" w:hanging="274"/>
        <w:jc w:val="right"/>
      </w:pPr>
      <w:rPr>
        <w:rFonts w:ascii="Arial" w:eastAsia="Arial" w:hAnsi="Arial" w:cs="Arial" w:hint="default"/>
        <w:spacing w:val="-31"/>
        <w:w w:val="100"/>
        <w:sz w:val="24"/>
        <w:szCs w:val="24"/>
        <w:lang w:val="pt-PT" w:eastAsia="en-US" w:bidi="ar-SA"/>
      </w:rPr>
    </w:lvl>
    <w:lvl w:ilvl="1" w:tplc="40601E1C">
      <w:numFmt w:val="bullet"/>
      <w:lvlText w:val="•"/>
      <w:lvlJc w:val="left"/>
      <w:pPr>
        <w:ind w:left="1822" w:hanging="274"/>
      </w:pPr>
      <w:rPr>
        <w:rFonts w:hint="default"/>
        <w:lang w:val="pt-PT" w:eastAsia="en-US" w:bidi="ar-SA"/>
      </w:rPr>
    </w:lvl>
    <w:lvl w:ilvl="2" w:tplc="88E2C5FC">
      <w:numFmt w:val="bullet"/>
      <w:lvlText w:val="•"/>
      <w:lvlJc w:val="left"/>
      <w:pPr>
        <w:ind w:left="2745" w:hanging="274"/>
      </w:pPr>
      <w:rPr>
        <w:rFonts w:hint="default"/>
        <w:lang w:val="pt-PT" w:eastAsia="en-US" w:bidi="ar-SA"/>
      </w:rPr>
    </w:lvl>
    <w:lvl w:ilvl="3" w:tplc="E3BADDEC">
      <w:numFmt w:val="bullet"/>
      <w:lvlText w:val="•"/>
      <w:lvlJc w:val="left"/>
      <w:pPr>
        <w:ind w:left="3667" w:hanging="274"/>
      </w:pPr>
      <w:rPr>
        <w:rFonts w:hint="default"/>
        <w:lang w:val="pt-PT" w:eastAsia="en-US" w:bidi="ar-SA"/>
      </w:rPr>
    </w:lvl>
    <w:lvl w:ilvl="4" w:tplc="454830E2">
      <w:numFmt w:val="bullet"/>
      <w:lvlText w:val="•"/>
      <w:lvlJc w:val="left"/>
      <w:pPr>
        <w:ind w:left="4590" w:hanging="274"/>
      </w:pPr>
      <w:rPr>
        <w:rFonts w:hint="default"/>
        <w:lang w:val="pt-PT" w:eastAsia="en-US" w:bidi="ar-SA"/>
      </w:rPr>
    </w:lvl>
    <w:lvl w:ilvl="5" w:tplc="D64E12AA">
      <w:numFmt w:val="bullet"/>
      <w:lvlText w:val="•"/>
      <w:lvlJc w:val="left"/>
      <w:pPr>
        <w:ind w:left="5513" w:hanging="274"/>
      </w:pPr>
      <w:rPr>
        <w:rFonts w:hint="default"/>
        <w:lang w:val="pt-PT" w:eastAsia="en-US" w:bidi="ar-SA"/>
      </w:rPr>
    </w:lvl>
    <w:lvl w:ilvl="6" w:tplc="75325896">
      <w:numFmt w:val="bullet"/>
      <w:lvlText w:val="•"/>
      <w:lvlJc w:val="left"/>
      <w:pPr>
        <w:ind w:left="6435" w:hanging="274"/>
      </w:pPr>
      <w:rPr>
        <w:rFonts w:hint="default"/>
        <w:lang w:val="pt-PT" w:eastAsia="en-US" w:bidi="ar-SA"/>
      </w:rPr>
    </w:lvl>
    <w:lvl w:ilvl="7" w:tplc="D936A2C6">
      <w:numFmt w:val="bullet"/>
      <w:lvlText w:val="•"/>
      <w:lvlJc w:val="left"/>
      <w:pPr>
        <w:ind w:left="7358" w:hanging="274"/>
      </w:pPr>
      <w:rPr>
        <w:rFonts w:hint="default"/>
        <w:lang w:val="pt-PT" w:eastAsia="en-US" w:bidi="ar-SA"/>
      </w:rPr>
    </w:lvl>
    <w:lvl w:ilvl="8" w:tplc="249E2542">
      <w:numFmt w:val="bullet"/>
      <w:lvlText w:val="•"/>
      <w:lvlJc w:val="left"/>
      <w:pPr>
        <w:ind w:left="8280" w:hanging="274"/>
      </w:pPr>
      <w:rPr>
        <w:rFonts w:hint="default"/>
        <w:lang w:val="pt-PT" w:eastAsia="en-US" w:bidi="ar-SA"/>
      </w:rPr>
    </w:lvl>
  </w:abstractNum>
  <w:abstractNum w:abstractNumId="20">
    <w:nsid w:val="5F587CA3"/>
    <w:multiLevelType w:val="hybridMultilevel"/>
    <w:tmpl w:val="F2C03D90"/>
    <w:lvl w:ilvl="0" w:tplc="D1AA200C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FC83954"/>
    <w:multiLevelType w:val="hybridMultilevel"/>
    <w:tmpl w:val="B8CAB2D2"/>
    <w:lvl w:ilvl="0" w:tplc="A25E8FF2">
      <w:start w:val="1"/>
      <w:numFmt w:val="upperRoman"/>
      <w:lvlText w:val="%1."/>
      <w:lvlJc w:val="left"/>
      <w:pPr>
        <w:ind w:left="901" w:hanging="274"/>
        <w:jc w:val="right"/>
      </w:pPr>
      <w:rPr>
        <w:rFonts w:ascii="Arial" w:eastAsia="Arial" w:hAnsi="Arial" w:cs="Arial" w:hint="default"/>
        <w:b w:val="0"/>
        <w:spacing w:val="-26"/>
        <w:w w:val="100"/>
        <w:sz w:val="24"/>
        <w:szCs w:val="24"/>
        <w:lang w:val="pt-PT" w:eastAsia="en-US" w:bidi="ar-SA"/>
      </w:rPr>
    </w:lvl>
    <w:lvl w:ilvl="1" w:tplc="EAFAF91A">
      <w:start w:val="1"/>
      <w:numFmt w:val="upperRoman"/>
      <w:lvlText w:val="%2."/>
      <w:lvlJc w:val="left"/>
      <w:pPr>
        <w:ind w:left="901" w:hanging="274"/>
        <w:jc w:val="right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en-US" w:bidi="ar-SA"/>
      </w:rPr>
    </w:lvl>
    <w:lvl w:ilvl="2" w:tplc="DF7C122A">
      <w:numFmt w:val="bullet"/>
      <w:lvlText w:val="•"/>
      <w:lvlJc w:val="left"/>
      <w:pPr>
        <w:ind w:left="2745" w:hanging="274"/>
      </w:pPr>
      <w:rPr>
        <w:rFonts w:hint="default"/>
        <w:lang w:val="pt-PT" w:eastAsia="en-US" w:bidi="ar-SA"/>
      </w:rPr>
    </w:lvl>
    <w:lvl w:ilvl="3" w:tplc="150E33AE">
      <w:numFmt w:val="bullet"/>
      <w:lvlText w:val="•"/>
      <w:lvlJc w:val="left"/>
      <w:pPr>
        <w:ind w:left="3667" w:hanging="274"/>
      </w:pPr>
      <w:rPr>
        <w:rFonts w:hint="default"/>
        <w:lang w:val="pt-PT" w:eastAsia="en-US" w:bidi="ar-SA"/>
      </w:rPr>
    </w:lvl>
    <w:lvl w:ilvl="4" w:tplc="00FAE7F4">
      <w:numFmt w:val="bullet"/>
      <w:lvlText w:val="•"/>
      <w:lvlJc w:val="left"/>
      <w:pPr>
        <w:ind w:left="4590" w:hanging="274"/>
      </w:pPr>
      <w:rPr>
        <w:rFonts w:hint="default"/>
        <w:lang w:val="pt-PT" w:eastAsia="en-US" w:bidi="ar-SA"/>
      </w:rPr>
    </w:lvl>
    <w:lvl w:ilvl="5" w:tplc="163EAD24">
      <w:numFmt w:val="bullet"/>
      <w:lvlText w:val="•"/>
      <w:lvlJc w:val="left"/>
      <w:pPr>
        <w:ind w:left="5513" w:hanging="274"/>
      </w:pPr>
      <w:rPr>
        <w:rFonts w:hint="default"/>
        <w:lang w:val="pt-PT" w:eastAsia="en-US" w:bidi="ar-SA"/>
      </w:rPr>
    </w:lvl>
    <w:lvl w:ilvl="6" w:tplc="E0305600">
      <w:numFmt w:val="bullet"/>
      <w:lvlText w:val="•"/>
      <w:lvlJc w:val="left"/>
      <w:pPr>
        <w:ind w:left="6435" w:hanging="274"/>
      </w:pPr>
      <w:rPr>
        <w:rFonts w:hint="default"/>
        <w:lang w:val="pt-PT" w:eastAsia="en-US" w:bidi="ar-SA"/>
      </w:rPr>
    </w:lvl>
    <w:lvl w:ilvl="7" w:tplc="929E590E">
      <w:numFmt w:val="bullet"/>
      <w:lvlText w:val="•"/>
      <w:lvlJc w:val="left"/>
      <w:pPr>
        <w:ind w:left="7358" w:hanging="274"/>
      </w:pPr>
      <w:rPr>
        <w:rFonts w:hint="default"/>
        <w:lang w:val="pt-PT" w:eastAsia="en-US" w:bidi="ar-SA"/>
      </w:rPr>
    </w:lvl>
    <w:lvl w:ilvl="8" w:tplc="ED7E9578">
      <w:numFmt w:val="bullet"/>
      <w:lvlText w:val="•"/>
      <w:lvlJc w:val="left"/>
      <w:pPr>
        <w:ind w:left="8280" w:hanging="274"/>
      </w:pPr>
      <w:rPr>
        <w:rFonts w:hint="default"/>
        <w:lang w:val="pt-PT" w:eastAsia="en-US" w:bidi="ar-SA"/>
      </w:rPr>
    </w:lvl>
  </w:abstractNum>
  <w:abstractNum w:abstractNumId="22">
    <w:nsid w:val="64364629"/>
    <w:multiLevelType w:val="hybridMultilevel"/>
    <w:tmpl w:val="56D6B660"/>
    <w:lvl w:ilvl="0" w:tplc="3460CFD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704180"/>
    <w:multiLevelType w:val="hybridMultilevel"/>
    <w:tmpl w:val="1054DBC6"/>
    <w:lvl w:ilvl="0" w:tplc="BDECB4A8">
      <w:start w:val="5"/>
      <w:numFmt w:val="upperRoman"/>
      <w:lvlText w:val="%1"/>
      <w:lvlJc w:val="left"/>
      <w:pPr>
        <w:ind w:left="901" w:hanging="245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343423D4">
      <w:numFmt w:val="bullet"/>
      <w:lvlText w:val="•"/>
      <w:lvlJc w:val="left"/>
      <w:pPr>
        <w:ind w:left="1822" w:hanging="245"/>
      </w:pPr>
      <w:rPr>
        <w:rFonts w:hint="default"/>
        <w:lang w:val="pt-PT" w:eastAsia="en-US" w:bidi="ar-SA"/>
      </w:rPr>
    </w:lvl>
    <w:lvl w:ilvl="2" w:tplc="D4EAC9AA">
      <w:numFmt w:val="bullet"/>
      <w:lvlText w:val="•"/>
      <w:lvlJc w:val="left"/>
      <w:pPr>
        <w:ind w:left="2745" w:hanging="245"/>
      </w:pPr>
      <w:rPr>
        <w:rFonts w:hint="default"/>
        <w:lang w:val="pt-PT" w:eastAsia="en-US" w:bidi="ar-SA"/>
      </w:rPr>
    </w:lvl>
    <w:lvl w:ilvl="3" w:tplc="F2D210E6">
      <w:numFmt w:val="bullet"/>
      <w:lvlText w:val="•"/>
      <w:lvlJc w:val="left"/>
      <w:pPr>
        <w:ind w:left="3667" w:hanging="245"/>
      </w:pPr>
      <w:rPr>
        <w:rFonts w:hint="default"/>
        <w:lang w:val="pt-PT" w:eastAsia="en-US" w:bidi="ar-SA"/>
      </w:rPr>
    </w:lvl>
    <w:lvl w:ilvl="4" w:tplc="9CF606E6">
      <w:numFmt w:val="bullet"/>
      <w:lvlText w:val="•"/>
      <w:lvlJc w:val="left"/>
      <w:pPr>
        <w:ind w:left="4590" w:hanging="245"/>
      </w:pPr>
      <w:rPr>
        <w:rFonts w:hint="default"/>
        <w:lang w:val="pt-PT" w:eastAsia="en-US" w:bidi="ar-SA"/>
      </w:rPr>
    </w:lvl>
    <w:lvl w:ilvl="5" w:tplc="23FAA408">
      <w:numFmt w:val="bullet"/>
      <w:lvlText w:val="•"/>
      <w:lvlJc w:val="left"/>
      <w:pPr>
        <w:ind w:left="5513" w:hanging="245"/>
      </w:pPr>
      <w:rPr>
        <w:rFonts w:hint="default"/>
        <w:lang w:val="pt-PT" w:eastAsia="en-US" w:bidi="ar-SA"/>
      </w:rPr>
    </w:lvl>
    <w:lvl w:ilvl="6" w:tplc="6706DA8A">
      <w:numFmt w:val="bullet"/>
      <w:lvlText w:val="•"/>
      <w:lvlJc w:val="left"/>
      <w:pPr>
        <w:ind w:left="6435" w:hanging="245"/>
      </w:pPr>
      <w:rPr>
        <w:rFonts w:hint="default"/>
        <w:lang w:val="pt-PT" w:eastAsia="en-US" w:bidi="ar-SA"/>
      </w:rPr>
    </w:lvl>
    <w:lvl w:ilvl="7" w:tplc="88083094">
      <w:numFmt w:val="bullet"/>
      <w:lvlText w:val="•"/>
      <w:lvlJc w:val="left"/>
      <w:pPr>
        <w:ind w:left="7358" w:hanging="245"/>
      </w:pPr>
      <w:rPr>
        <w:rFonts w:hint="default"/>
        <w:lang w:val="pt-PT" w:eastAsia="en-US" w:bidi="ar-SA"/>
      </w:rPr>
    </w:lvl>
    <w:lvl w:ilvl="8" w:tplc="1642530A">
      <w:numFmt w:val="bullet"/>
      <w:lvlText w:val="•"/>
      <w:lvlJc w:val="left"/>
      <w:pPr>
        <w:ind w:left="8280" w:hanging="245"/>
      </w:pPr>
      <w:rPr>
        <w:rFonts w:hint="default"/>
        <w:lang w:val="pt-PT" w:eastAsia="en-US" w:bidi="ar-SA"/>
      </w:rPr>
    </w:lvl>
  </w:abstractNum>
  <w:abstractNum w:abstractNumId="24">
    <w:nsid w:val="74907EA4"/>
    <w:multiLevelType w:val="hybridMultilevel"/>
    <w:tmpl w:val="AA24B7D4"/>
    <w:lvl w:ilvl="0" w:tplc="173472F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85858"/>
    <w:multiLevelType w:val="hybridMultilevel"/>
    <w:tmpl w:val="0504E700"/>
    <w:lvl w:ilvl="0" w:tplc="68283D0C">
      <w:start w:val="1"/>
      <w:numFmt w:val="upperRoman"/>
      <w:lvlText w:val="%1."/>
      <w:lvlJc w:val="left"/>
      <w:pPr>
        <w:ind w:left="1326" w:hanging="284"/>
        <w:jc w:val="left"/>
      </w:pPr>
      <w:rPr>
        <w:rFonts w:hint="default"/>
        <w:spacing w:val="-3"/>
        <w:w w:val="100"/>
        <w:lang w:val="pt-PT" w:eastAsia="en-US" w:bidi="ar-SA"/>
      </w:rPr>
    </w:lvl>
    <w:lvl w:ilvl="1" w:tplc="57AAAD98">
      <w:start w:val="1"/>
      <w:numFmt w:val="upperRoman"/>
      <w:lvlText w:val="%2."/>
      <w:lvlJc w:val="left"/>
      <w:pPr>
        <w:ind w:left="901" w:hanging="274"/>
        <w:jc w:val="righ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2" w:tplc="16669398">
      <w:start w:val="1"/>
      <w:numFmt w:val="upperRoman"/>
      <w:lvlText w:val="%3."/>
      <w:lvlJc w:val="left"/>
      <w:pPr>
        <w:ind w:left="1609" w:hanging="274"/>
        <w:jc w:val="right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en-US" w:bidi="ar-SA"/>
      </w:rPr>
    </w:lvl>
    <w:lvl w:ilvl="3" w:tplc="CD606D58">
      <w:numFmt w:val="bullet"/>
      <w:lvlText w:val="•"/>
      <w:lvlJc w:val="left"/>
      <w:pPr>
        <w:ind w:left="2665" w:hanging="274"/>
      </w:pPr>
      <w:rPr>
        <w:rFonts w:hint="default"/>
        <w:lang w:val="pt-PT" w:eastAsia="en-US" w:bidi="ar-SA"/>
      </w:rPr>
    </w:lvl>
    <w:lvl w:ilvl="4" w:tplc="3692E318">
      <w:numFmt w:val="bullet"/>
      <w:lvlText w:val="•"/>
      <w:lvlJc w:val="left"/>
      <w:pPr>
        <w:ind w:left="3731" w:hanging="274"/>
      </w:pPr>
      <w:rPr>
        <w:rFonts w:hint="default"/>
        <w:lang w:val="pt-PT" w:eastAsia="en-US" w:bidi="ar-SA"/>
      </w:rPr>
    </w:lvl>
    <w:lvl w:ilvl="5" w:tplc="B79C7190">
      <w:numFmt w:val="bullet"/>
      <w:lvlText w:val="•"/>
      <w:lvlJc w:val="left"/>
      <w:pPr>
        <w:ind w:left="4797" w:hanging="274"/>
      </w:pPr>
      <w:rPr>
        <w:rFonts w:hint="default"/>
        <w:lang w:val="pt-PT" w:eastAsia="en-US" w:bidi="ar-SA"/>
      </w:rPr>
    </w:lvl>
    <w:lvl w:ilvl="6" w:tplc="FAD68446">
      <w:numFmt w:val="bullet"/>
      <w:lvlText w:val="•"/>
      <w:lvlJc w:val="left"/>
      <w:pPr>
        <w:ind w:left="5863" w:hanging="274"/>
      </w:pPr>
      <w:rPr>
        <w:rFonts w:hint="default"/>
        <w:lang w:val="pt-PT" w:eastAsia="en-US" w:bidi="ar-SA"/>
      </w:rPr>
    </w:lvl>
    <w:lvl w:ilvl="7" w:tplc="0220C2B4">
      <w:numFmt w:val="bullet"/>
      <w:lvlText w:val="•"/>
      <w:lvlJc w:val="left"/>
      <w:pPr>
        <w:ind w:left="6928" w:hanging="274"/>
      </w:pPr>
      <w:rPr>
        <w:rFonts w:hint="default"/>
        <w:lang w:val="pt-PT" w:eastAsia="en-US" w:bidi="ar-SA"/>
      </w:rPr>
    </w:lvl>
    <w:lvl w:ilvl="8" w:tplc="FB209756">
      <w:numFmt w:val="bullet"/>
      <w:lvlText w:val="•"/>
      <w:lvlJc w:val="left"/>
      <w:pPr>
        <w:ind w:left="7994" w:hanging="27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3"/>
  </w:num>
  <w:num w:numId="5">
    <w:abstractNumId w:val="7"/>
  </w:num>
  <w:num w:numId="6">
    <w:abstractNumId w:val="25"/>
  </w:num>
  <w:num w:numId="7">
    <w:abstractNumId w:val="8"/>
  </w:num>
  <w:num w:numId="8">
    <w:abstractNumId w:val="0"/>
  </w:num>
  <w:num w:numId="9">
    <w:abstractNumId w:val="17"/>
  </w:num>
  <w:num w:numId="10">
    <w:abstractNumId w:val="18"/>
  </w:num>
  <w:num w:numId="11">
    <w:abstractNumId w:val="14"/>
  </w:num>
  <w:num w:numId="12">
    <w:abstractNumId w:val="19"/>
  </w:num>
  <w:num w:numId="13">
    <w:abstractNumId w:val="21"/>
  </w:num>
  <w:num w:numId="14">
    <w:abstractNumId w:val="9"/>
  </w:num>
  <w:num w:numId="15">
    <w:abstractNumId w:val="1"/>
  </w:num>
  <w:num w:numId="16">
    <w:abstractNumId w:val="16"/>
  </w:num>
  <w:num w:numId="17">
    <w:abstractNumId w:val="4"/>
  </w:num>
  <w:num w:numId="18">
    <w:abstractNumId w:val="20"/>
  </w:num>
  <w:num w:numId="19">
    <w:abstractNumId w:val="13"/>
  </w:num>
  <w:num w:numId="20">
    <w:abstractNumId w:val="15"/>
  </w:num>
  <w:num w:numId="21">
    <w:abstractNumId w:val="11"/>
  </w:num>
  <w:num w:numId="22">
    <w:abstractNumId w:val="12"/>
  </w:num>
  <w:num w:numId="23">
    <w:abstractNumId w:val="6"/>
  </w:num>
  <w:num w:numId="24">
    <w:abstractNumId w:val="22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12"/>
    <w:rsid w:val="00085D30"/>
    <w:rsid w:val="00200FD0"/>
    <w:rsid w:val="0029707E"/>
    <w:rsid w:val="00302108"/>
    <w:rsid w:val="00304805"/>
    <w:rsid w:val="00311846"/>
    <w:rsid w:val="00332187"/>
    <w:rsid w:val="00335DA4"/>
    <w:rsid w:val="00387AFD"/>
    <w:rsid w:val="003964A5"/>
    <w:rsid w:val="003D1896"/>
    <w:rsid w:val="003D6AA9"/>
    <w:rsid w:val="00412608"/>
    <w:rsid w:val="0042101D"/>
    <w:rsid w:val="0044122D"/>
    <w:rsid w:val="004827F6"/>
    <w:rsid w:val="00491C75"/>
    <w:rsid w:val="00587870"/>
    <w:rsid w:val="00594012"/>
    <w:rsid w:val="005A43E3"/>
    <w:rsid w:val="005C5EB5"/>
    <w:rsid w:val="005E38F4"/>
    <w:rsid w:val="005E7A3D"/>
    <w:rsid w:val="005F42E1"/>
    <w:rsid w:val="00644A1E"/>
    <w:rsid w:val="00674490"/>
    <w:rsid w:val="00690021"/>
    <w:rsid w:val="006960F7"/>
    <w:rsid w:val="006C2BC6"/>
    <w:rsid w:val="00820B21"/>
    <w:rsid w:val="00881B7C"/>
    <w:rsid w:val="008A7E6A"/>
    <w:rsid w:val="008D015C"/>
    <w:rsid w:val="0092751C"/>
    <w:rsid w:val="00953793"/>
    <w:rsid w:val="00991810"/>
    <w:rsid w:val="009C4716"/>
    <w:rsid w:val="00A61360"/>
    <w:rsid w:val="00A71FC0"/>
    <w:rsid w:val="00A95286"/>
    <w:rsid w:val="00AD2646"/>
    <w:rsid w:val="00AE35F4"/>
    <w:rsid w:val="00AE445C"/>
    <w:rsid w:val="00AF5B5E"/>
    <w:rsid w:val="00B8610F"/>
    <w:rsid w:val="00B93854"/>
    <w:rsid w:val="00CE5156"/>
    <w:rsid w:val="00D50247"/>
    <w:rsid w:val="00D83019"/>
    <w:rsid w:val="00E3690A"/>
    <w:rsid w:val="00E72D75"/>
    <w:rsid w:val="00EC24EF"/>
    <w:rsid w:val="00EE62FC"/>
    <w:rsid w:val="00F512ED"/>
    <w:rsid w:val="00F64FF7"/>
    <w:rsid w:val="00F943CB"/>
    <w:rsid w:val="00F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94" w:right="93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01" w:firstLine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021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10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1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108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94" w:right="93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01" w:firstLine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021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10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1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10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</Pages>
  <Words>4042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rodemberg souza costa</dc:creator>
  <cp:lastModifiedBy>Univasf</cp:lastModifiedBy>
  <cp:revision>53</cp:revision>
  <dcterms:created xsi:type="dcterms:W3CDTF">2020-11-09T12:01:00Z</dcterms:created>
  <dcterms:modified xsi:type="dcterms:W3CDTF">2020-11-09T14:57:00Z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2020-11-09T00:00:00Z</vt:filetime>
  </property>
</Properties>
</file>