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Heading1"/>
        <w:spacing w:before="55"/>
        <w:ind w:left="2015" w:right="0"/>
        <w:jc w:val="left"/>
      </w:pPr>
      <w:r>
        <w:rPr/>
        <w:t>INSTRUÇÃO NORMATIVA Nº 07, DE 09 DE ABRIL DE 2019.</w:t>
      </w:r>
    </w:p>
    <w:p>
      <w:pPr>
        <w:pStyle w:val="BodyText"/>
        <w:spacing w:before="5"/>
        <w:rPr>
          <w:rFonts w:ascii="Trebuchet MS"/>
          <w:b/>
          <w:sz w:val="26"/>
        </w:rPr>
      </w:pPr>
    </w:p>
    <w:p>
      <w:pPr>
        <w:pStyle w:val="BodyText"/>
        <w:spacing w:line="254" w:lineRule="auto"/>
        <w:ind w:left="4653" w:right="100"/>
      </w:pPr>
      <w:r>
        <w:rPr/>
        <w:t>Dispõe</w:t>
      </w:r>
      <w:r>
        <w:rPr>
          <w:spacing w:val="-28"/>
        </w:rPr>
        <w:t> </w:t>
      </w:r>
      <w:r>
        <w:rPr/>
        <w:t>sobre</w:t>
      </w:r>
      <w:r>
        <w:rPr>
          <w:spacing w:val="-28"/>
        </w:rPr>
        <w:t> </w:t>
      </w:r>
      <w:r>
        <w:rPr/>
        <w:t>o</w:t>
      </w:r>
      <w:r>
        <w:rPr>
          <w:spacing w:val="-27"/>
        </w:rPr>
        <w:t> </w:t>
      </w:r>
      <w:r>
        <w:rPr/>
        <w:t>Regimento</w:t>
      </w:r>
      <w:r>
        <w:rPr>
          <w:spacing w:val="-27"/>
        </w:rPr>
        <w:t> </w:t>
      </w:r>
      <w:r>
        <w:rPr/>
        <w:t>Interno</w:t>
      </w:r>
      <w:r>
        <w:rPr>
          <w:spacing w:val="-29"/>
        </w:rPr>
        <w:t> </w:t>
      </w:r>
      <w:r>
        <w:rPr/>
        <w:t>da</w:t>
      </w:r>
      <w:r>
        <w:rPr>
          <w:spacing w:val="-27"/>
        </w:rPr>
        <w:t> </w:t>
      </w:r>
      <w:r>
        <w:rPr/>
        <w:t>Comissão Institucional de</w:t>
      </w:r>
      <w:r>
        <w:rPr>
          <w:spacing w:val="-44"/>
        </w:rPr>
        <w:t> </w:t>
      </w:r>
      <w:r>
        <w:rPr/>
        <w:t>Heteroidentificação.</w:t>
      </w:r>
    </w:p>
    <w:p>
      <w:pPr>
        <w:pStyle w:val="BodyText"/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254" w:lineRule="auto"/>
        <w:ind w:left="117" w:right="106" w:firstLine="1415"/>
        <w:jc w:val="both"/>
      </w:pPr>
      <w:r>
        <w:rPr>
          <w:w w:val="90"/>
        </w:rPr>
        <w:t>O</w:t>
      </w:r>
      <w:r>
        <w:rPr>
          <w:spacing w:val="-16"/>
          <w:w w:val="90"/>
        </w:rPr>
        <w:t> </w:t>
      </w:r>
      <w:r>
        <w:rPr>
          <w:w w:val="90"/>
        </w:rPr>
        <w:t>Reitor</w:t>
      </w:r>
      <w:r>
        <w:rPr>
          <w:spacing w:val="-16"/>
          <w:w w:val="90"/>
        </w:rPr>
        <w:t> </w:t>
      </w:r>
      <w:r>
        <w:rPr>
          <w:w w:val="90"/>
        </w:rPr>
        <w:t>da</w:t>
      </w:r>
      <w:r>
        <w:rPr>
          <w:spacing w:val="-15"/>
          <w:w w:val="90"/>
        </w:rPr>
        <w:t> </w:t>
      </w:r>
      <w:r>
        <w:rPr>
          <w:w w:val="90"/>
        </w:rPr>
        <w:t>Fundação</w:t>
      </w:r>
      <w:r>
        <w:rPr>
          <w:spacing w:val="-17"/>
          <w:w w:val="90"/>
        </w:rPr>
        <w:t> </w:t>
      </w:r>
      <w:r>
        <w:rPr>
          <w:w w:val="90"/>
        </w:rPr>
        <w:t>Universidade</w:t>
      </w:r>
      <w:r>
        <w:rPr>
          <w:spacing w:val="-17"/>
          <w:w w:val="90"/>
        </w:rPr>
        <w:t> </w:t>
      </w:r>
      <w:r>
        <w:rPr>
          <w:w w:val="90"/>
        </w:rPr>
        <w:t>Federal</w:t>
      </w:r>
      <w:r>
        <w:rPr>
          <w:spacing w:val="-17"/>
          <w:w w:val="90"/>
        </w:rPr>
        <w:t> </w:t>
      </w:r>
      <w:r>
        <w:rPr>
          <w:w w:val="90"/>
        </w:rPr>
        <w:t>do</w:t>
      </w:r>
      <w:r>
        <w:rPr>
          <w:spacing w:val="-13"/>
          <w:w w:val="90"/>
        </w:rPr>
        <w:t> </w:t>
      </w:r>
      <w:r>
        <w:rPr>
          <w:w w:val="90"/>
        </w:rPr>
        <w:t>Vale</w:t>
      </w:r>
      <w:r>
        <w:rPr>
          <w:spacing w:val="-15"/>
          <w:w w:val="90"/>
        </w:rPr>
        <w:t> </w:t>
      </w:r>
      <w:r>
        <w:rPr>
          <w:w w:val="90"/>
        </w:rPr>
        <w:t>do</w:t>
      </w:r>
      <w:r>
        <w:rPr>
          <w:spacing w:val="-15"/>
          <w:w w:val="90"/>
        </w:rPr>
        <w:t> </w:t>
      </w:r>
      <w:r>
        <w:rPr>
          <w:w w:val="90"/>
        </w:rPr>
        <w:t>São</w:t>
      </w:r>
      <w:r>
        <w:rPr>
          <w:spacing w:val="-15"/>
          <w:w w:val="90"/>
        </w:rPr>
        <w:t> </w:t>
      </w:r>
      <w:r>
        <w:rPr>
          <w:w w:val="90"/>
        </w:rPr>
        <w:t>Francisco</w:t>
      </w:r>
      <w:r>
        <w:rPr>
          <w:spacing w:val="-14"/>
          <w:w w:val="90"/>
        </w:rPr>
        <w:t> </w:t>
      </w:r>
      <w:r>
        <w:rPr>
          <w:w w:val="90"/>
        </w:rPr>
        <w:t>-</w:t>
      </w:r>
      <w:r>
        <w:rPr>
          <w:spacing w:val="-14"/>
          <w:w w:val="90"/>
        </w:rPr>
        <w:t> </w:t>
      </w:r>
      <w:r>
        <w:rPr>
          <w:w w:val="90"/>
        </w:rPr>
        <w:t>UNIVASF,</w:t>
      </w:r>
      <w:r>
        <w:rPr>
          <w:spacing w:val="-15"/>
          <w:w w:val="90"/>
        </w:rPr>
        <w:t> </w:t>
      </w:r>
      <w:r>
        <w:rPr>
          <w:w w:val="90"/>
        </w:rPr>
        <w:t>no </w:t>
      </w:r>
      <w:r>
        <w:rPr/>
        <w:t>uso</w:t>
      </w:r>
      <w:r>
        <w:rPr>
          <w:spacing w:val="-41"/>
        </w:rPr>
        <w:t> </w:t>
      </w:r>
      <w:r>
        <w:rPr/>
        <w:t>das</w:t>
      </w:r>
      <w:r>
        <w:rPr>
          <w:spacing w:val="-41"/>
        </w:rPr>
        <w:t> </w:t>
      </w:r>
      <w:r>
        <w:rPr/>
        <w:t>suas</w:t>
      </w:r>
      <w:r>
        <w:rPr>
          <w:spacing w:val="-40"/>
        </w:rPr>
        <w:t> </w:t>
      </w:r>
      <w:r>
        <w:rPr/>
        <w:t>atribuições</w:t>
      </w:r>
      <w:r>
        <w:rPr>
          <w:spacing w:val="-42"/>
        </w:rPr>
        <w:t> </w:t>
      </w:r>
      <w:r>
        <w:rPr/>
        <w:t>conferidas</w:t>
      </w:r>
      <w:r>
        <w:rPr>
          <w:spacing w:val="-41"/>
        </w:rPr>
        <w:t> </w:t>
      </w:r>
      <w:r>
        <w:rPr/>
        <w:t>pelo</w:t>
      </w:r>
      <w:r>
        <w:rPr>
          <w:spacing w:val="-41"/>
        </w:rPr>
        <w:t> </w:t>
      </w:r>
      <w:r>
        <w:rPr/>
        <w:t>Decreto</w:t>
      </w:r>
      <w:r>
        <w:rPr>
          <w:spacing w:val="-41"/>
        </w:rPr>
        <w:t> </w:t>
      </w:r>
      <w:r>
        <w:rPr/>
        <w:t>de</w:t>
      </w:r>
      <w:r>
        <w:rPr>
          <w:spacing w:val="-41"/>
        </w:rPr>
        <w:t> </w:t>
      </w:r>
      <w:r>
        <w:rPr/>
        <w:t>28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março</w:t>
      </w:r>
      <w:r>
        <w:rPr>
          <w:spacing w:val="-40"/>
        </w:rPr>
        <w:t> </w:t>
      </w:r>
      <w:r>
        <w:rPr/>
        <w:t>de</w:t>
      </w:r>
      <w:r>
        <w:rPr>
          <w:spacing w:val="-40"/>
        </w:rPr>
        <w:t> </w:t>
      </w:r>
      <w:r>
        <w:rPr/>
        <w:t>2016,</w:t>
      </w:r>
      <w:r>
        <w:rPr>
          <w:spacing w:val="-40"/>
        </w:rPr>
        <w:t> </w:t>
      </w:r>
      <w:r>
        <w:rPr/>
        <w:t>publicado</w:t>
      </w:r>
      <w:r>
        <w:rPr>
          <w:spacing w:val="-40"/>
        </w:rPr>
        <w:t> </w:t>
      </w:r>
      <w:r>
        <w:rPr/>
        <w:t>no</w:t>
      </w:r>
      <w:r>
        <w:rPr>
          <w:spacing w:val="-41"/>
        </w:rPr>
        <w:t> </w:t>
      </w:r>
      <w:r>
        <w:rPr/>
        <w:t>Diário Oficial</w:t>
      </w:r>
      <w:r>
        <w:rPr>
          <w:spacing w:val="-43"/>
        </w:rPr>
        <w:t> </w:t>
      </w:r>
      <w:r>
        <w:rPr/>
        <w:t>da</w:t>
      </w:r>
      <w:r>
        <w:rPr>
          <w:spacing w:val="-44"/>
        </w:rPr>
        <w:t> </w:t>
      </w:r>
      <w:r>
        <w:rPr/>
        <w:t>União</w:t>
      </w:r>
      <w:r>
        <w:rPr>
          <w:spacing w:val="-44"/>
        </w:rPr>
        <w:t> </w:t>
      </w:r>
      <w:r>
        <w:rPr/>
        <w:t>n°.</w:t>
      </w:r>
      <w:r>
        <w:rPr>
          <w:spacing w:val="-44"/>
        </w:rPr>
        <w:t> </w:t>
      </w:r>
      <w:r>
        <w:rPr/>
        <w:t>59,</w:t>
      </w:r>
      <w:r>
        <w:rPr>
          <w:spacing w:val="-44"/>
        </w:rPr>
        <w:t> </w:t>
      </w:r>
      <w:r>
        <w:rPr/>
        <w:t>de</w:t>
      </w:r>
      <w:r>
        <w:rPr>
          <w:spacing w:val="-43"/>
        </w:rPr>
        <w:t> </w:t>
      </w:r>
      <w:r>
        <w:rPr/>
        <w:t>29</w:t>
      </w:r>
      <w:r>
        <w:rPr>
          <w:spacing w:val="-43"/>
        </w:rPr>
        <w:t> </w:t>
      </w:r>
      <w:r>
        <w:rPr/>
        <w:t>de</w:t>
      </w:r>
      <w:r>
        <w:rPr>
          <w:spacing w:val="-44"/>
        </w:rPr>
        <w:t> </w:t>
      </w:r>
      <w:r>
        <w:rPr/>
        <w:t>março</w:t>
      </w:r>
      <w:r>
        <w:rPr>
          <w:spacing w:val="-43"/>
        </w:rPr>
        <w:t> </w:t>
      </w:r>
      <w:r>
        <w:rPr/>
        <w:t>de</w:t>
      </w:r>
      <w:r>
        <w:rPr>
          <w:spacing w:val="-44"/>
        </w:rPr>
        <w:t> </w:t>
      </w:r>
      <w:r>
        <w:rPr/>
        <w:t>2016,</w:t>
      </w:r>
      <w:r>
        <w:rPr>
          <w:spacing w:val="-44"/>
        </w:rPr>
        <w:t> </w:t>
      </w:r>
      <w:r>
        <w:rPr/>
        <w:t>e</w:t>
      </w:r>
      <w:r>
        <w:rPr>
          <w:spacing w:val="-43"/>
        </w:rPr>
        <w:t> </w:t>
      </w:r>
      <w:r>
        <w:rPr/>
        <w:t>tendo</w:t>
      </w:r>
      <w:r>
        <w:rPr>
          <w:spacing w:val="-40"/>
        </w:rPr>
        <w:t> </w:t>
      </w:r>
      <w:r>
        <w:rPr/>
        <w:t>em</w:t>
      </w:r>
      <w:r>
        <w:rPr>
          <w:spacing w:val="-44"/>
        </w:rPr>
        <w:t> </w:t>
      </w:r>
      <w:r>
        <w:rPr/>
        <w:t>vista</w:t>
      </w:r>
      <w:r>
        <w:rPr>
          <w:spacing w:val="-44"/>
        </w:rPr>
        <w:t> </w:t>
      </w:r>
      <w:r>
        <w:rPr/>
        <w:t>o</w:t>
      </w:r>
      <w:r>
        <w:rPr>
          <w:spacing w:val="-43"/>
        </w:rPr>
        <w:t> </w:t>
      </w:r>
      <w:r>
        <w:rPr/>
        <w:t>Ofício</w:t>
      </w:r>
      <w:r>
        <w:rPr>
          <w:spacing w:val="-44"/>
        </w:rPr>
        <w:t> </w:t>
      </w:r>
      <w:r>
        <w:rPr/>
        <w:t>n°.</w:t>
      </w:r>
      <w:r>
        <w:rPr>
          <w:spacing w:val="-42"/>
        </w:rPr>
        <w:t> </w:t>
      </w:r>
      <w:r>
        <w:rPr/>
        <w:t>004/2019/CPAA,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533"/>
      </w:pPr>
      <w:r>
        <w:rPr>
          <w:w w:val="90"/>
        </w:rPr>
        <w:t>RESOLVE: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1"/>
        <w:ind w:left="1786" w:right="1782"/>
        <w:jc w:val="center"/>
      </w:pPr>
      <w:r>
        <w:rPr>
          <w:w w:val="95"/>
        </w:rPr>
        <w:t>REGIMENTO INTERNO</w:t>
      </w:r>
    </w:p>
    <w:p>
      <w:pPr>
        <w:pStyle w:val="BodyText"/>
        <w:spacing w:before="16"/>
        <w:ind w:left="1786" w:right="1783"/>
        <w:jc w:val="center"/>
      </w:pPr>
      <w:r>
        <w:rPr>
          <w:w w:val="90"/>
        </w:rPr>
        <w:t>COMISSÃO INSTITUCIONAL DE HETEROIDENTIFICAÇÃO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786" w:right="1780"/>
        <w:jc w:val="center"/>
      </w:pPr>
      <w:r>
        <w:rPr>
          <w:w w:val="95"/>
        </w:rPr>
        <w:t>CAPÍTULO I</w:t>
      </w:r>
    </w:p>
    <w:p>
      <w:pPr>
        <w:pStyle w:val="BodyText"/>
        <w:spacing w:before="17"/>
        <w:ind w:left="1786" w:right="1780"/>
        <w:jc w:val="center"/>
      </w:pPr>
      <w:r>
        <w:rPr>
          <w:w w:val="90"/>
        </w:rPr>
        <w:t>DAS DISPOSIÇÕES INICIAIS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line="254" w:lineRule="auto" w:before="1"/>
        <w:ind w:left="117" w:right="107"/>
        <w:jc w:val="both"/>
      </w:pPr>
      <w:r>
        <w:rPr/>
        <w:t>Art.</w:t>
      </w:r>
      <w:r>
        <w:rPr>
          <w:spacing w:val="-25"/>
        </w:rPr>
        <w:t> </w:t>
      </w:r>
      <w:r>
        <w:rPr/>
        <w:t>1º</w:t>
      </w:r>
      <w:r>
        <w:rPr>
          <w:spacing w:val="-24"/>
        </w:rPr>
        <w:t> </w:t>
      </w:r>
      <w:r>
        <w:rPr/>
        <w:t>A</w:t>
      </w:r>
      <w:r>
        <w:rPr>
          <w:spacing w:val="-25"/>
        </w:rPr>
        <w:t> </w:t>
      </w:r>
      <w:r>
        <w:rPr/>
        <w:t>Comissão</w:t>
      </w:r>
      <w:r>
        <w:rPr>
          <w:spacing w:val="-24"/>
        </w:rPr>
        <w:t> </w:t>
      </w:r>
      <w:r>
        <w:rPr/>
        <w:t>Institucional</w:t>
      </w:r>
      <w:r>
        <w:rPr>
          <w:spacing w:val="-24"/>
        </w:rPr>
        <w:t> </w:t>
      </w:r>
      <w:r>
        <w:rPr/>
        <w:t>de</w:t>
      </w:r>
      <w:r>
        <w:rPr>
          <w:spacing w:val="-23"/>
        </w:rPr>
        <w:t> </w:t>
      </w:r>
      <w:r>
        <w:rPr/>
        <w:t>Heteroidentificação</w:t>
      </w:r>
      <w:r>
        <w:rPr>
          <w:spacing w:val="-24"/>
        </w:rPr>
        <w:t> </w:t>
      </w:r>
      <w:r>
        <w:rPr/>
        <w:t>passa</w:t>
      </w:r>
      <w:r>
        <w:rPr>
          <w:spacing w:val="-26"/>
        </w:rPr>
        <w:t> </w:t>
      </w:r>
      <w:r>
        <w:rPr/>
        <w:t>a</w:t>
      </w:r>
      <w:r>
        <w:rPr>
          <w:spacing w:val="-23"/>
        </w:rPr>
        <w:t> </w:t>
      </w:r>
      <w:r>
        <w:rPr/>
        <w:t>ser</w:t>
      </w:r>
      <w:r>
        <w:rPr>
          <w:spacing w:val="-25"/>
        </w:rPr>
        <w:t> </w:t>
      </w:r>
      <w:r>
        <w:rPr/>
        <w:t>regida</w:t>
      </w:r>
      <w:r>
        <w:rPr>
          <w:spacing w:val="-24"/>
        </w:rPr>
        <w:t> </w:t>
      </w:r>
      <w:r>
        <w:rPr/>
        <w:t>de</w:t>
      </w:r>
      <w:r>
        <w:rPr>
          <w:spacing w:val="-24"/>
        </w:rPr>
        <w:t> </w:t>
      </w:r>
      <w:r>
        <w:rPr/>
        <w:t>acordo</w:t>
      </w:r>
      <w:r>
        <w:rPr>
          <w:spacing w:val="-24"/>
        </w:rPr>
        <w:t> </w:t>
      </w:r>
      <w:r>
        <w:rPr/>
        <w:t>com</w:t>
      </w:r>
      <w:r>
        <w:rPr>
          <w:spacing w:val="-25"/>
        </w:rPr>
        <w:t> </w:t>
      </w:r>
      <w:r>
        <w:rPr/>
        <w:t>os parâmetros</w:t>
      </w:r>
      <w:r>
        <w:rPr>
          <w:spacing w:val="-29"/>
        </w:rPr>
        <w:t> </w:t>
      </w:r>
      <w:r>
        <w:rPr/>
        <w:t>legais</w:t>
      </w:r>
      <w:r>
        <w:rPr>
          <w:spacing w:val="-30"/>
        </w:rPr>
        <w:t> </w:t>
      </w:r>
      <w:r>
        <w:rPr/>
        <w:t>estabelecidos</w:t>
      </w:r>
      <w:r>
        <w:rPr>
          <w:spacing w:val="-29"/>
        </w:rPr>
        <w:t> </w:t>
      </w:r>
      <w:r>
        <w:rPr/>
        <w:t>na</w:t>
      </w:r>
      <w:r>
        <w:rPr>
          <w:spacing w:val="-29"/>
        </w:rPr>
        <w:t> </w:t>
      </w:r>
      <w:r>
        <w:rPr/>
        <w:t>Portaria</w:t>
      </w:r>
      <w:r>
        <w:rPr>
          <w:spacing w:val="-29"/>
        </w:rPr>
        <w:t> </w:t>
      </w:r>
      <w:r>
        <w:rPr/>
        <w:t>Normativa</w:t>
      </w:r>
      <w:r>
        <w:rPr>
          <w:spacing w:val="-28"/>
        </w:rPr>
        <w:t> </w:t>
      </w:r>
      <w:r>
        <w:rPr/>
        <w:t>n.</w:t>
      </w:r>
      <w:r>
        <w:rPr>
          <w:spacing w:val="-31"/>
        </w:rPr>
        <w:t> </w:t>
      </w:r>
      <w:r>
        <w:rPr/>
        <w:t>04,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06</w:t>
      </w:r>
      <w:r>
        <w:rPr>
          <w:spacing w:val="-29"/>
        </w:rPr>
        <w:t> </w:t>
      </w:r>
      <w:r>
        <w:rPr/>
        <w:t>de</w:t>
      </w:r>
      <w:r>
        <w:rPr>
          <w:spacing w:val="-29"/>
        </w:rPr>
        <w:t> </w:t>
      </w:r>
      <w:r>
        <w:rPr/>
        <w:t>abril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2018,</w:t>
      </w:r>
      <w:r>
        <w:rPr>
          <w:spacing w:val="-29"/>
        </w:rPr>
        <w:t> </w:t>
      </w:r>
      <w:r>
        <w:rPr/>
        <w:t>e</w:t>
      </w:r>
      <w:r>
        <w:rPr>
          <w:spacing w:val="-29"/>
        </w:rPr>
        <w:t> </w:t>
      </w:r>
      <w:r>
        <w:rPr/>
        <w:t>na</w:t>
      </w:r>
      <w:r>
        <w:rPr>
          <w:spacing w:val="-28"/>
        </w:rPr>
        <w:t> </w:t>
      </w:r>
      <w:r>
        <w:rPr/>
        <w:t>Lei 12.990,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09</w:t>
      </w:r>
      <w:r>
        <w:rPr>
          <w:spacing w:val="-15"/>
        </w:rPr>
        <w:t> </w:t>
      </w:r>
      <w:r>
        <w:rPr/>
        <w:t>de</w:t>
      </w:r>
      <w:r>
        <w:rPr>
          <w:spacing w:val="-14"/>
        </w:rPr>
        <w:t> </w:t>
      </w:r>
      <w:r>
        <w:rPr/>
        <w:t>junho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2014.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4" w:lineRule="auto" w:before="1"/>
        <w:ind w:left="117" w:right="106"/>
        <w:jc w:val="both"/>
      </w:pPr>
      <w:r>
        <w:rPr>
          <w:rFonts w:ascii="Trebuchet MS" w:hAnsi="Trebuchet MS"/>
          <w:b/>
        </w:rPr>
        <w:t>Parágrafo único. </w:t>
      </w:r>
      <w:r>
        <w:rPr/>
        <w:t>De acordo com os artigos 5º e 6º da Portaria 04/2018, considera-se a Heteroidentificação a identificação por terceiros da condição autodeclarada, realizada</w:t>
      </w:r>
      <w:r>
        <w:rPr>
          <w:spacing w:val="-37"/>
        </w:rPr>
        <w:t> </w:t>
      </w:r>
      <w:r>
        <w:rPr/>
        <w:t>por comissão</w:t>
      </w:r>
      <w:r>
        <w:rPr>
          <w:spacing w:val="-16"/>
        </w:rPr>
        <w:t> </w:t>
      </w:r>
      <w:r>
        <w:rPr/>
        <w:t>criada</w:t>
      </w:r>
      <w:r>
        <w:rPr>
          <w:spacing w:val="-18"/>
        </w:rPr>
        <w:t> </w:t>
      </w:r>
      <w:r>
        <w:rPr/>
        <w:t>especificamente</w:t>
      </w:r>
      <w:r>
        <w:rPr>
          <w:spacing w:val="-16"/>
        </w:rPr>
        <w:t> </w:t>
      </w:r>
      <w:r>
        <w:rPr/>
        <w:t>para</w:t>
      </w:r>
      <w:r>
        <w:rPr>
          <w:spacing w:val="-15"/>
        </w:rPr>
        <w:t> </w:t>
      </w:r>
      <w:r>
        <w:rPr/>
        <w:t>este</w:t>
      </w:r>
      <w:r>
        <w:rPr>
          <w:spacing w:val="-19"/>
        </w:rPr>
        <w:t> </w:t>
      </w:r>
      <w:r>
        <w:rPr/>
        <w:t>fim.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54" w:lineRule="auto"/>
        <w:ind w:left="4106" w:right="3920" w:firstLine="180"/>
      </w:pPr>
      <w:r>
        <w:rPr>
          <w:w w:val="90"/>
        </w:rPr>
        <w:t>CAPÍTULO II </w:t>
      </w:r>
      <w:r>
        <w:rPr>
          <w:w w:val="85"/>
        </w:rPr>
        <w:t>DA FINALIDADE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117" w:right="104"/>
        <w:jc w:val="both"/>
      </w:pPr>
      <w:r>
        <w:rPr/>
        <w:t>Art. 2º A Comissão Institucional de Heteroidentificação tem por finalidade realizar a </w:t>
      </w:r>
      <w:r>
        <w:rPr>
          <w:w w:val="95"/>
        </w:rPr>
        <w:t>Heteroidentificação</w:t>
      </w:r>
      <w:r>
        <w:rPr>
          <w:spacing w:val="-38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candidatos</w:t>
      </w:r>
      <w:r>
        <w:rPr>
          <w:spacing w:val="-37"/>
          <w:w w:val="95"/>
        </w:rPr>
        <w:t> </w:t>
      </w:r>
      <w:r>
        <w:rPr>
          <w:w w:val="95"/>
        </w:rPr>
        <w:t>(as)</w:t>
      </w:r>
      <w:r>
        <w:rPr>
          <w:spacing w:val="-36"/>
          <w:w w:val="95"/>
        </w:rPr>
        <w:t> </w:t>
      </w:r>
      <w:r>
        <w:rPr>
          <w:w w:val="95"/>
        </w:rPr>
        <w:t>autodeclarados</w:t>
      </w:r>
      <w:r>
        <w:rPr>
          <w:spacing w:val="-37"/>
          <w:w w:val="95"/>
        </w:rPr>
        <w:t> </w:t>
      </w:r>
      <w:r>
        <w:rPr>
          <w:w w:val="95"/>
        </w:rPr>
        <w:t>(as)</w:t>
      </w:r>
      <w:r>
        <w:rPr>
          <w:spacing w:val="-37"/>
          <w:w w:val="95"/>
        </w:rPr>
        <w:t> </w:t>
      </w:r>
      <w:r>
        <w:rPr>
          <w:w w:val="95"/>
        </w:rPr>
        <w:t>negros</w:t>
      </w:r>
      <w:r>
        <w:rPr>
          <w:spacing w:val="-34"/>
          <w:w w:val="95"/>
        </w:rPr>
        <w:t> </w:t>
      </w:r>
      <w:r>
        <w:rPr>
          <w:w w:val="95"/>
        </w:rPr>
        <w:t>(pretos</w:t>
      </w:r>
      <w:r>
        <w:rPr>
          <w:spacing w:val="-37"/>
          <w:w w:val="95"/>
        </w:rPr>
        <w:t> </w:t>
      </w:r>
      <w:r>
        <w:rPr>
          <w:w w:val="95"/>
        </w:rPr>
        <w:t>e</w:t>
      </w:r>
      <w:r>
        <w:rPr>
          <w:spacing w:val="-37"/>
          <w:w w:val="95"/>
        </w:rPr>
        <w:t> </w:t>
      </w:r>
      <w:r>
        <w:rPr>
          <w:w w:val="95"/>
        </w:rPr>
        <w:t>pardos)</w:t>
      </w:r>
      <w:r>
        <w:rPr>
          <w:spacing w:val="-38"/>
          <w:w w:val="95"/>
        </w:rPr>
        <w:t> </w:t>
      </w:r>
      <w:r>
        <w:rPr>
          <w:w w:val="95"/>
        </w:rPr>
        <w:t>(as)</w:t>
      </w:r>
      <w:r>
        <w:rPr>
          <w:spacing w:val="-36"/>
          <w:w w:val="95"/>
        </w:rPr>
        <w:t> </w:t>
      </w:r>
      <w:r>
        <w:rPr>
          <w:w w:val="95"/>
        </w:rPr>
        <w:t>para</w:t>
      </w:r>
      <w:r>
        <w:rPr>
          <w:spacing w:val="-38"/>
          <w:w w:val="95"/>
        </w:rPr>
        <w:t> </w:t>
      </w:r>
      <w:r>
        <w:rPr>
          <w:w w:val="95"/>
        </w:rPr>
        <w:t>fins de</w:t>
      </w:r>
      <w:r>
        <w:rPr>
          <w:spacing w:val="-22"/>
          <w:w w:val="95"/>
        </w:rPr>
        <w:t> </w:t>
      </w:r>
      <w:r>
        <w:rPr>
          <w:w w:val="95"/>
        </w:rPr>
        <w:t>preenchimento</w:t>
      </w:r>
      <w:r>
        <w:rPr>
          <w:spacing w:val="-21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vagas</w:t>
      </w:r>
      <w:r>
        <w:rPr>
          <w:spacing w:val="-22"/>
          <w:w w:val="95"/>
        </w:rPr>
        <w:t> </w:t>
      </w:r>
      <w:r>
        <w:rPr>
          <w:w w:val="95"/>
        </w:rPr>
        <w:t>reservadas</w:t>
      </w:r>
      <w:r>
        <w:rPr>
          <w:spacing w:val="-22"/>
          <w:w w:val="95"/>
        </w:rPr>
        <w:t> </w:t>
      </w:r>
      <w:r>
        <w:rPr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processos</w:t>
      </w:r>
      <w:r>
        <w:rPr>
          <w:spacing w:val="-22"/>
          <w:w w:val="95"/>
        </w:rPr>
        <w:t> </w:t>
      </w:r>
      <w:r>
        <w:rPr>
          <w:w w:val="95"/>
        </w:rPr>
        <w:t>seletivos,</w:t>
      </w:r>
      <w:r>
        <w:rPr>
          <w:spacing w:val="-22"/>
          <w:w w:val="95"/>
        </w:rPr>
        <w:t> </w:t>
      </w:r>
      <w:r>
        <w:rPr>
          <w:w w:val="95"/>
        </w:rPr>
        <w:t>em</w:t>
      </w:r>
      <w:r>
        <w:rPr>
          <w:spacing w:val="-22"/>
          <w:w w:val="95"/>
        </w:rPr>
        <w:t> </w:t>
      </w:r>
      <w:r>
        <w:rPr>
          <w:w w:val="95"/>
        </w:rPr>
        <w:t>cursos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1"/>
          <w:w w:val="95"/>
        </w:rPr>
        <w:t> </w:t>
      </w:r>
      <w:r>
        <w:rPr>
          <w:w w:val="95"/>
        </w:rPr>
        <w:t>graduação</w:t>
      </w:r>
      <w:r>
        <w:rPr>
          <w:spacing w:val="-22"/>
          <w:w w:val="95"/>
        </w:rPr>
        <w:t> </w:t>
      </w:r>
      <w:r>
        <w:rPr>
          <w:w w:val="95"/>
        </w:rPr>
        <w:t>e</w:t>
      </w:r>
      <w:r>
        <w:rPr>
          <w:spacing w:val="-23"/>
          <w:w w:val="95"/>
        </w:rPr>
        <w:t> </w:t>
      </w:r>
      <w:r>
        <w:rPr>
          <w:w w:val="95"/>
        </w:rPr>
        <w:t>pós- graduação,</w:t>
      </w:r>
      <w:r>
        <w:rPr>
          <w:spacing w:val="-19"/>
          <w:w w:val="95"/>
        </w:rPr>
        <w:t> </w:t>
      </w:r>
      <w:r>
        <w:rPr>
          <w:w w:val="95"/>
        </w:rPr>
        <w:t>bem</w:t>
      </w:r>
      <w:r>
        <w:rPr>
          <w:spacing w:val="-17"/>
          <w:w w:val="95"/>
        </w:rPr>
        <w:t> </w:t>
      </w:r>
      <w:r>
        <w:rPr>
          <w:w w:val="95"/>
        </w:rPr>
        <w:t>como</w:t>
      </w:r>
      <w:r>
        <w:rPr>
          <w:spacing w:val="-17"/>
          <w:w w:val="95"/>
        </w:rPr>
        <w:t> </w:t>
      </w:r>
      <w:r>
        <w:rPr>
          <w:w w:val="95"/>
        </w:rPr>
        <w:t>em</w:t>
      </w:r>
      <w:r>
        <w:rPr>
          <w:spacing w:val="-17"/>
          <w:w w:val="95"/>
        </w:rPr>
        <w:t> </w:t>
      </w:r>
      <w:r>
        <w:rPr>
          <w:w w:val="95"/>
        </w:rPr>
        <w:t>Seleções</w:t>
      </w:r>
      <w:r>
        <w:rPr>
          <w:spacing w:val="-17"/>
          <w:w w:val="95"/>
        </w:rPr>
        <w:t> </w:t>
      </w:r>
      <w:r>
        <w:rPr>
          <w:w w:val="95"/>
        </w:rPr>
        <w:t>e</w:t>
      </w:r>
      <w:r>
        <w:rPr>
          <w:spacing w:val="-18"/>
          <w:w w:val="95"/>
        </w:rPr>
        <w:t> </w:t>
      </w:r>
      <w:r>
        <w:rPr>
          <w:w w:val="95"/>
        </w:rPr>
        <w:t>Concursos</w:t>
      </w:r>
      <w:r>
        <w:rPr>
          <w:spacing w:val="-18"/>
          <w:w w:val="95"/>
        </w:rPr>
        <w:t> </w:t>
      </w:r>
      <w:r>
        <w:rPr>
          <w:w w:val="95"/>
        </w:rPr>
        <w:t>Públicos</w:t>
      </w:r>
      <w:r>
        <w:rPr>
          <w:spacing w:val="-19"/>
          <w:w w:val="95"/>
        </w:rPr>
        <w:t> </w:t>
      </w:r>
      <w:r>
        <w:rPr>
          <w:w w:val="95"/>
        </w:rPr>
        <w:t>da</w:t>
      </w:r>
      <w:r>
        <w:rPr>
          <w:spacing w:val="-18"/>
          <w:w w:val="95"/>
        </w:rPr>
        <w:t> </w:t>
      </w:r>
      <w:r>
        <w:rPr>
          <w:w w:val="95"/>
        </w:rPr>
        <w:t>UNIVASF</w:t>
      </w:r>
      <w:r>
        <w:rPr>
          <w:spacing w:val="-19"/>
          <w:w w:val="95"/>
        </w:rPr>
        <w:t> </w:t>
      </w:r>
      <w:r>
        <w:rPr>
          <w:w w:val="95"/>
        </w:rPr>
        <w:t>para</w:t>
      </w:r>
      <w:r>
        <w:rPr>
          <w:spacing w:val="-17"/>
          <w:w w:val="95"/>
        </w:rPr>
        <w:t> </w:t>
      </w:r>
      <w:r>
        <w:rPr>
          <w:w w:val="95"/>
        </w:rPr>
        <w:t>cargos</w:t>
      </w:r>
      <w:r>
        <w:rPr>
          <w:spacing w:val="-19"/>
          <w:w w:val="95"/>
        </w:rPr>
        <w:t> </w:t>
      </w:r>
      <w:r>
        <w:rPr>
          <w:w w:val="95"/>
        </w:rPr>
        <w:t>efetivos</w:t>
      </w:r>
      <w:r>
        <w:rPr>
          <w:spacing w:val="-18"/>
          <w:w w:val="95"/>
        </w:rPr>
        <w:t> </w:t>
      </w:r>
      <w:r>
        <w:rPr>
          <w:w w:val="95"/>
        </w:rPr>
        <w:t>ou </w:t>
      </w:r>
      <w:r>
        <w:rPr/>
        <w:t>temporários.</w:t>
      </w:r>
    </w:p>
    <w:p>
      <w:pPr>
        <w:spacing w:after="0" w:line="254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840" w:footer="1453" w:top="2540" w:bottom="1640" w:left="1160" w:right="102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55"/>
        <w:ind w:left="1786" w:right="1784"/>
        <w:jc w:val="center"/>
      </w:pPr>
      <w:r>
        <w:rPr>
          <w:w w:val="95"/>
        </w:rPr>
        <w:t>SEÇÃO I</w:t>
      </w:r>
    </w:p>
    <w:p>
      <w:pPr>
        <w:pStyle w:val="BodyText"/>
        <w:spacing w:before="16"/>
        <w:ind w:left="1786" w:right="1780"/>
        <w:jc w:val="center"/>
      </w:pPr>
      <w:r>
        <w:rPr>
          <w:w w:val="90"/>
        </w:rPr>
        <w:t>DAS ATRIBUIÇÕES DA COMISSÃO</w: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117"/>
        <w:jc w:val="both"/>
      </w:pPr>
      <w:r>
        <w:rPr/>
        <w:t>Art. 3º. São atribuições da Comissão:</w:t>
      </w: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05" w:val="left" w:leader="none"/>
        </w:tabs>
        <w:spacing w:line="254" w:lineRule="auto" w:before="0" w:after="0"/>
        <w:ind w:left="117" w:right="114" w:firstLine="0"/>
        <w:jc w:val="both"/>
        <w:rPr>
          <w:sz w:val="24"/>
        </w:rPr>
      </w:pPr>
      <w:r>
        <w:rPr>
          <w:w w:val="95"/>
          <w:sz w:val="24"/>
        </w:rPr>
        <w:t>– Aferir e emitir pareceres de DEFERIMENTO ou INDEFERIMENTO da autodeclaração de </w:t>
      </w:r>
      <w:r>
        <w:rPr>
          <w:sz w:val="24"/>
        </w:rPr>
        <w:t>candidatos</w:t>
      </w:r>
      <w:r>
        <w:rPr>
          <w:spacing w:val="-35"/>
          <w:sz w:val="24"/>
        </w:rPr>
        <w:t> </w:t>
      </w:r>
      <w:r>
        <w:rPr>
          <w:sz w:val="24"/>
        </w:rPr>
        <w:t>para</w:t>
      </w:r>
      <w:r>
        <w:rPr>
          <w:spacing w:val="-35"/>
          <w:sz w:val="24"/>
        </w:rPr>
        <w:t> </w:t>
      </w:r>
      <w:r>
        <w:rPr>
          <w:sz w:val="24"/>
        </w:rPr>
        <w:t>vagas</w:t>
      </w:r>
      <w:r>
        <w:rPr>
          <w:spacing w:val="-34"/>
          <w:sz w:val="24"/>
        </w:rPr>
        <w:t> </w:t>
      </w:r>
      <w:r>
        <w:rPr>
          <w:sz w:val="24"/>
        </w:rPr>
        <w:t>reservadas</w:t>
      </w:r>
      <w:r>
        <w:rPr>
          <w:spacing w:val="-34"/>
          <w:sz w:val="24"/>
        </w:rPr>
        <w:t> </w:t>
      </w:r>
      <w:r>
        <w:rPr>
          <w:sz w:val="24"/>
        </w:rPr>
        <w:t>em</w:t>
      </w:r>
      <w:r>
        <w:rPr>
          <w:spacing w:val="-35"/>
          <w:sz w:val="24"/>
        </w:rPr>
        <w:t> </w:t>
      </w:r>
      <w:r>
        <w:rPr>
          <w:sz w:val="24"/>
        </w:rPr>
        <w:t>concursos</w:t>
      </w:r>
      <w:r>
        <w:rPr>
          <w:spacing w:val="-33"/>
          <w:sz w:val="24"/>
        </w:rPr>
        <w:t> </w:t>
      </w:r>
      <w:r>
        <w:rPr>
          <w:sz w:val="24"/>
        </w:rPr>
        <w:t>públicos</w:t>
      </w:r>
      <w:r>
        <w:rPr>
          <w:spacing w:val="-35"/>
          <w:sz w:val="24"/>
        </w:rPr>
        <w:t> </w:t>
      </w:r>
      <w:r>
        <w:rPr>
          <w:sz w:val="24"/>
        </w:rPr>
        <w:t>e</w:t>
      </w:r>
      <w:r>
        <w:rPr>
          <w:spacing w:val="-34"/>
          <w:sz w:val="24"/>
        </w:rPr>
        <w:t> </w:t>
      </w:r>
      <w:r>
        <w:rPr>
          <w:sz w:val="24"/>
        </w:rPr>
        <w:t>seleções</w:t>
      </w:r>
      <w:r>
        <w:rPr>
          <w:spacing w:val="-34"/>
          <w:sz w:val="24"/>
        </w:rPr>
        <w:t> </w:t>
      </w:r>
      <w:r>
        <w:rPr>
          <w:sz w:val="24"/>
        </w:rPr>
        <w:t>na</w:t>
      </w:r>
      <w:r>
        <w:rPr>
          <w:spacing w:val="-34"/>
          <w:sz w:val="24"/>
        </w:rPr>
        <w:t> </w:t>
      </w:r>
      <w:r>
        <w:rPr>
          <w:sz w:val="24"/>
        </w:rPr>
        <w:t>instituição.</w:t>
      </w:r>
    </w:p>
    <w:p>
      <w:pPr>
        <w:pStyle w:val="BodyText"/>
        <w:spacing w:before="7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5" w:val="left" w:leader="none"/>
        </w:tabs>
        <w:spacing w:line="254" w:lineRule="auto" w:before="0" w:after="0"/>
        <w:ind w:left="117" w:right="111" w:firstLine="0"/>
        <w:jc w:val="both"/>
        <w:rPr>
          <w:sz w:val="24"/>
        </w:rPr>
      </w:pPr>
      <w:r>
        <w:rPr>
          <w:sz w:val="24"/>
        </w:rPr>
        <w:t>– Apurar, deliberar ou coordenar encaminhamentos quanto a denúncias de fraude</w:t>
      </w:r>
      <w:r>
        <w:rPr>
          <w:spacing w:val="-28"/>
          <w:sz w:val="24"/>
        </w:rPr>
        <w:t> </w:t>
      </w:r>
      <w:r>
        <w:rPr>
          <w:sz w:val="24"/>
        </w:rPr>
        <w:t>e/ou </w:t>
      </w:r>
      <w:r>
        <w:rPr>
          <w:w w:val="95"/>
          <w:sz w:val="24"/>
        </w:rPr>
        <w:t>incompatibilidade em declarações de candidatos (as) beneficiados por vagas reservadas na </w:t>
      </w:r>
      <w:r>
        <w:rPr>
          <w:sz w:val="24"/>
        </w:rPr>
        <w:t>instituição</w:t>
      </w:r>
      <w:r>
        <w:rPr>
          <w:spacing w:val="-17"/>
          <w:sz w:val="24"/>
        </w:rPr>
        <w:t> </w:t>
      </w:r>
      <w:r>
        <w:rPr>
          <w:sz w:val="24"/>
        </w:rPr>
        <w:t>no</w:t>
      </w:r>
      <w:r>
        <w:rPr>
          <w:spacing w:val="-17"/>
          <w:sz w:val="24"/>
        </w:rPr>
        <w:t> </w:t>
      </w:r>
      <w:r>
        <w:rPr>
          <w:sz w:val="24"/>
        </w:rPr>
        <w:t>âmbito</w:t>
      </w:r>
      <w:r>
        <w:rPr>
          <w:spacing w:val="-16"/>
          <w:sz w:val="24"/>
        </w:rPr>
        <w:t> </w:t>
      </w:r>
      <w:r>
        <w:rPr>
          <w:sz w:val="24"/>
        </w:rPr>
        <w:t>das</w:t>
      </w:r>
      <w:r>
        <w:rPr>
          <w:spacing w:val="-16"/>
          <w:sz w:val="24"/>
        </w:rPr>
        <w:t> </w:t>
      </w:r>
      <w:r>
        <w:rPr>
          <w:sz w:val="24"/>
        </w:rPr>
        <w:t>cotas</w:t>
      </w:r>
      <w:r>
        <w:rPr>
          <w:spacing w:val="-14"/>
          <w:sz w:val="24"/>
        </w:rPr>
        <w:t> </w:t>
      </w:r>
      <w:r>
        <w:rPr>
          <w:sz w:val="24"/>
        </w:rPr>
        <w:t>raciais.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53" w:val="left" w:leader="none"/>
        </w:tabs>
        <w:spacing w:line="254" w:lineRule="auto" w:before="0" w:after="0"/>
        <w:ind w:left="117" w:right="107" w:firstLine="0"/>
        <w:jc w:val="both"/>
        <w:rPr>
          <w:sz w:val="24"/>
        </w:rPr>
      </w:pPr>
      <w:r>
        <w:rPr>
          <w:w w:val="95"/>
          <w:sz w:val="24"/>
        </w:rPr>
        <w:t>–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Recrutar,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delegar,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capacitar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convocar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servidores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(docentes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técnicos)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dos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diferentes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campi </w:t>
      </w:r>
      <w:r>
        <w:rPr>
          <w:sz w:val="24"/>
        </w:rPr>
        <w:t>para</w:t>
      </w:r>
      <w:r>
        <w:rPr>
          <w:spacing w:val="-22"/>
          <w:sz w:val="24"/>
        </w:rPr>
        <w:t> </w:t>
      </w:r>
      <w:r>
        <w:rPr>
          <w:sz w:val="24"/>
        </w:rPr>
        <w:t>formação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comissões</w:t>
      </w:r>
      <w:r>
        <w:rPr>
          <w:spacing w:val="-21"/>
          <w:sz w:val="24"/>
        </w:rPr>
        <w:t> </w:t>
      </w:r>
      <w:r>
        <w:rPr>
          <w:sz w:val="24"/>
        </w:rPr>
        <w:t>locais</w:t>
      </w:r>
      <w:r>
        <w:rPr>
          <w:spacing w:val="-22"/>
          <w:sz w:val="24"/>
        </w:rPr>
        <w:t> </w:t>
      </w:r>
      <w:r>
        <w:rPr>
          <w:sz w:val="24"/>
        </w:rPr>
        <w:t>de</w:t>
      </w:r>
      <w:r>
        <w:rPr>
          <w:spacing w:val="-22"/>
          <w:sz w:val="24"/>
        </w:rPr>
        <w:t> </w:t>
      </w:r>
      <w:r>
        <w:rPr>
          <w:sz w:val="24"/>
        </w:rPr>
        <w:t>no</w:t>
      </w:r>
      <w:r>
        <w:rPr>
          <w:spacing w:val="-20"/>
          <w:sz w:val="24"/>
        </w:rPr>
        <w:t> </w:t>
      </w:r>
      <w:r>
        <w:rPr>
          <w:sz w:val="24"/>
        </w:rPr>
        <w:t>seu</w:t>
      </w:r>
      <w:r>
        <w:rPr>
          <w:spacing w:val="-20"/>
          <w:sz w:val="24"/>
        </w:rPr>
        <w:t> </w:t>
      </w:r>
      <w:r>
        <w:rPr>
          <w:sz w:val="24"/>
        </w:rPr>
        <w:t>lócus</w:t>
      </w:r>
      <w:r>
        <w:rPr>
          <w:spacing w:val="-21"/>
          <w:sz w:val="24"/>
        </w:rPr>
        <w:t> </w:t>
      </w:r>
      <w:r>
        <w:rPr>
          <w:sz w:val="24"/>
        </w:rPr>
        <w:t>de</w:t>
      </w:r>
      <w:r>
        <w:rPr>
          <w:spacing w:val="-20"/>
          <w:sz w:val="24"/>
        </w:rPr>
        <w:t> </w:t>
      </w:r>
      <w:r>
        <w:rPr>
          <w:sz w:val="24"/>
        </w:rPr>
        <w:t>atuação.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54" w:lineRule="auto" w:before="0" w:after="0"/>
        <w:ind w:left="117" w:right="110" w:firstLine="0"/>
        <w:jc w:val="both"/>
        <w:rPr>
          <w:sz w:val="24"/>
        </w:rPr>
      </w:pPr>
      <w:r>
        <w:rPr>
          <w:w w:val="95"/>
          <w:sz w:val="24"/>
        </w:rPr>
        <w:t>–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Acompanhar,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orientar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reger</w:t>
      </w:r>
      <w:r>
        <w:rPr>
          <w:spacing w:val="-44"/>
          <w:w w:val="95"/>
          <w:sz w:val="24"/>
        </w:rPr>
        <w:t> </w:t>
      </w:r>
      <w:r>
        <w:rPr>
          <w:w w:val="95"/>
          <w:sz w:val="24"/>
        </w:rPr>
        <w:t>as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comissões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locais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42"/>
          <w:w w:val="95"/>
          <w:sz w:val="24"/>
        </w:rPr>
        <w:t> </w:t>
      </w:r>
      <w:r>
        <w:rPr>
          <w:w w:val="95"/>
          <w:sz w:val="24"/>
        </w:rPr>
        <w:t>Heteroidentificação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nos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diferentes</w:t>
      </w:r>
      <w:r>
        <w:rPr>
          <w:spacing w:val="-43"/>
          <w:w w:val="95"/>
          <w:sz w:val="24"/>
        </w:rPr>
        <w:t> </w:t>
      </w:r>
      <w:r>
        <w:rPr>
          <w:w w:val="95"/>
          <w:sz w:val="24"/>
        </w:rPr>
        <w:t>campi </w:t>
      </w:r>
      <w:r>
        <w:rPr>
          <w:sz w:val="24"/>
        </w:rPr>
        <w:t>da</w:t>
      </w:r>
      <w:r>
        <w:rPr>
          <w:spacing w:val="-13"/>
          <w:sz w:val="24"/>
        </w:rPr>
        <w:t> </w:t>
      </w:r>
      <w:r>
        <w:rPr>
          <w:sz w:val="24"/>
        </w:rPr>
        <w:t>universidade.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786" w:right="1783"/>
        <w:jc w:val="center"/>
      </w:pPr>
      <w:r>
        <w:rPr>
          <w:w w:val="95"/>
        </w:rPr>
        <w:t>CAPÍTULO IV</w:t>
      </w:r>
    </w:p>
    <w:p>
      <w:pPr>
        <w:pStyle w:val="BodyText"/>
        <w:spacing w:before="17"/>
        <w:ind w:left="1786" w:right="1781"/>
        <w:jc w:val="center"/>
      </w:pPr>
      <w:r>
        <w:rPr>
          <w:w w:val="95"/>
        </w:rPr>
        <w:t>DO FUNCIONAMENTO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spacing w:before="1"/>
        <w:ind w:left="1786" w:right="1784"/>
        <w:jc w:val="center"/>
      </w:pPr>
      <w:r>
        <w:rPr>
          <w:w w:val="95"/>
        </w:rPr>
        <w:t>SEÇÃO I</w:t>
      </w:r>
    </w:p>
    <w:p>
      <w:pPr>
        <w:pStyle w:val="BodyText"/>
        <w:spacing w:before="16"/>
        <w:ind w:left="1786" w:right="1784"/>
        <w:jc w:val="center"/>
      </w:pPr>
      <w:r>
        <w:rPr>
          <w:w w:val="95"/>
        </w:rPr>
        <w:t>DA COMPOSIÇÃO DA COMISSÃO E SUA ORGANIZAÇÃO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54" w:lineRule="auto"/>
        <w:ind w:left="117" w:right="110"/>
        <w:jc w:val="both"/>
      </w:pPr>
      <w:r>
        <w:rPr/>
        <w:t>Art.</w:t>
      </w:r>
      <w:r>
        <w:rPr>
          <w:spacing w:val="-34"/>
        </w:rPr>
        <w:t> </w:t>
      </w:r>
      <w:r>
        <w:rPr/>
        <w:t>4º</w:t>
      </w:r>
      <w:r>
        <w:rPr>
          <w:spacing w:val="-34"/>
        </w:rPr>
        <w:t> </w:t>
      </w:r>
      <w:r>
        <w:rPr/>
        <w:t>A</w:t>
      </w:r>
      <w:r>
        <w:rPr>
          <w:spacing w:val="-34"/>
        </w:rPr>
        <w:t> </w:t>
      </w:r>
      <w:r>
        <w:rPr/>
        <w:t>Comissão</w:t>
      </w:r>
      <w:r>
        <w:rPr>
          <w:spacing w:val="-34"/>
        </w:rPr>
        <w:t> </w:t>
      </w:r>
      <w:r>
        <w:rPr/>
        <w:t>Institucional</w:t>
      </w:r>
      <w:r>
        <w:rPr>
          <w:spacing w:val="-33"/>
        </w:rPr>
        <w:t> </w:t>
      </w:r>
      <w:r>
        <w:rPr/>
        <w:t>de</w:t>
      </w:r>
      <w:r>
        <w:rPr>
          <w:spacing w:val="-34"/>
        </w:rPr>
        <w:t> </w:t>
      </w:r>
      <w:r>
        <w:rPr/>
        <w:t>Heteroidentificação</w:t>
      </w:r>
      <w:r>
        <w:rPr>
          <w:spacing w:val="-33"/>
        </w:rPr>
        <w:t> </w:t>
      </w:r>
      <w:r>
        <w:rPr/>
        <w:t>será</w:t>
      </w:r>
      <w:r>
        <w:rPr>
          <w:spacing w:val="-34"/>
        </w:rPr>
        <w:t> </w:t>
      </w:r>
      <w:r>
        <w:rPr/>
        <w:t>composta</w:t>
      </w:r>
      <w:r>
        <w:rPr>
          <w:spacing w:val="-34"/>
        </w:rPr>
        <w:t> </w:t>
      </w:r>
      <w:r>
        <w:rPr/>
        <w:t>por</w:t>
      </w:r>
      <w:r>
        <w:rPr>
          <w:spacing w:val="-34"/>
        </w:rPr>
        <w:t> </w:t>
      </w:r>
      <w:r>
        <w:rPr/>
        <w:t>03</w:t>
      </w:r>
      <w:r>
        <w:rPr>
          <w:spacing w:val="-34"/>
        </w:rPr>
        <w:t> </w:t>
      </w:r>
      <w:r>
        <w:rPr/>
        <w:t>(três)</w:t>
      </w:r>
      <w:r>
        <w:rPr>
          <w:spacing w:val="-33"/>
        </w:rPr>
        <w:t> </w:t>
      </w:r>
      <w:r>
        <w:rPr/>
        <w:t>membros titulares</w:t>
      </w:r>
      <w:r>
        <w:rPr>
          <w:spacing w:val="-47"/>
        </w:rPr>
        <w:t> </w:t>
      </w:r>
      <w:r>
        <w:rPr/>
        <w:t>e</w:t>
      </w:r>
      <w:r>
        <w:rPr>
          <w:spacing w:val="-46"/>
        </w:rPr>
        <w:t> </w:t>
      </w:r>
      <w:r>
        <w:rPr/>
        <w:t>02</w:t>
      </w:r>
      <w:r>
        <w:rPr>
          <w:spacing w:val="-45"/>
        </w:rPr>
        <w:t> </w:t>
      </w:r>
      <w:r>
        <w:rPr/>
        <w:t>(dois)</w:t>
      </w:r>
      <w:r>
        <w:rPr>
          <w:spacing w:val="-46"/>
        </w:rPr>
        <w:t> </w:t>
      </w:r>
      <w:r>
        <w:rPr/>
        <w:t>suplentes,</w:t>
      </w:r>
      <w:r>
        <w:rPr>
          <w:spacing w:val="-47"/>
        </w:rPr>
        <w:t> </w:t>
      </w:r>
      <w:r>
        <w:rPr/>
        <w:t>ocupando</w:t>
      </w:r>
      <w:r>
        <w:rPr>
          <w:spacing w:val="-45"/>
        </w:rPr>
        <w:t> </w:t>
      </w:r>
      <w:r>
        <w:rPr/>
        <w:t>cargos</w:t>
      </w:r>
      <w:r>
        <w:rPr>
          <w:spacing w:val="-48"/>
        </w:rPr>
        <w:t> </w:t>
      </w:r>
      <w:r>
        <w:rPr/>
        <w:t>de</w:t>
      </w:r>
      <w:r>
        <w:rPr>
          <w:spacing w:val="-46"/>
        </w:rPr>
        <w:t> </w:t>
      </w:r>
      <w:r>
        <w:rPr/>
        <w:t>coordenador(a)</w:t>
      </w:r>
      <w:r>
        <w:rPr>
          <w:spacing w:val="-44"/>
        </w:rPr>
        <w:t> </w:t>
      </w:r>
      <w:r>
        <w:rPr/>
        <w:t>e</w:t>
      </w:r>
      <w:r>
        <w:rPr>
          <w:spacing w:val="-45"/>
        </w:rPr>
        <w:t> </w:t>
      </w:r>
      <w:r>
        <w:rPr/>
        <w:t>demais</w:t>
      </w:r>
      <w:r>
        <w:rPr>
          <w:spacing w:val="-46"/>
        </w:rPr>
        <w:t> </w:t>
      </w:r>
      <w:r>
        <w:rPr/>
        <w:t>componentes.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117" w:right="110"/>
        <w:jc w:val="both"/>
      </w:pPr>
      <w:r>
        <w:rPr>
          <w:w w:val="95"/>
        </w:rPr>
        <w:t>§1º</w:t>
      </w:r>
      <w:r>
        <w:rPr>
          <w:spacing w:val="-49"/>
          <w:w w:val="95"/>
        </w:rPr>
        <w:t> </w:t>
      </w:r>
      <w:r>
        <w:rPr>
          <w:w w:val="95"/>
        </w:rPr>
        <w:t>A</w:t>
      </w:r>
      <w:r>
        <w:rPr>
          <w:spacing w:val="-49"/>
          <w:w w:val="95"/>
        </w:rPr>
        <w:t> </w:t>
      </w:r>
      <w:r>
        <w:rPr>
          <w:w w:val="95"/>
        </w:rPr>
        <w:t>coordenação</w:t>
      </w:r>
      <w:r>
        <w:rPr>
          <w:spacing w:val="-48"/>
          <w:w w:val="95"/>
        </w:rPr>
        <w:t> </w:t>
      </w:r>
      <w:r>
        <w:rPr>
          <w:w w:val="95"/>
        </w:rPr>
        <w:t>geral</w:t>
      </w:r>
      <w:r>
        <w:rPr>
          <w:spacing w:val="-50"/>
          <w:w w:val="95"/>
        </w:rPr>
        <w:t> </w:t>
      </w:r>
      <w:r>
        <w:rPr>
          <w:w w:val="95"/>
        </w:rPr>
        <w:t>da</w:t>
      </w:r>
      <w:r>
        <w:rPr>
          <w:spacing w:val="-48"/>
          <w:w w:val="95"/>
        </w:rPr>
        <w:t> </w:t>
      </w:r>
      <w:r>
        <w:rPr>
          <w:w w:val="95"/>
        </w:rPr>
        <w:t>Comissão</w:t>
      </w:r>
      <w:r>
        <w:rPr>
          <w:spacing w:val="-49"/>
          <w:w w:val="95"/>
        </w:rPr>
        <w:t> </w:t>
      </w:r>
      <w:r>
        <w:rPr>
          <w:w w:val="95"/>
        </w:rPr>
        <w:t>Institucional</w:t>
      </w:r>
      <w:r>
        <w:rPr>
          <w:spacing w:val="-49"/>
          <w:w w:val="95"/>
        </w:rPr>
        <w:t> </w:t>
      </w:r>
      <w:r>
        <w:rPr>
          <w:w w:val="95"/>
        </w:rPr>
        <w:t>de</w:t>
      </w:r>
      <w:r>
        <w:rPr>
          <w:spacing w:val="-48"/>
          <w:w w:val="95"/>
        </w:rPr>
        <w:t> </w:t>
      </w:r>
      <w:r>
        <w:rPr>
          <w:w w:val="95"/>
        </w:rPr>
        <w:t>Heteroidentificação</w:t>
      </w:r>
      <w:r>
        <w:rPr>
          <w:spacing w:val="-48"/>
          <w:w w:val="95"/>
        </w:rPr>
        <w:t> </w:t>
      </w:r>
      <w:r>
        <w:rPr>
          <w:w w:val="95"/>
        </w:rPr>
        <w:t>deverá</w:t>
      </w:r>
      <w:r>
        <w:rPr>
          <w:spacing w:val="-49"/>
          <w:w w:val="95"/>
        </w:rPr>
        <w:t> </w:t>
      </w:r>
      <w:r>
        <w:rPr>
          <w:w w:val="95"/>
        </w:rPr>
        <w:t>ser</w:t>
      </w:r>
      <w:r>
        <w:rPr>
          <w:spacing w:val="-48"/>
          <w:w w:val="95"/>
        </w:rPr>
        <w:t> </w:t>
      </w:r>
      <w:r>
        <w:rPr>
          <w:w w:val="95"/>
        </w:rPr>
        <w:t>ocupada</w:t>
      </w:r>
      <w:r>
        <w:rPr>
          <w:spacing w:val="-49"/>
          <w:w w:val="95"/>
        </w:rPr>
        <w:t> </w:t>
      </w:r>
      <w:r>
        <w:rPr>
          <w:w w:val="95"/>
        </w:rPr>
        <w:t>pela Coordenação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Políticas</w:t>
      </w:r>
      <w:r>
        <w:rPr>
          <w:spacing w:val="-32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Ações</w:t>
      </w:r>
      <w:r>
        <w:rPr>
          <w:spacing w:val="-32"/>
          <w:w w:val="95"/>
        </w:rPr>
        <w:t> </w:t>
      </w:r>
      <w:r>
        <w:rPr>
          <w:w w:val="95"/>
        </w:rPr>
        <w:t>Afirmativas</w:t>
      </w:r>
      <w:r>
        <w:rPr>
          <w:spacing w:val="-33"/>
          <w:w w:val="95"/>
        </w:rPr>
        <w:t> </w:t>
      </w:r>
      <w:r>
        <w:rPr>
          <w:w w:val="95"/>
        </w:rPr>
        <w:t>da</w:t>
      </w:r>
      <w:r>
        <w:rPr>
          <w:spacing w:val="-32"/>
          <w:w w:val="95"/>
        </w:rPr>
        <w:t> </w:t>
      </w:r>
      <w:r>
        <w:rPr>
          <w:w w:val="95"/>
        </w:rPr>
        <w:t>universidade,</w:t>
      </w:r>
      <w:r>
        <w:rPr>
          <w:spacing w:val="-32"/>
          <w:w w:val="95"/>
        </w:rPr>
        <w:t> </w:t>
      </w:r>
      <w:r>
        <w:rPr>
          <w:w w:val="95"/>
        </w:rPr>
        <w:t>sob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figura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seu</w:t>
      </w:r>
      <w:r>
        <w:rPr>
          <w:spacing w:val="-31"/>
          <w:w w:val="95"/>
        </w:rPr>
        <w:t> </w:t>
      </w:r>
      <w:r>
        <w:rPr>
          <w:w w:val="95"/>
        </w:rPr>
        <w:t>coordenador </w:t>
      </w:r>
      <w:r>
        <w:rPr/>
        <w:t>ou</w:t>
      </w:r>
      <w:r>
        <w:rPr>
          <w:spacing w:val="-12"/>
        </w:rPr>
        <w:t> </w:t>
      </w:r>
      <w:r>
        <w:rPr/>
        <w:t>coordenadora.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117" w:right="107"/>
        <w:jc w:val="both"/>
      </w:pPr>
      <w:r>
        <w:rPr/>
        <w:t>§2º</w:t>
      </w:r>
      <w:r>
        <w:rPr>
          <w:spacing w:val="-22"/>
        </w:rPr>
        <w:t> </w:t>
      </w:r>
      <w:r>
        <w:rPr/>
        <w:t>Os</w:t>
      </w:r>
      <w:r>
        <w:rPr>
          <w:spacing w:val="-22"/>
        </w:rPr>
        <w:t> </w:t>
      </w:r>
      <w:r>
        <w:rPr/>
        <w:t>demais</w:t>
      </w:r>
      <w:r>
        <w:rPr>
          <w:spacing w:val="-21"/>
        </w:rPr>
        <w:t> </w:t>
      </w:r>
      <w:r>
        <w:rPr/>
        <w:t>membros</w:t>
      </w:r>
      <w:r>
        <w:rPr>
          <w:spacing w:val="-22"/>
        </w:rPr>
        <w:t> </w:t>
      </w:r>
      <w:r>
        <w:rPr/>
        <w:t>da</w:t>
      </w:r>
      <w:r>
        <w:rPr>
          <w:spacing w:val="-21"/>
        </w:rPr>
        <w:t> </w:t>
      </w:r>
      <w:r>
        <w:rPr/>
        <w:t>comissão</w:t>
      </w:r>
      <w:r>
        <w:rPr>
          <w:spacing w:val="-22"/>
        </w:rPr>
        <w:t> </w:t>
      </w:r>
      <w:r>
        <w:rPr/>
        <w:t>deverão</w:t>
      </w:r>
      <w:r>
        <w:rPr>
          <w:spacing w:val="-21"/>
        </w:rPr>
        <w:t> </w:t>
      </w:r>
      <w:r>
        <w:rPr/>
        <w:t>ser</w:t>
      </w:r>
      <w:r>
        <w:rPr>
          <w:spacing w:val="-21"/>
        </w:rPr>
        <w:t> </w:t>
      </w:r>
      <w:r>
        <w:rPr/>
        <w:t>indicados</w:t>
      </w:r>
      <w:r>
        <w:rPr>
          <w:spacing w:val="-22"/>
        </w:rPr>
        <w:t> </w:t>
      </w:r>
      <w:r>
        <w:rPr/>
        <w:t>pelos</w:t>
      </w:r>
      <w:r>
        <w:rPr>
          <w:spacing w:val="-22"/>
        </w:rPr>
        <w:t> </w:t>
      </w:r>
      <w:r>
        <w:rPr/>
        <w:t>órgãos</w:t>
      </w:r>
      <w:r>
        <w:rPr>
          <w:spacing w:val="-22"/>
        </w:rPr>
        <w:t> </w:t>
      </w:r>
      <w:r>
        <w:rPr/>
        <w:t>componentes</w:t>
      </w:r>
      <w:r>
        <w:rPr>
          <w:spacing w:val="-22"/>
        </w:rPr>
        <w:t> </w:t>
      </w:r>
      <w:r>
        <w:rPr/>
        <w:t>da </w:t>
      </w:r>
      <w:r>
        <w:rPr>
          <w:w w:val="95"/>
        </w:rPr>
        <w:t>hierarquia</w:t>
      </w:r>
      <w:r>
        <w:rPr>
          <w:spacing w:val="-11"/>
          <w:w w:val="95"/>
        </w:rPr>
        <w:t> </w:t>
      </w:r>
      <w:r>
        <w:rPr>
          <w:w w:val="95"/>
        </w:rPr>
        <w:t>institucional</w:t>
      </w:r>
      <w:r>
        <w:rPr>
          <w:spacing w:val="-11"/>
          <w:w w:val="95"/>
        </w:rPr>
        <w:t> </w:t>
      </w:r>
      <w:r>
        <w:rPr>
          <w:w w:val="95"/>
        </w:rPr>
        <w:t>da</w:t>
      </w:r>
      <w:r>
        <w:rPr>
          <w:spacing w:val="-10"/>
          <w:w w:val="95"/>
        </w:rPr>
        <w:t> </w:t>
      </w:r>
      <w:r>
        <w:rPr>
          <w:w w:val="95"/>
        </w:rPr>
        <w:t>universidade,</w:t>
      </w:r>
      <w:r>
        <w:rPr>
          <w:spacing w:val="-11"/>
          <w:w w:val="95"/>
        </w:rPr>
        <w:t> </w:t>
      </w:r>
      <w:r>
        <w:rPr>
          <w:w w:val="95"/>
        </w:rPr>
        <w:t>tais</w:t>
      </w:r>
      <w:r>
        <w:rPr>
          <w:spacing w:val="-10"/>
          <w:w w:val="95"/>
        </w:rPr>
        <w:t> </w:t>
      </w:r>
      <w:r>
        <w:rPr>
          <w:w w:val="95"/>
        </w:rPr>
        <w:t>como</w:t>
      </w:r>
      <w:r>
        <w:rPr>
          <w:spacing w:val="-10"/>
          <w:w w:val="95"/>
        </w:rPr>
        <w:t> </w:t>
      </w:r>
      <w:r>
        <w:rPr>
          <w:w w:val="95"/>
        </w:rPr>
        <w:t>as</w:t>
      </w:r>
      <w:r>
        <w:rPr>
          <w:spacing w:val="-10"/>
          <w:w w:val="95"/>
        </w:rPr>
        <w:t> </w:t>
      </w:r>
      <w:r>
        <w:rPr>
          <w:w w:val="95"/>
        </w:rPr>
        <w:t>Pró-Reitorias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2"/>
          <w:w w:val="95"/>
        </w:rPr>
        <w:t> </w:t>
      </w:r>
      <w:r>
        <w:rPr>
          <w:w w:val="95"/>
        </w:rPr>
        <w:t>Ensino,</w:t>
      </w:r>
      <w:r>
        <w:rPr>
          <w:spacing w:val="-12"/>
          <w:w w:val="95"/>
        </w:rPr>
        <w:t> </w:t>
      </w:r>
      <w:r>
        <w:rPr>
          <w:w w:val="95"/>
        </w:rPr>
        <w:t>Pesquisa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Pós- </w:t>
      </w:r>
      <w:r>
        <w:rPr>
          <w:w w:val="90"/>
        </w:rPr>
        <w:t>Graduação, Extensão, Assistência Estudantil; Superintendência de Gestão de Pessoas bem como </w:t>
      </w:r>
      <w:r>
        <w:rPr/>
        <w:t>outros.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4" w:lineRule="auto"/>
        <w:ind w:left="117" w:right="108"/>
        <w:jc w:val="both"/>
      </w:pPr>
      <w:r>
        <w:rPr>
          <w:w w:val="95"/>
        </w:rPr>
        <w:t>§3º</w:t>
      </w:r>
      <w:r>
        <w:rPr>
          <w:spacing w:val="-34"/>
          <w:w w:val="95"/>
        </w:rPr>
        <w:t> </w:t>
      </w:r>
      <w:r>
        <w:rPr>
          <w:w w:val="95"/>
        </w:rPr>
        <w:t>Em</w:t>
      </w:r>
      <w:r>
        <w:rPr>
          <w:spacing w:val="-32"/>
          <w:w w:val="95"/>
        </w:rPr>
        <w:t> </w:t>
      </w:r>
      <w:r>
        <w:rPr>
          <w:w w:val="95"/>
        </w:rPr>
        <w:t>caso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ausência</w:t>
      </w:r>
      <w:r>
        <w:rPr>
          <w:spacing w:val="-35"/>
          <w:w w:val="95"/>
        </w:rPr>
        <w:t> </w:t>
      </w:r>
      <w:r>
        <w:rPr>
          <w:w w:val="95"/>
        </w:rPr>
        <w:t>e/ou</w:t>
      </w:r>
      <w:r>
        <w:rPr>
          <w:spacing w:val="-32"/>
          <w:w w:val="95"/>
        </w:rPr>
        <w:t> </w:t>
      </w:r>
      <w:r>
        <w:rPr>
          <w:w w:val="95"/>
        </w:rPr>
        <w:t>indisponibilidade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3"/>
          <w:w w:val="95"/>
        </w:rPr>
        <w:t> </w:t>
      </w:r>
      <w:r>
        <w:rPr>
          <w:w w:val="95"/>
        </w:rPr>
        <w:t>coordenador</w:t>
      </w:r>
      <w:r>
        <w:rPr>
          <w:spacing w:val="-32"/>
          <w:w w:val="95"/>
        </w:rPr>
        <w:t> </w:t>
      </w:r>
      <w:r>
        <w:rPr>
          <w:w w:val="95"/>
        </w:rPr>
        <w:t>(férias,</w:t>
      </w:r>
      <w:r>
        <w:rPr>
          <w:spacing w:val="-34"/>
          <w:w w:val="95"/>
        </w:rPr>
        <w:t> </w:t>
      </w:r>
      <w:r>
        <w:rPr>
          <w:w w:val="95"/>
        </w:rPr>
        <w:t>afastamento</w:t>
      </w:r>
      <w:r>
        <w:rPr>
          <w:spacing w:val="-32"/>
          <w:w w:val="95"/>
        </w:rPr>
        <w:t> </w:t>
      </w:r>
      <w:r>
        <w:rPr>
          <w:w w:val="95"/>
        </w:rPr>
        <w:t>e</w:t>
      </w:r>
      <w:r>
        <w:rPr>
          <w:spacing w:val="-33"/>
          <w:w w:val="95"/>
        </w:rPr>
        <w:t> </w:t>
      </w:r>
      <w:r>
        <w:rPr>
          <w:w w:val="95"/>
        </w:rPr>
        <w:t>outros),</w:t>
      </w:r>
      <w:r>
        <w:rPr>
          <w:spacing w:val="-34"/>
          <w:w w:val="95"/>
        </w:rPr>
        <w:t> </w:t>
      </w:r>
      <w:r>
        <w:rPr>
          <w:w w:val="95"/>
        </w:rPr>
        <w:t>as atividades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8"/>
          <w:w w:val="95"/>
        </w:rPr>
        <w:t> </w:t>
      </w:r>
      <w:r>
        <w:rPr>
          <w:w w:val="95"/>
        </w:rPr>
        <w:t>comissão</w:t>
      </w:r>
      <w:r>
        <w:rPr>
          <w:spacing w:val="-38"/>
          <w:w w:val="95"/>
        </w:rPr>
        <w:t> </w:t>
      </w:r>
      <w:r>
        <w:rPr>
          <w:w w:val="95"/>
        </w:rPr>
        <w:t>poderão</w:t>
      </w:r>
      <w:r>
        <w:rPr>
          <w:spacing w:val="-38"/>
          <w:w w:val="95"/>
        </w:rPr>
        <w:t> </w:t>
      </w:r>
      <w:r>
        <w:rPr>
          <w:w w:val="95"/>
        </w:rPr>
        <w:t>ser</w:t>
      </w:r>
      <w:r>
        <w:rPr>
          <w:spacing w:val="-36"/>
          <w:w w:val="95"/>
        </w:rPr>
        <w:t> </w:t>
      </w:r>
      <w:r>
        <w:rPr>
          <w:w w:val="95"/>
        </w:rPr>
        <w:t>realizadas</w:t>
      </w:r>
      <w:r>
        <w:rPr>
          <w:spacing w:val="-37"/>
          <w:w w:val="95"/>
        </w:rPr>
        <w:t> </w:t>
      </w:r>
      <w:r>
        <w:rPr>
          <w:w w:val="95"/>
        </w:rPr>
        <w:t>por</w:t>
      </w:r>
      <w:r>
        <w:rPr>
          <w:spacing w:val="-38"/>
          <w:w w:val="95"/>
        </w:rPr>
        <w:t> </w:t>
      </w:r>
      <w:r>
        <w:rPr>
          <w:w w:val="95"/>
        </w:rPr>
        <w:t>meio</w:t>
      </w:r>
      <w:r>
        <w:rPr>
          <w:spacing w:val="-37"/>
          <w:w w:val="95"/>
        </w:rPr>
        <w:t> </w:t>
      </w:r>
      <w:r>
        <w:rPr>
          <w:w w:val="95"/>
        </w:rPr>
        <w:t>da</w:t>
      </w:r>
      <w:r>
        <w:rPr>
          <w:spacing w:val="-35"/>
          <w:w w:val="95"/>
        </w:rPr>
        <w:t> </w:t>
      </w:r>
      <w:r>
        <w:rPr>
          <w:w w:val="95"/>
        </w:rPr>
        <w:t>indicação</w:t>
      </w:r>
      <w:r>
        <w:rPr>
          <w:spacing w:val="-37"/>
          <w:w w:val="95"/>
        </w:rPr>
        <w:t> </w:t>
      </w:r>
      <w:r>
        <w:rPr>
          <w:w w:val="95"/>
        </w:rPr>
        <w:t>interna</w:t>
      </w:r>
      <w:r>
        <w:rPr>
          <w:spacing w:val="-37"/>
          <w:w w:val="95"/>
        </w:rPr>
        <w:t> </w:t>
      </w:r>
      <w:r>
        <w:rPr>
          <w:w w:val="95"/>
        </w:rPr>
        <w:t>em</w:t>
      </w:r>
      <w:r>
        <w:rPr>
          <w:spacing w:val="-36"/>
          <w:w w:val="95"/>
        </w:rPr>
        <w:t> </w:t>
      </w:r>
      <w:r>
        <w:rPr>
          <w:w w:val="95"/>
        </w:rPr>
        <w:t>reunião</w:t>
      </w:r>
      <w:r>
        <w:rPr>
          <w:spacing w:val="-37"/>
          <w:w w:val="95"/>
        </w:rPr>
        <w:t> </w:t>
      </w:r>
      <w:r>
        <w:rPr>
          <w:w w:val="95"/>
        </w:rPr>
        <w:t>ordinária </w:t>
      </w:r>
      <w:r>
        <w:rPr/>
        <w:t>de</w:t>
      </w:r>
      <w:r>
        <w:rPr>
          <w:spacing w:val="-18"/>
        </w:rPr>
        <w:t> </w:t>
      </w:r>
      <w:r>
        <w:rPr/>
        <w:t>um</w:t>
      </w:r>
      <w:r>
        <w:rPr>
          <w:spacing w:val="-16"/>
        </w:rPr>
        <w:t> </w:t>
      </w:r>
      <w:r>
        <w:rPr/>
        <w:t>coordenador</w:t>
      </w:r>
      <w:r>
        <w:rPr>
          <w:spacing w:val="-16"/>
        </w:rPr>
        <w:t> </w:t>
      </w:r>
      <w:r>
        <w:rPr/>
        <w:t>para</w:t>
      </w:r>
      <w:r>
        <w:rPr>
          <w:spacing w:val="-18"/>
        </w:rPr>
        <w:t> </w:t>
      </w:r>
      <w:r>
        <w:rPr/>
        <w:t>a</w:t>
      </w:r>
      <w:r>
        <w:rPr>
          <w:spacing w:val="-16"/>
        </w:rPr>
        <w:t> </w:t>
      </w:r>
      <w:r>
        <w:rPr/>
        <w:t>atividade</w:t>
      </w:r>
      <w:r>
        <w:rPr>
          <w:spacing w:val="-16"/>
        </w:rPr>
        <w:t> </w:t>
      </w:r>
      <w:r>
        <w:rPr/>
        <w:t>em</w:t>
      </w:r>
      <w:r>
        <w:rPr>
          <w:spacing w:val="-15"/>
        </w:rPr>
        <w:t> </w:t>
      </w:r>
      <w:r>
        <w:rPr/>
        <w:t>vigência.</w:t>
      </w:r>
    </w:p>
    <w:p>
      <w:pPr>
        <w:spacing w:after="0" w:line="254" w:lineRule="auto"/>
        <w:jc w:val="both"/>
        <w:sectPr>
          <w:pgSz w:w="11910" w:h="16840"/>
          <w:pgMar w:header="840" w:footer="1453" w:top="2540" w:bottom="1640" w:left="11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4" w:lineRule="auto" w:before="55"/>
        <w:ind w:left="117" w:right="108"/>
        <w:jc w:val="both"/>
      </w:pPr>
      <w:r>
        <w:rPr>
          <w:w w:val="95"/>
        </w:rPr>
        <w:t>Art.</w:t>
      </w:r>
      <w:r>
        <w:rPr>
          <w:spacing w:val="-7"/>
          <w:w w:val="95"/>
        </w:rPr>
        <w:t> </w:t>
      </w:r>
      <w:r>
        <w:rPr>
          <w:w w:val="95"/>
        </w:rPr>
        <w:t>5º</w:t>
      </w:r>
      <w:r>
        <w:rPr>
          <w:spacing w:val="-6"/>
          <w:w w:val="95"/>
        </w:rPr>
        <w:t> </w:t>
      </w:r>
      <w:r>
        <w:rPr>
          <w:w w:val="95"/>
        </w:rPr>
        <w:t>Fica</w:t>
      </w:r>
      <w:r>
        <w:rPr>
          <w:spacing w:val="-7"/>
          <w:w w:val="95"/>
        </w:rPr>
        <w:t> </w:t>
      </w:r>
      <w:r>
        <w:rPr>
          <w:w w:val="95"/>
        </w:rPr>
        <w:t>estabelecida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obrigatoriedade</w:t>
      </w:r>
      <w:r>
        <w:rPr>
          <w:spacing w:val="-6"/>
          <w:w w:val="95"/>
        </w:rPr>
        <w:t> </w:t>
      </w:r>
      <w:r>
        <w:rPr>
          <w:w w:val="95"/>
        </w:rPr>
        <w:t>da</w:t>
      </w:r>
      <w:r>
        <w:rPr>
          <w:spacing w:val="-9"/>
          <w:w w:val="95"/>
        </w:rPr>
        <w:t> </w:t>
      </w:r>
      <w:r>
        <w:rPr>
          <w:w w:val="95"/>
        </w:rPr>
        <w:t>composição</w:t>
      </w:r>
      <w:r>
        <w:rPr>
          <w:spacing w:val="-6"/>
          <w:w w:val="95"/>
        </w:rPr>
        <w:t> </w:t>
      </w:r>
      <w:r>
        <w:rPr>
          <w:w w:val="95"/>
        </w:rPr>
        <w:t>de</w:t>
      </w:r>
      <w:r>
        <w:rPr>
          <w:spacing w:val="-6"/>
          <w:w w:val="95"/>
        </w:rPr>
        <w:t> </w:t>
      </w:r>
      <w:r>
        <w:rPr>
          <w:w w:val="95"/>
        </w:rPr>
        <w:t>Comissões</w:t>
      </w:r>
      <w:r>
        <w:rPr>
          <w:spacing w:val="-5"/>
          <w:w w:val="95"/>
        </w:rPr>
        <w:t> </w:t>
      </w:r>
      <w:r>
        <w:rPr>
          <w:w w:val="95"/>
        </w:rPr>
        <w:t>Locais</w:t>
      </w:r>
      <w:r>
        <w:rPr>
          <w:spacing w:val="-2"/>
          <w:w w:val="95"/>
        </w:rPr>
        <w:t> </w:t>
      </w:r>
      <w:r>
        <w:rPr>
          <w:w w:val="95"/>
        </w:rPr>
        <w:t>nos</w:t>
      </w:r>
      <w:r>
        <w:rPr>
          <w:spacing w:val="-6"/>
          <w:w w:val="95"/>
        </w:rPr>
        <w:t> </w:t>
      </w:r>
      <w:r>
        <w:rPr>
          <w:w w:val="95"/>
        </w:rPr>
        <w:t>campi</w:t>
      </w:r>
      <w:r>
        <w:rPr>
          <w:spacing w:val="-8"/>
          <w:w w:val="95"/>
        </w:rPr>
        <w:t> </w:t>
      </w:r>
      <w:r>
        <w:rPr>
          <w:w w:val="95"/>
        </w:rPr>
        <w:t>de </w:t>
      </w:r>
      <w:r>
        <w:rPr>
          <w:w w:val="90"/>
        </w:rPr>
        <w:t>Senhor</w:t>
      </w:r>
      <w:r>
        <w:rPr>
          <w:spacing w:val="-21"/>
          <w:w w:val="90"/>
        </w:rPr>
        <w:t> </w:t>
      </w:r>
      <w:r>
        <w:rPr>
          <w:w w:val="90"/>
        </w:rPr>
        <w:t>do</w:t>
      </w:r>
      <w:r>
        <w:rPr>
          <w:spacing w:val="-20"/>
          <w:w w:val="90"/>
        </w:rPr>
        <w:t> </w:t>
      </w:r>
      <w:r>
        <w:rPr>
          <w:w w:val="90"/>
        </w:rPr>
        <w:t>Bonfim,</w:t>
      </w:r>
      <w:r>
        <w:rPr>
          <w:spacing w:val="-20"/>
          <w:w w:val="90"/>
        </w:rPr>
        <w:t> </w:t>
      </w:r>
      <w:r>
        <w:rPr>
          <w:w w:val="90"/>
        </w:rPr>
        <w:t>Paulo</w:t>
      </w:r>
      <w:r>
        <w:rPr>
          <w:spacing w:val="-25"/>
          <w:w w:val="90"/>
        </w:rPr>
        <w:t> </w:t>
      </w:r>
      <w:r>
        <w:rPr>
          <w:w w:val="90"/>
        </w:rPr>
        <w:t>Afonso,</w:t>
      </w:r>
      <w:r>
        <w:rPr>
          <w:spacing w:val="-20"/>
          <w:w w:val="90"/>
        </w:rPr>
        <w:t> </w:t>
      </w:r>
      <w:r>
        <w:rPr>
          <w:w w:val="90"/>
        </w:rPr>
        <w:t>Salgueiro</w:t>
      </w:r>
      <w:r>
        <w:rPr>
          <w:spacing w:val="-23"/>
          <w:w w:val="90"/>
        </w:rPr>
        <w:t> </w:t>
      </w:r>
      <w:r>
        <w:rPr>
          <w:w w:val="90"/>
        </w:rPr>
        <w:t>e</w:t>
      </w:r>
      <w:r>
        <w:rPr>
          <w:spacing w:val="-20"/>
          <w:w w:val="90"/>
        </w:rPr>
        <w:t> </w:t>
      </w:r>
      <w:r>
        <w:rPr>
          <w:w w:val="90"/>
        </w:rPr>
        <w:t>São</w:t>
      </w:r>
      <w:r>
        <w:rPr>
          <w:spacing w:val="-19"/>
          <w:w w:val="90"/>
        </w:rPr>
        <w:t> </w:t>
      </w:r>
      <w:r>
        <w:rPr>
          <w:w w:val="90"/>
        </w:rPr>
        <w:t>Raimundo</w:t>
      </w:r>
      <w:r>
        <w:rPr>
          <w:spacing w:val="-23"/>
          <w:w w:val="90"/>
        </w:rPr>
        <w:t> </w:t>
      </w:r>
      <w:r>
        <w:rPr>
          <w:w w:val="90"/>
        </w:rPr>
        <w:t>Nonato.</w:t>
      </w:r>
      <w:r>
        <w:rPr>
          <w:spacing w:val="-20"/>
          <w:w w:val="90"/>
        </w:rPr>
        <w:t> </w:t>
      </w:r>
      <w:r>
        <w:rPr>
          <w:w w:val="90"/>
        </w:rPr>
        <w:t>Os</w:t>
      </w:r>
      <w:r>
        <w:rPr>
          <w:spacing w:val="-22"/>
          <w:w w:val="90"/>
        </w:rPr>
        <w:t> </w:t>
      </w:r>
      <w:r>
        <w:rPr>
          <w:w w:val="90"/>
        </w:rPr>
        <w:t>campi</w:t>
      </w:r>
      <w:r>
        <w:rPr>
          <w:spacing w:val="-21"/>
          <w:w w:val="90"/>
        </w:rPr>
        <w:t> </w:t>
      </w:r>
      <w:r>
        <w:rPr>
          <w:w w:val="90"/>
        </w:rPr>
        <w:t>de</w:t>
      </w:r>
      <w:r>
        <w:rPr>
          <w:spacing w:val="-22"/>
          <w:w w:val="90"/>
        </w:rPr>
        <w:t> </w:t>
      </w:r>
      <w:r>
        <w:rPr>
          <w:w w:val="90"/>
        </w:rPr>
        <w:t>Juazeiro,</w:t>
      </w:r>
      <w:r>
        <w:rPr>
          <w:spacing w:val="-20"/>
          <w:w w:val="90"/>
        </w:rPr>
        <w:t> </w:t>
      </w:r>
      <w:r>
        <w:rPr>
          <w:w w:val="90"/>
        </w:rPr>
        <w:t>Ciências </w:t>
      </w:r>
      <w:r>
        <w:rPr/>
        <w:t>Agrárias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Petrolina</w:t>
      </w:r>
      <w:r>
        <w:rPr>
          <w:spacing w:val="-25"/>
        </w:rPr>
        <w:t> </w:t>
      </w:r>
      <w:r>
        <w:rPr/>
        <w:t>sede</w:t>
      </w:r>
      <w:r>
        <w:rPr>
          <w:spacing w:val="-27"/>
        </w:rPr>
        <w:t> </w:t>
      </w:r>
      <w:r>
        <w:rPr/>
        <w:t>podem</w:t>
      </w:r>
      <w:r>
        <w:rPr>
          <w:spacing w:val="-25"/>
        </w:rPr>
        <w:t> </w:t>
      </w:r>
      <w:r>
        <w:rPr/>
        <w:t>ser</w:t>
      </w:r>
      <w:r>
        <w:rPr>
          <w:spacing w:val="-25"/>
        </w:rPr>
        <w:t> </w:t>
      </w:r>
      <w:r>
        <w:rPr/>
        <w:t>atendidos</w:t>
      </w:r>
      <w:r>
        <w:rPr>
          <w:spacing w:val="-27"/>
        </w:rPr>
        <w:t> </w:t>
      </w:r>
      <w:r>
        <w:rPr/>
        <w:t>pela</w:t>
      </w:r>
      <w:r>
        <w:rPr>
          <w:spacing w:val="-25"/>
        </w:rPr>
        <w:t> </w:t>
      </w:r>
      <w:r>
        <w:rPr/>
        <w:t>Comissão</w:t>
      </w:r>
      <w:r>
        <w:rPr>
          <w:spacing w:val="-25"/>
        </w:rPr>
        <w:t> </w:t>
      </w:r>
      <w:r>
        <w:rPr/>
        <w:t>Institucional.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117" w:right="107"/>
        <w:jc w:val="both"/>
      </w:pPr>
      <w:r>
        <w:rPr/>
        <w:t>§1º Cada Comissão Local deverá seguir as orientações presentes neste regimento ou às deliberações da Comissão Institucional em casos omissos.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4" w:lineRule="auto"/>
        <w:ind w:left="117" w:right="114"/>
        <w:jc w:val="both"/>
      </w:pPr>
      <w:r>
        <w:rPr/>
        <w:t>§2º</w:t>
      </w:r>
      <w:r>
        <w:rPr>
          <w:spacing w:val="-9"/>
        </w:rPr>
        <w:t> </w:t>
      </w:r>
      <w:r>
        <w:rPr/>
        <w:t>As</w:t>
      </w:r>
      <w:r>
        <w:rPr>
          <w:spacing w:val="-8"/>
        </w:rPr>
        <w:t> </w:t>
      </w:r>
      <w:r>
        <w:rPr/>
        <w:t>comissões</w:t>
      </w:r>
      <w:r>
        <w:rPr>
          <w:spacing w:val="-10"/>
        </w:rPr>
        <w:t> </w:t>
      </w:r>
      <w:r>
        <w:rPr/>
        <w:t>locais</w:t>
      </w:r>
      <w:r>
        <w:rPr>
          <w:spacing w:val="-8"/>
        </w:rPr>
        <w:t> </w:t>
      </w:r>
      <w:r>
        <w:rPr/>
        <w:t>deverão</w:t>
      </w:r>
      <w:r>
        <w:rPr>
          <w:spacing w:val="-8"/>
        </w:rPr>
        <w:t> </w:t>
      </w:r>
      <w:r>
        <w:rPr/>
        <w:t>ser</w:t>
      </w:r>
      <w:r>
        <w:rPr>
          <w:spacing w:val="-10"/>
        </w:rPr>
        <w:t> </w:t>
      </w:r>
      <w:r>
        <w:rPr/>
        <w:t>formadas</w:t>
      </w:r>
      <w:r>
        <w:rPr>
          <w:spacing w:val="-8"/>
        </w:rPr>
        <w:t> </w:t>
      </w:r>
      <w:r>
        <w:rPr/>
        <w:t>por</w:t>
      </w:r>
      <w:r>
        <w:rPr>
          <w:spacing w:val="-8"/>
        </w:rPr>
        <w:t> </w:t>
      </w:r>
      <w:r>
        <w:rPr/>
        <w:t>membros</w:t>
      </w:r>
      <w:r>
        <w:rPr>
          <w:spacing w:val="-8"/>
        </w:rPr>
        <w:t> </w:t>
      </w:r>
      <w:r>
        <w:rPr/>
        <w:t>previamente</w:t>
      </w:r>
      <w:r>
        <w:rPr>
          <w:spacing w:val="-8"/>
        </w:rPr>
        <w:t> </w:t>
      </w:r>
      <w:r>
        <w:rPr/>
        <w:t>indicados</w:t>
      </w:r>
      <w:r>
        <w:rPr>
          <w:spacing w:val="-9"/>
        </w:rPr>
        <w:t> </w:t>
      </w:r>
      <w:r>
        <w:rPr/>
        <w:t>pelos colegiados</w:t>
      </w:r>
      <w:r>
        <w:rPr>
          <w:spacing w:val="-12"/>
        </w:rPr>
        <w:t> </w:t>
      </w:r>
      <w:r>
        <w:rPr/>
        <w:t>e/ou</w:t>
      </w:r>
      <w:r>
        <w:rPr>
          <w:spacing w:val="-12"/>
        </w:rPr>
        <w:t> </w:t>
      </w:r>
      <w:r>
        <w:rPr/>
        <w:t>por</w:t>
      </w:r>
      <w:r>
        <w:rPr>
          <w:spacing w:val="-12"/>
        </w:rPr>
        <w:t> </w:t>
      </w:r>
      <w:r>
        <w:rPr/>
        <w:t>servidores</w:t>
      </w:r>
      <w:r>
        <w:rPr>
          <w:spacing w:val="-12"/>
        </w:rPr>
        <w:t> </w:t>
      </w:r>
      <w:r>
        <w:rPr/>
        <w:t>efetivos</w:t>
      </w:r>
      <w:r>
        <w:rPr>
          <w:spacing w:val="-11"/>
        </w:rPr>
        <w:t> </w:t>
      </w:r>
      <w:r>
        <w:rPr/>
        <w:t>que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apresentem</w:t>
      </w:r>
      <w:r>
        <w:rPr>
          <w:spacing w:val="-12"/>
        </w:rPr>
        <w:t> </w:t>
      </w:r>
      <w:r>
        <w:rPr/>
        <w:t>voluntariamente</w:t>
      </w:r>
      <w:r>
        <w:rPr>
          <w:spacing w:val="-12"/>
        </w:rPr>
        <w:t> </w:t>
      </w:r>
      <w:r>
        <w:rPr/>
        <w:t>no</w:t>
      </w:r>
      <w:r>
        <w:rPr>
          <w:spacing w:val="-11"/>
        </w:rPr>
        <w:t> </w:t>
      </w:r>
      <w:r>
        <w:rPr/>
        <w:t>período</w:t>
      </w:r>
      <w:r>
        <w:rPr>
          <w:spacing w:val="-12"/>
        </w:rPr>
        <w:t> </w:t>
      </w:r>
      <w:r>
        <w:rPr/>
        <w:t>de recrutamento.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4" w:lineRule="auto"/>
        <w:ind w:left="117" w:right="108"/>
        <w:jc w:val="both"/>
      </w:pPr>
      <w:r>
        <w:rPr>
          <w:w w:val="95"/>
        </w:rPr>
        <w:t>I</w:t>
      </w:r>
      <w:r>
        <w:rPr>
          <w:spacing w:val="-37"/>
          <w:w w:val="95"/>
        </w:rPr>
        <w:t> </w:t>
      </w:r>
      <w:r>
        <w:rPr>
          <w:w w:val="95"/>
        </w:rPr>
        <w:t>–</w:t>
      </w:r>
      <w:r>
        <w:rPr>
          <w:spacing w:val="-37"/>
          <w:w w:val="95"/>
        </w:rPr>
        <w:t> </w:t>
      </w:r>
      <w:r>
        <w:rPr>
          <w:w w:val="95"/>
        </w:rPr>
        <w:t>O</w:t>
      </w:r>
      <w:r>
        <w:rPr>
          <w:spacing w:val="-38"/>
          <w:w w:val="95"/>
        </w:rPr>
        <w:t> </w:t>
      </w:r>
      <w:r>
        <w:rPr>
          <w:w w:val="95"/>
        </w:rPr>
        <w:t>recrutamento</w:t>
      </w:r>
      <w:r>
        <w:rPr>
          <w:spacing w:val="-37"/>
          <w:w w:val="95"/>
        </w:rPr>
        <w:t> </w:t>
      </w:r>
      <w:r>
        <w:rPr>
          <w:w w:val="95"/>
        </w:rPr>
        <w:t>dos</w:t>
      </w:r>
      <w:r>
        <w:rPr>
          <w:spacing w:val="-39"/>
          <w:w w:val="95"/>
        </w:rPr>
        <w:t> </w:t>
      </w:r>
      <w:r>
        <w:rPr>
          <w:w w:val="95"/>
        </w:rPr>
        <w:t>membros</w:t>
      </w:r>
      <w:r>
        <w:rPr>
          <w:spacing w:val="-38"/>
          <w:w w:val="95"/>
        </w:rPr>
        <w:t> </w:t>
      </w:r>
      <w:r>
        <w:rPr>
          <w:w w:val="95"/>
        </w:rPr>
        <w:t>das</w:t>
      </w:r>
      <w:r>
        <w:rPr>
          <w:spacing w:val="-38"/>
          <w:w w:val="95"/>
        </w:rPr>
        <w:t> </w:t>
      </w:r>
      <w:r>
        <w:rPr>
          <w:w w:val="95"/>
        </w:rPr>
        <w:t>comissões</w:t>
      </w:r>
      <w:r>
        <w:rPr>
          <w:spacing w:val="-39"/>
          <w:w w:val="95"/>
        </w:rPr>
        <w:t> </w:t>
      </w:r>
      <w:r>
        <w:rPr>
          <w:w w:val="95"/>
        </w:rPr>
        <w:t>locais</w:t>
      </w:r>
      <w:r>
        <w:rPr>
          <w:spacing w:val="-35"/>
          <w:w w:val="95"/>
        </w:rPr>
        <w:t> </w:t>
      </w:r>
      <w:r>
        <w:rPr>
          <w:w w:val="95"/>
        </w:rPr>
        <w:t>será</w:t>
      </w:r>
      <w:r>
        <w:rPr>
          <w:spacing w:val="-38"/>
          <w:w w:val="95"/>
        </w:rPr>
        <w:t> </w:t>
      </w:r>
      <w:r>
        <w:rPr>
          <w:w w:val="95"/>
        </w:rPr>
        <w:t>feito</w:t>
      </w:r>
      <w:r>
        <w:rPr>
          <w:spacing w:val="-39"/>
          <w:w w:val="95"/>
        </w:rPr>
        <w:t> </w:t>
      </w:r>
      <w:r>
        <w:rPr>
          <w:w w:val="95"/>
        </w:rPr>
        <w:t>pela</w:t>
      </w:r>
      <w:r>
        <w:rPr>
          <w:spacing w:val="-37"/>
          <w:w w:val="95"/>
        </w:rPr>
        <w:t> </w:t>
      </w:r>
      <w:r>
        <w:rPr>
          <w:w w:val="95"/>
        </w:rPr>
        <w:t>Coordenação</w:t>
      </w:r>
      <w:r>
        <w:rPr>
          <w:spacing w:val="-39"/>
          <w:w w:val="95"/>
        </w:rPr>
        <w:t> </w:t>
      </w:r>
      <w:r>
        <w:rPr>
          <w:w w:val="95"/>
        </w:rPr>
        <w:t>de</w:t>
      </w:r>
      <w:r>
        <w:rPr>
          <w:spacing w:val="-38"/>
          <w:w w:val="95"/>
        </w:rPr>
        <w:t> </w:t>
      </w:r>
      <w:r>
        <w:rPr>
          <w:w w:val="95"/>
        </w:rPr>
        <w:t>Políticas</w:t>
      </w:r>
      <w:r>
        <w:rPr>
          <w:spacing w:val="-38"/>
          <w:w w:val="95"/>
        </w:rPr>
        <w:t> </w:t>
      </w:r>
      <w:r>
        <w:rPr>
          <w:w w:val="95"/>
        </w:rPr>
        <w:t>de </w:t>
      </w:r>
      <w:r>
        <w:rPr/>
        <w:t>Ações</w:t>
      </w:r>
      <w:r>
        <w:rPr>
          <w:spacing w:val="-37"/>
        </w:rPr>
        <w:t> </w:t>
      </w:r>
      <w:r>
        <w:rPr/>
        <w:t>Afirmativas</w:t>
      </w:r>
      <w:r>
        <w:rPr>
          <w:spacing w:val="-37"/>
        </w:rPr>
        <w:t> </w:t>
      </w:r>
      <w:r>
        <w:rPr/>
        <w:t>sob</w:t>
      </w:r>
      <w:r>
        <w:rPr>
          <w:spacing w:val="-35"/>
        </w:rPr>
        <w:t> </w:t>
      </w:r>
      <w:r>
        <w:rPr/>
        <w:t>mediação</w:t>
      </w:r>
      <w:r>
        <w:rPr>
          <w:spacing w:val="-38"/>
        </w:rPr>
        <w:t> </w:t>
      </w:r>
      <w:r>
        <w:rPr/>
        <w:t>e</w:t>
      </w:r>
      <w:r>
        <w:rPr>
          <w:spacing w:val="-36"/>
        </w:rPr>
        <w:t> </w:t>
      </w:r>
      <w:r>
        <w:rPr/>
        <w:t>apoio</w:t>
      </w:r>
      <w:r>
        <w:rPr>
          <w:spacing w:val="-36"/>
        </w:rPr>
        <w:t> </w:t>
      </w:r>
      <w:r>
        <w:rPr/>
        <w:t>da</w:t>
      </w:r>
      <w:r>
        <w:rPr>
          <w:spacing w:val="-36"/>
        </w:rPr>
        <w:t> </w:t>
      </w:r>
      <w:r>
        <w:rPr/>
        <w:t>Superintendência</w:t>
      </w:r>
      <w:r>
        <w:rPr>
          <w:spacing w:val="-38"/>
        </w:rPr>
        <w:t> </w:t>
      </w:r>
      <w:r>
        <w:rPr/>
        <w:t>de</w:t>
      </w:r>
      <w:r>
        <w:rPr>
          <w:spacing w:val="-36"/>
        </w:rPr>
        <w:t> </w:t>
      </w:r>
      <w:r>
        <w:rPr/>
        <w:t>Gestão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Pessoas.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786" w:right="1781"/>
        <w:jc w:val="center"/>
      </w:pPr>
      <w:r>
        <w:rPr>
          <w:w w:val="95"/>
        </w:rPr>
        <w:t>SEÇÃO II</w:t>
      </w:r>
    </w:p>
    <w:p>
      <w:pPr>
        <w:pStyle w:val="BodyText"/>
        <w:spacing w:before="16"/>
        <w:ind w:left="964"/>
      </w:pPr>
      <w:r>
        <w:rPr>
          <w:w w:val="90"/>
        </w:rPr>
        <w:t>DO FUNCIONAMENTO DA COMISSÃO INSTITUCIONAL E DAS COMISSÕES LOCAIS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54" w:lineRule="auto"/>
        <w:ind w:left="117" w:right="107"/>
        <w:jc w:val="both"/>
      </w:pPr>
      <w:r>
        <w:rPr/>
        <w:t>Art.</w:t>
      </w:r>
      <w:r>
        <w:rPr>
          <w:spacing w:val="-29"/>
        </w:rPr>
        <w:t> </w:t>
      </w:r>
      <w:r>
        <w:rPr/>
        <w:t>6º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Comissão</w:t>
      </w:r>
      <w:r>
        <w:rPr>
          <w:spacing w:val="-28"/>
        </w:rPr>
        <w:t> </w:t>
      </w:r>
      <w:r>
        <w:rPr/>
        <w:t>Institucional</w:t>
      </w:r>
      <w:r>
        <w:rPr>
          <w:spacing w:val="-29"/>
        </w:rPr>
        <w:t> </w:t>
      </w:r>
      <w:r>
        <w:rPr/>
        <w:t>de</w:t>
      </w:r>
      <w:r>
        <w:rPr>
          <w:spacing w:val="-28"/>
        </w:rPr>
        <w:t> </w:t>
      </w:r>
      <w:r>
        <w:rPr/>
        <w:t>Heteroidentificação</w:t>
      </w:r>
      <w:r>
        <w:rPr>
          <w:spacing w:val="-29"/>
        </w:rPr>
        <w:t> </w:t>
      </w:r>
      <w:r>
        <w:rPr/>
        <w:t>deverá</w:t>
      </w:r>
      <w:r>
        <w:rPr>
          <w:spacing w:val="-28"/>
        </w:rPr>
        <w:t> </w:t>
      </w:r>
      <w:r>
        <w:rPr/>
        <w:t>se</w:t>
      </w:r>
      <w:r>
        <w:rPr>
          <w:spacing w:val="-29"/>
        </w:rPr>
        <w:t> </w:t>
      </w:r>
      <w:r>
        <w:rPr/>
        <w:t>reunir</w:t>
      </w:r>
      <w:r>
        <w:rPr>
          <w:spacing w:val="-26"/>
        </w:rPr>
        <w:t> </w:t>
      </w:r>
      <w:r>
        <w:rPr/>
        <w:t>ordinariamente</w:t>
      </w:r>
      <w:r>
        <w:rPr>
          <w:spacing w:val="-27"/>
        </w:rPr>
        <w:t> </w:t>
      </w:r>
      <w:r>
        <w:rPr/>
        <w:t>pelo </w:t>
      </w:r>
      <w:r>
        <w:rPr>
          <w:w w:val="95"/>
        </w:rPr>
        <w:t>menos uma vez a cada semestre letivo, buscando aprimorar conhecimentos, trocar saberes e </w:t>
      </w:r>
      <w:r>
        <w:rPr/>
        <w:t>experiências internamente bem como zelar pela melhoria da eficiência </w:t>
      </w:r>
      <w:r>
        <w:rPr>
          <w:spacing w:val="3"/>
        </w:rPr>
        <w:t>do </w:t>
      </w:r>
      <w:r>
        <w:rPr/>
        <w:t>processo de Heteroidentificação.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4" w:lineRule="auto"/>
        <w:ind w:left="117" w:right="112"/>
        <w:jc w:val="both"/>
      </w:pPr>
      <w:r>
        <w:rPr/>
        <w:t>Art. 7º A comissão Institucional de Heteroidentificação deverá instaurar seus trabalhos</w:t>
      </w:r>
      <w:r>
        <w:rPr>
          <w:spacing w:val="-40"/>
        </w:rPr>
        <w:t> </w:t>
      </w:r>
      <w:r>
        <w:rPr/>
        <w:t>de apuração nos seguintes</w:t>
      </w:r>
      <w:r>
        <w:rPr>
          <w:spacing w:val="-51"/>
        </w:rPr>
        <w:t> </w:t>
      </w:r>
      <w:r>
        <w:rPr/>
        <w:t>casos.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226" w:val="left" w:leader="none"/>
        </w:tabs>
        <w:spacing w:line="254" w:lineRule="auto" w:before="0" w:after="0"/>
        <w:ind w:left="117" w:right="114" w:firstLine="0"/>
        <w:jc w:val="both"/>
        <w:rPr>
          <w:sz w:val="24"/>
        </w:rPr>
      </w:pPr>
      <w:r>
        <w:rPr>
          <w:w w:val="95"/>
          <w:sz w:val="24"/>
        </w:rPr>
        <w:t>–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Quando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forem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formalizadas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denúncias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junto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à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instituição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fraude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e/ou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incompatibilidade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nas </w:t>
      </w:r>
      <w:r>
        <w:rPr>
          <w:sz w:val="24"/>
        </w:rPr>
        <w:t>autodeclarações</w:t>
      </w:r>
      <w:r>
        <w:rPr>
          <w:spacing w:val="-34"/>
          <w:sz w:val="24"/>
        </w:rPr>
        <w:t> </w:t>
      </w:r>
      <w:r>
        <w:rPr>
          <w:sz w:val="24"/>
        </w:rPr>
        <w:t>de</w:t>
      </w:r>
      <w:r>
        <w:rPr>
          <w:spacing w:val="-33"/>
          <w:sz w:val="24"/>
        </w:rPr>
        <w:t> </w:t>
      </w:r>
      <w:r>
        <w:rPr>
          <w:sz w:val="24"/>
        </w:rPr>
        <w:t>candidatos</w:t>
      </w:r>
      <w:r>
        <w:rPr>
          <w:spacing w:val="-33"/>
          <w:sz w:val="24"/>
        </w:rPr>
        <w:t> </w:t>
      </w:r>
      <w:r>
        <w:rPr>
          <w:sz w:val="24"/>
        </w:rPr>
        <w:t>aprovados</w:t>
      </w:r>
      <w:r>
        <w:rPr>
          <w:spacing w:val="-33"/>
          <w:sz w:val="24"/>
        </w:rPr>
        <w:t> </w:t>
      </w:r>
      <w:r>
        <w:rPr>
          <w:sz w:val="24"/>
        </w:rPr>
        <w:t>contemplados</w:t>
      </w:r>
      <w:r>
        <w:rPr>
          <w:spacing w:val="-33"/>
          <w:sz w:val="24"/>
        </w:rPr>
        <w:t> </w:t>
      </w:r>
      <w:r>
        <w:rPr>
          <w:sz w:val="24"/>
        </w:rPr>
        <w:t>com</w:t>
      </w:r>
      <w:r>
        <w:rPr>
          <w:spacing w:val="-31"/>
          <w:sz w:val="24"/>
        </w:rPr>
        <w:t> </w:t>
      </w:r>
      <w:r>
        <w:rPr>
          <w:sz w:val="24"/>
        </w:rPr>
        <w:t>vagas</w:t>
      </w:r>
      <w:r>
        <w:rPr>
          <w:spacing w:val="-34"/>
          <w:sz w:val="24"/>
        </w:rPr>
        <w:t> </w:t>
      </w:r>
      <w:r>
        <w:rPr>
          <w:sz w:val="24"/>
        </w:rPr>
        <w:t>reservadas;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293" w:val="left" w:leader="none"/>
        </w:tabs>
        <w:spacing w:line="240" w:lineRule="auto" w:before="0" w:after="0"/>
        <w:ind w:left="292" w:right="0" w:hanging="175"/>
        <w:jc w:val="both"/>
        <w:rPr>
          <w:sz w:val="24"/>
        </w:rPr>
      </w:pPr>
      <w:r>
        <w:rPr>
          <w:sz w:val="24"/>
        </w:rPr>
        <w:t>–</w:t>
      </w:r>
      <w:r>
        <w:rPr>
          <w:spacing w:val="-24"/>
          <w:sz w:val="24"/>
        </w:rPr>
        <w:t> </w:t>
      </w:r>
      <w:r>
        <w:rPr>
          <w:sz w:val="24"/>
        </w:rPr>
        <w:t>Diante</w:t>
      </w:r>
      <w:r>
        <w:rPr>
          <w:spacing w:val="-25"/>
          <w:sz w:val="24"/>
        </w:rPr>
        <w:t> </w:t>
      </w:r>
      <w:r>
        <w:rPr>
          <w:sz w:val="24"/>
        </w:rPr>
        <w:t>do</w:t>
      </w:r>
      <w:r>
        <w:rPr>
          <w:spacing w:val="-23"/>
          <w:sz w:val="24"/>
        </w:rPr>
        <w:t> </w:t>
      </w:r>
      <w:r>
        <w:rPr>
          <w:sz w:val="24"/>
        </w:rPr>
        <w:t>seu</w:t>
      </w:r>
      <w:r>
        <w:rPr>
          <w:spacing w:val="-24"/>
          <w:sz w:val="24"/>
        </w:rPr>
        <w:t> </w:t>
      </w:r>
      <w:r>
        <w:rPr>
          <w:sz w:val="24"/>
        </w:rPr>
        <w:t>acionamento</w:t>
      </w:r>
      <w:r>
        <w:rPr>
          <w:spacing w:val="-24"/>
          <w:sz w:val="24"/>
        </w:rPr>
        <w:t> </w:t>
      </w:r>
      <w:r>
        <w:rPr>
          <w:sz w:val="24"/>
        </w:rPr>
        <w:t>pelo</w:t>
      </w:r>
      <w:r>
        <w:rPr>
          <w:spacing w:val="-24"/>
          <w:sz w:val="24"/>
        </w:rPr>
        <w:t> </w:t>
      </w:r>
      <w:r>
        <w:rPr>
          <w:sz w:val="24"/>
        </w:rPr>
        <w:t>Ministério</w:t>
      </w:r>
      <w:r>
        <w:rPr>
          <w:spacing w:val="-25"/>
          <w:sz w:val="24"/>
        </w:rPr>
        <w:t> </w:t>
      </w:r>
      <w:r>
        <w:rPr>
          <w:sz w:val="24"/>
        </w:rPr>
        <w:t>Público</w:t>
      </w:r>
      <w:r>
        <w:rPr>
          <w:spacing w:val="-23"/>
          <w:sz w:val="24"/>
        </w:rPr>
        <w:t> </w:t>
      </w:r>
      <w:r>
        <w:rPr>
          <w:sz w:val="24"/>
        </w:rPr>
        <w:t>Federal</w:t>
      </w:r>
      <w:r>
        <w:rPr>
          <w:spacing w:val="-23"/>
          <w:sz w:val="24"/>
        </w:rPr>
        <w:t> </w:t>
      </w:r>
      <w:r>
        <w:rPr>
          <w:sz w:val="24"/>
        </w:rPr>
        <w:t>ou</w:t>
      </w:r>
      <w:r>
        <w:rPr>
          <w:spacing w:val="-23"/>
          <w:sz w:val="24"/>
        </w:rPr>
        <w:t> </w:t>
      </w:r>
      <w:r>
        <w:rPr>
          <w:sz w:val="24"/>
        </w:rPr>
        <w:t>Estadual.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786" w:right="1782"/>
        <w:jc w:val="center"/>
      </w:pPr>
      <w:r>
        <w:rPr>
          <w:w w:val="95"/>
        </w:rPr>
        <w:t>CAPÍTULO VI</w:t>
      </w:r>
    </w:p>
    <w:p>
      <w:pPr>
        <w:pStyle w:val="BodyText"/>
        <w:spacing w:before="16"/>
        <w:ind w:left="2851"/>
      </w:pPr>
      <w:r>
        <w:rPr>
          <w:w w:val="90"/>
        </w:rPr>
        <w:t>DO PROCESSO DE HETEROIDENTIFICAÇÃO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54" w:lineRule="auto"/>
        <w:ind w:left="117" w:right="108"/>
        <w:jc w:val="both"/>
      </w:pPr>
      <w:r>
        <w:rPr>
          <w:w w:val="95"/>
        </w:rPr>
        <w:t>Art.</w:t>
      </w:r>
      <w:r>
        <w:rPr>
          <w:spacing w:val="-6"/>
          <w:w w:val="95"/>
        </w:rPr>
        <w:t> </w:t>
      </w:r>
      <w:r>
        <w:rPr>
          <w:w w:val="95"/>
        </w:rPr>
        <w:t>8º</w:t>
      </w:r>
      <w:r>
        <w:rPr>
          <w:spacing w:val="-7"/>
          <w:w w:val="95"/>
        </w:rPr>
        <w:t> </w:t>
      </w:r>
      <w:r>
        <w:rPr>
          <w:w w:val="95"/>
        </w:rPr>
        <w:t>O</w:t>
      </w:r>
      <w:r>
        <w:rPr>
          <w:spacing w:val="-5"/>
          <w:w w:val="95"/>
        </w:rPr>
        <w:t> </w:t>
      </w:r>
      <w:r>
        <w:rPr>
          <w:w w:val="95"/>
        </w:rPr>
        <w:t>processo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4"/>
          <w:w w:val="95"/>
        </w:rPr>
        <w:t> </w:t>
      </w:r>
      <w:r>
        <w:rPr>
          <w:w w:val="95"/>
        </w:rPr>
        <w:t>Heteroidentificação</w:t>
      </w:r>
      <w:r>
        <w:rPr>
          <w:spacing w:val="-5"/>
          <w:w w:val="95"/>
        </w:rPr>
        <w:t> </w:t>
      </w:r>
      <w:r>
        <w:rPr>
          <w:w w:val="95"/>
        </w:rPr>
        <w:t>dos</w:t>
      </w:r>
      <w:r>
        <w:rPr>
          <w:spacing w:val="-5"/>
          <w:w w:val="95"/>
        </w:rPr>
        <w:t> </w:t>
      </w:r>
      <w:r>
        <w:rPr>
          <w:w w:val="95"/>
        </w:rPr>
        <w:t>indivíduos</w:t>
      </w:r>
      <w:r>
        <w:rPr>
          <w:spacing w:val="-6"/>
          <w:w w:val="95"/>
        </w:rPr>
        <w:t> </w:t>
      </w:r>
      <w:r>
        <w:rPr>
          <w:w w:val="95"/>
        </w:rPr>
        <w:t>contemplados</w:t>
      </w:r>
      <w:r>
        <w:rPr>
          <w:spacing w:val="-6"/>
          <w:w w:val="95"/>
        </w:rPr>
        <w:t> </w:t>
      </w:r>
      <w:r>
        <w:rPr>
          <w:w w:val="95"/>
        </w:rPr>
        <w:t>ou</w:t>
      </w:r>
      <w:r>
        <w:rPr>
          <w:spacing w:val="-5"/>
          <w:w w:val="95"/>
        </w:rPr>
        <w:t> </w:t>
      </w:r>
      <w:r>
        <w:rPr>
          <w:w w:val="95"/>
        </w:rPr>
        <w:t>candidatos</w:t>
      </w:r>
      <w:r>
        <w:rPr>
          <w:spacing w:val="-5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vagas reservadas</w:t>
      </w:r>
      <w:r>
        <w:rPr>
          <w:spacing w:val="-30"/>
          <w:w w:val="95"/>
        </w:rPr>
        <w:t> </w:t>
      </w:r>
      <w:r>
        <w:rPr>
          <w:w w:val="95"/>
        </w:rPr>
        <w:t>será</w:t>
      </w:r>
      <w:r>
        <w:rPr>
          <w:spacing w:val="-30"/>
          <w:w w:val="95"/>
        </w:rPr>
        <w:t> </w:t>
      </w:r>
      <w:r>
        <w:rPr>
          <w:w w:val="95"/>
        </w:rPr>
        <w:t>realizado</w:t>
      </w:r>
      <w:r>
        <w:rPr>
          <w:spacing w:val="-30"/>
          <w:w w:val="95"/>
        </w:rPr>
        <w:t> </w:t>
      </w:r>
      <w:r>
        <w:rPr>
          <w:w w:val="95"/>
        </w:rPr>
        <w:t>prioritariamente</w:t>
      </w:r>
      <w:r>
        <w:rPr>
          <w:spacing w:val="-30"/>
          <w:w w:val="95"/>
        </w:rPr>
        <w:t> </w:t>
      </w:r>
      <w:r>
        <w:rPr>
          <w:w w:val="95"/>
        </w:rPr>
        <w:t>de</w:t>
      </w:r>
      <w:r>
        <w:rPr>
          <w:spacing w:val="-31"/>
          <w:w w:val="95"/>
        </w:rPr>
        <w:t> </w:t>
      </w:r>
      <w:r>
        <w:rPr>
          <w:w w:val="95"/>
        </w:rPr>
        <w:t>modo</w:t>
      </w:r>
      <w:r>
        <w:rPr>
          <w:spacing w:val="-31"/>
          <w:w w:val="95"/>
        </w:rPr>
        <w:t> </w:t>
      </w:r>
      <w:r>
        <w:rPr>
          <w:w w:val="95"/>
        </w:rPr>
        <w:t>presencial,</w:t>
      </w:r>
      <w:r>
        <w:rPr>
          <w:spacing w:val="-31"/>
          <w:w w:val="95"/>
        </w:rPr>
        <w:t> </w:t>
      </w:r>
      <w:r>
        <w:rPr>
          <w:w w:val="95"/>
        </w:rPr>
        <w:t>podendo-se</w:t>
      </w:r>
      <w:r>
        <w:rPr>
          <w:spacing w:val="-30"/>
          <w:w w:val="95"/>
        </w:rPr>
        <w:t> </w:t>
      </w:r>
      <w:r>
        <w:rPr>
          <w:w w:val="95"/>
        </w:rPr>
        <w:t>adotar</w:t>
      </w:r>
      <w:r>
        <w:rPr>
          <w:spacing w:val="-30"/>
          <w:w w:val="95"/>
        </w:rPr>
        <w:t> </w:t>
      </w:r>
      <w:r>
        <w:rPr>
          <w:w w:val="95"/>
        </w:rPr>
        <w:t>o</w:t>
      </w:r>
      <w:r>
        <w:rPr>
          <w:spacing w:val="-31"/>
          <w:w w:val="95"/>
        </w:rPr>
        <w:t> </w:t>
      </w:r>
      <w:r>
        <w:rPr>
          <w:w w:val="95"/>
        </w:rPr>
        <w:t>mecanismo </w:t>
      </w:r>
      <w:r>
        <w:rPr/>
        <w:t>de Heteroidentificação telepresencial por motivos de adequação a editais e/ou diante de dificuldades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instalação</w:t>
      </w:r>
      <w:r>
        <w:rPr>
          <w:spacing w:val="-17"/>
        </w:rPr>
        <w:t> </w:t>
      </w:r>
      <w:r>
        <w:rPr/>
        <w:t>das</w:t>
      </w:r>
      <w:r>
        <w:rPr>
          <w:spacing w:val="-18"/>
        </w:rPr>
        <w:t> </w:t>
      </w:r>
      <w:r>
        <w:rPr/>
        <w:t>comissões</w:t>
      </w:r>
      <w:r>
        <w:rPr>
          <w:spacing w:val="-17"/>
        </w:rPr>
        <w:t> </w:t>
      </w:r>
      <w:r>
        <w:rPr/>
        <w:t>locais.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4" w:lineRule="auto"/>
        <w:ind w:left="117" w:right="108"/>
        <w:jc w:val="both"/>
      </w:pPr>
      <w:r>
        <w:rPr>
          <w:w w:val="95"/>
        </w:rPr>
        <w:t>§1º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Heteroidentificação</w:t>
      </w:r>
      <w:r>
        <w:rPr>
          <w:spacing w:val="-7"/>
          <w:w w:val="95"/>
        </w:rPr>
        <w:t> </w:t>
      </w:r>
      <w:r>
        <w:rPr>
          <w:w w:val="95"/>
        </w:rPr>
        <w:t>de</w:t>
      </w:r>
      <w:r>
        <w:rPr>
          <w:spacing w:val="-7"/>
          <w:w w:val="95"/>
        </w:rPr>
        <w:t> </w:t>
      </w:r>
      <w:r>
        <w:rPr>
          <w:w w:val="95"/>
        </w:rPr>
        <w:t>candidatos</w:t>
      </w:r>
      <w:r>
        <w:rPr>
          <w:spacing w:val="-9"/>
          <w:w w:val="95"/>
        </w:rPr>
        <w:t> </w:t>
      </w:r>
      <w:r>
        <w:rPr>
          <w:w w:val="95"/>
        </w:rPr>
        <w:t>e/ou</w:t>
      </w:r>
      <w:r>
        <w:rPr>
          <w:spacing w:val="-7"/>
          <w:w w:val="95"/>
        </w:rPr>
        <w:t> </w:t>
      </w:r>
      <w:r>
        <w:rPr>
          <w:w w:val="95"/>
        </w:rPr>
        <w:t>estudantes</w:t>
      </w:r>
      <w:r>
        <w:rPr>
          <w:spacing w:val="-4"/>
          <w:w w:val="95"/>
        </w:rPr>
        <w:t> </w:t>
      </w:r>
      <w:r>
        <w:rPr>
          <w:w w:val="95"/>
        </w:rPr>
        <w:t>deverá</w:t>
      </w:r>
      <w:r>
        <w:rPr>
          <w:spacing w:val="-7"/>
          <w:w w:val="95"/>
        </w:rPr>
        <w:t> </w:t>
      </w:r>
      <w:r>
        <w:rPr>
          <w:w w:val="95"/>
        </w:rPr>
        <w:t>ser</w:t>
      </w:r>
      <w:r>
        <w:rPr>
          <w:spacing w:val="-6"/>
          <w:w w:val="95"/>
        </w:rPr>
        <w:t> </w:t>
      </w:r>
      <w:r>
        <w:rPr>
          <w:w w:val="95"/>
        </w:rPr>
        <w:t>realizada</w:t>
      </w:r>
      <w:r>
        <w:rPr>
          <w:spacing w:val="-7"/>
          <w:w w:val="95"/>
        </w:rPr>
        <w:t> </w:t>
      </w:r>
      <w:r>
        <w:rPr>
          <w:w w:val="95"/>
        </w:rPr>
        <w:t>mediante</w:t>
      </w:r>
      <w:r>
        <w:rPr>
          <w:spacing w:val="-9"/>
          <w:w w:val="95"/>
        </w:rPr>
        <w:t> </w:t>
      </w:r>
      <w:r>
        <w:rPr>
          <w:w w:val="95"/>
        </w:rPr>
        <w:t>prévia </w:t>
      </w:r>
      <w:r>
        <w:rPr/>
        <w:t>notificação</w:t>
      </w:r>
      <w:r>
        <w:rPr>
          <w:spacing w:val="-19"/>
        </w:rPr>
        <w:t> </w:t>
      </w:r>
      <w:r>
        <w:rPr/>
        <w:t>da</w:t>
      </w:r>
      <w:r>
        <w:rPr>
          <w:spacing w:val="-16"/>
        </w:rPr>
        <w:t> </w:t>
      </w:r>
      <w:r>
        <w:rPr/>
        <w:t>parte</w:t>
      </w:r>
      <w:r>
        <w:rPr>
          <w:spacing w:val="-18"/>
        </w:rPr>
        <w:t> </w:t>
      </w:r>
      <w:r>
        <w:rPr/>
        <w:t>interessada</w:t>
      </w:r>
      <w:r>
        <w:rPr>
          <w:spacing w:val="-18"/>
        </w:rPr>
        <w:t> </w:t>
      </w:r>
      <w:r>
        <w:rPr/>
        <w:t>pela</w:t>
      </w:r>
      <w:r>
        <w:rPr>
          <w:spacing w:val="-16"/>
        </w:rPr>
        <w:t> </w:t>
      </w:r>
      <w:r>
        <w:rPr/>
        <w:t>comissão.</w:t>
      </w:r>
    </w:p>
    <w:p>
      <w:pPr>
        <w:spacing w:after="0" w:line="254" w:lineRule="auto"/>
        <w:jc w:val="both"/>
        <w:sectPr>
          <w:pgSz w:w="11910" w:h="16840"/>
          <w:pgMar w:header="840" w:footer="1453" w:top="2540" w:bottom="1640" w:left="11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4" w:lineRule="auto" w:before="55"/>
        <w:ind w:left="117" w:right="107"/>
        <w:jc w:val="both"/>
      </w:pPr>
      <w:r>
        <w:rPr>
          <w:w w:val="95"/>
        </w:rPr>
        <w:t>§2º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candidato</w:t>
      </w:r>
      <w:r>
        <w:rPr>
          <w:spacing w:val="-21"/>
          <w:w w:val="95"/>
        </w:rPr>
        <w:t> </w:t>
      </w:r>
      <w:r>
        <w:rPr>
          <w:w w:val="95"/>
        </w:rPr>
        <w:t>deverá</w:t>
      </w:r>
      <w:r>
        <w:rPr>
          <w:spacing w:val="-24"/>
          <w:w w:val="95"/>
        </w:rPr>
        <w:t> </w:t>
      </w:r>
      <w:r>
        <w:rPr>
          <w:w w:val="95"/>
        </w:rPr>
        <w:t>ser</w:t>
      </w:r>
      <w:r>
        <w:rPr>
          <w:spacing w:val="-20"/>
          <w:w w:val="95"/>
        </w:rPr>
        <w:t> </w:t>
      </w:r>
      <w:r>
        <w:rPr>
          <w:w w:val="95"/>
        </w:rPr>
        <w:t>informado</w:t>
      </w:r>
      <w:r>
        <w:rPr>
          <w:spacing w:val="-22"/>
          <w:w w:val="95"/>
        </w:rPr>
        <w:t> </w:t>
      </w:r>
      <w:r>
        <w:rPr>
          <w:w w:val="95"/>
        </w:rPr>
        <w:t>sobre</w:t>
      </w:r>
      <w:r>
        <w:rPr>
          <w:spacing w:val="-22"/>
          <w:w w:val="95"/>
        </w:rPr>
        <w:t> </w:t>
      </w:r>
      <w:r>
        <w:rPr>
          <w:w w:val="95"/>
        </w:rPr>
        <w:t>o</w:t>
      </w:r>
      <w:r>
        <w:rPr>
          <w:spacing w:val="-21"/>
          <w:w w:val="95"/>
        </w:rPr>
        <w:t> </w:t>
      </w:r>
      <w:r>
        <w:rPr>
          <w:w w:val="95"/>
        </w:rPr>
        <w:t>processo</w:t>
      </w:r>
      <w:r>
        <w:rPr>
          <w:spacing w:val="-22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Heteroidentificação,</w:t>
      </w:r>
      <w:r>
        <w:rPr>
          <w:spacing w:val="-20"/>
          <w:w w:val="95"/>
        </w:rPr>
        <w:t> </w:t>
      </w:r>
      <w:r>
        <w:rPr>
          <w:w w:val="95"/>
        </w:rPr>
        <w:t>sua</w:t>
      </w:r>
      <w:r>
        <w:rPr>
          <w:spacing w:val="-23"/>
          <w:w w:val="95"/>
        </w:rPr>
        <w:t> </w:t>
      </w:r>
      <w:r>
        <w:rPr>
          <w:w w:val="95"/>
        </w:rPr>
        <w:t>base</w:t>
      </w:r>
      <w:r>
        <w:rPr>
          <w:spacing w:val="-20"/>
          <w:w w:val="95"/>
        </w:rPr>
        <w:t> </w:t>
      </w:r>
      <w:r>
        <w:rPr>
          <w:w w:val="95"/>
        </w:rPr>
        <w:t>legal</w:t>
      </w:r>
      <w:r>
        <w:rPr>
          <w:spacing w:val="-22"/>
          <w:w w:val="95"/>
        </w:rPr>
        <w:t> </w:t>
      </w:r>
      <w:r>
        <w:rPr>
          <w:w w:val="95"/>
        </w:rPr>
        <w:t>e </w:t>
      </w:r>
      <w:r>
        <w:rPr/>
        <w:t>sobre as possibilidades de recurso no momento da Heteroidentificação ou por</w:t>
      </w:r>
      <w:r>
        <w:rPr>
          <w:spacing w:val="-35"/>
        </w:rPr>
        <w:t> </w:t>
      </w:r>
      <w:r>
        <w:rPr/>
        <w:t>notificação convocatória.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117" w:right="114"/>
        <w:jc w:val="both"/>
      </w:pPr>
      <w:r>
        <w:rPr/>
        <w:t>§3º</w:t>
      </w:r>
      <w:r>
        <w:rPr>
          <w:spacing w:val="-38"/>
        </w:rPr>
        <w:t> </w:t>
      </w:r>
      <w:r>
        <w:rPr/>
        <w:t>A</w:t>
      </w:r>
      <w:r>
        <w:rPr>
          <w:spacing w:val="-37"/>
        </w:rPr>
        <w:t> </w:t>
      </w:r>
      <w:r>
        <w:rPr/>
        <w:t>Heteroidentificação</w:t>
      </w:r>
      <w:r>
        <w:rPr>
          <w:spacing w:val="-38"/>
        </w:rPr>
        <w:t> </w:t>
      </w:r>
      <w:r>
        <w:rPr/>
        <w:t>deverá</w:t>
      </w:r>
      <w:r>
        <w:rPr>
          <w:spacing w:val="-37"/>
        </w:rPr>
        <w:t> </w:t>
      </w:r>
      <w:r>
        <w:rPr/>
        <w:t>ser</w:t>
      </w:r>
      <w:r>
        <w:rPr>
          <w:spacing w:val="-38"/>
        </w:rPr>
        <w:t> </w:t>
      </w:r>
      <w:r>
        <w:rPr/>
        <w:t>agendada</w:t>
      </w:r>
      <w:r>
        <w:rPr>
          <w:spacing w:val="-39"/>
        </w:rPr>
        <w:t> </w:t>
      </w:r>
      <w:r>
        <w:rPr/>
        <w:t>em</w:t>
      </w:r>
      <w:r>
        <w:rPr>
          <w:spacing w:val="-37"/>
        </w:rPr>
        <w:t> </w:t>
      </w:r>
      <w:r>
        <w:rPr/>
        <w:t>data</w:t>
      </w:r>
      <w:r>
        <w:rPr>
          <w:spacing w:val="-37"/>
        </w:rPr>
        <w:t> </w:t>
      </w:r>
      <w:r>
        <w:rPr/>
        <w:t>considerada</w:t>
      </w:r>
      <w:r>
        <w:rPr>
          <w:spacing w:val="-38"/>
        </w:rPr>
        <w:t> </w:t>
      </w:r>
      <w:r>
        <w:rPr/>
        <w:t>útil</w:t>
      </w:r>
      <w:r>
        <w:rPr>
          <w:spacing w:val="-38"/>
        </w:rPr>
        <w:t> </w:t>
      </w:r>
      <w:r>
        <w:rPr/>
        <w:t>para</w:t>
      </w:r>
      <w:r>
        <w:rPr>
          <w:spacing w:val="-38"/>
        </w:rPr>
        <w:t> </w:t>
      </w:r>
      <w:r>
        <w:rPr/>
        <w:t>o</w:t>
      </w:r>
      <w:r>
        <w:rPr>
          <w:spacing w:val="-37"/>
        </w:rPr>
        <w:t> </w:t>
      </w:r>
      <w:r>
        <w:rPr/>
        <w:t>calendário</w:t>
      </w:r>
      <w:r>
        <w:rPr>
          <w:spacing w:val="-38"/>
        </w:rPr>
        <w:t> </w:t>
      </w:r>
      <w:r>
        <w:rPr/>
        <w:t>da instituição.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4" w:lineRule="auto"/>
        <w:ind w:left="117" w:right="111"/>
        <w:jc w:val="both"/>
      </w:pPr>
      <w:r>
        <w:rPr>
          <w:w w:val="95"/>
        </w:rPr>
        <w:t>§4º</w:t>
      </w:r>
      <w:r>
        <w:rPr>
          <w:spacing w:val="-24"/>
          <w:w w:val="95"/>
        </w:rPr>
        <w:t> </w:t>
      </w:r>
      <w:r>
        <w:rPr>
          <w:w w:val="95"/>
        </w:rPr>
        <w:t>O</w:t>
      </w:r>
      <w:r>
        <w:rPr>
          <w:spacing w:val="-25"/>
          <w:w w:val="95"/>
        </w:rPr>
        <w:t> </w:t>
      </w:r>
      <w:r>
        <w:rPr>
          <w:w w:val="95"/>
        </w:rPr>
        <w:t>processo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Heteroidentificação</w:t>
      </w:r>
      <w:r>
        <w:rPr>
          <w:spacing w:val="-25"/>
          <w:w w:val="95"/>
        </w:rPr>
        <w:t> </w:t>
      </w:r>
      <w:r>
        <w:rPr>
          <w:w w:val="95"/>
        </w:rPr>
        <w:t>dos</w:t>
      </w:r>
      <w:r>
        <w:rPr>
          <w:spacing w:val="-23"/>
          <w:w w:val="95"/>
        </w:rPr>
        <w:t> </w:t>
      </w:r>
      <w:r>
        <w:rPr>
          <w:w w:val="95"/>
        </w:rPr>
        <w:t>candidatos</w:t>
      </w:r>
      <w:r>
        <w:rPr>
          <w:spacing w:val="-25"/>
          <w:w w:val="95"/>
        </w:rPr>
        <w:t> </w:t>
      </w:r>
      <w:r>
        <w:rPr>
          <w:w w:val="95"/>
        </w:rPr>
        <w:t>e/ou</w:t>
      </w:r>
      <w:r>
        <w:rPr>
          <w:spacing w:val="-24"/>
          <w:w w:val="95"/>
        </w:rPr>
        <w:t> </w:t>
      </w:r>
      <w:r>
        <w:rPr>
          <w:w w:val="95"/>
        </w:rPr>
        <w:t>indivíduos</w:t>
      </w:r>
      <w:r>
        <w:rPr>
          <w:spacing w:val="-25"/>
          <w:w w:val="95"/>
        </w:rPr>
        <w:t> </w:t>
      </w:r>
      <w:r>
        <w:rPr>
          <w:w w:val="95"/>
        </w:rPr>
        <w:t>contemplados</w:t>
      </w:r>
      <w:r>
        <w:rPr>
          <w:spacing w:val="-23"/>
          <w:w w:val="95"/>
        </w:rPr>
        <w:t> </w:t>
      </w:r>
      <w:r>
        <w:rPr>
          <w:w w:val="95"/>
        </w:rPr>
        <w:t>com</w:t>
      </w:r>
      <w:r>
        <w:rPr>
          <w:spacing w:val="-25"/>
          <w:w w:val="95"/>
        </w:rPr>
        <w:t> </w:t>
      </w:r>
      <w:r>
        <w:rPr>
          <w:w w:val="95"/>
        </w:rPr>
        <w:t>vagas reservadas deverá atentar exclusivamente para o fenótipo do indivíduo em análise, conforme </w:t>
      </w:r>
      <w:r>
        <w:rPr/>
        <w:t>Portaria</w:t>
      </w:r>
      <w:r>
        <w:rPr>
          <w:spacing w:val="-16"/>
        </w:rPr>
        <w:t> </w:t>
      </w:r>
      <w:r>
        <w:rPr/>
        <w:t>Normativa</w:t>
      </w:r>
      <w:r>
        <w:rPr>
          <w:spacing w:val="-15"/>
        </w:rPr>
        <w:t> </w:t>
      </w:r>
      <w:r>
        <w:rPr/>
        <w:t>n.04</w:t>
      </w:r>
      <w:r>
        <w:rPr>
          <w:spacing w:val="-18"/>
        </w:rPr>
        <w:t> </w:t>
      </w:r>
      <w:r>
        <w:rPr/>
        <w:t>de</w:t>
      </w:r>
      <w:r>
        <w:rPr>
          <w:spacing w:val="-15"/>
        </w:rPr>
        <w:t> </w:t>
      </w:r>
      <w:r>
        <w:rPr/>
        <w:t>06</w:t>
      </w:r>
      <w:r>
        <w:rPr>
          <w:spacing w:val="-17"/>
        </w:rPr>
        <w:t> </w:t>
      </w:r>
      <w:r>
        <w:rPr/>
        <w:t>de</w:t>
      </w:r>
      <w:r>
        <w:rPr>
          <w:spacing w:val="-16"/>
        </w:rPr>
        <w:t> </w:t>
      </w:r>
      <w:r>
        <w:rPr/>
        <w:t>abril</w:t>
      </w:r>
      <w:r>
        <w:rPr>
          <w:spacing w:val="-17"/>
        </w:rPr>
        <w:t> </w:t>
      </w:r>
      <w:r>
        <w:rPr/>
        <w:t>de</w:t>
      </w:r>
      <w:r>
        <w:rPr>
          <w:spacing w:val="-17"/>
        </w:rPr>
        <w:t> </w:t>
      </w:r>
      <w:r>
        <w:rPr/>
        <w:t>2018.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4" w:lineRule="auto"/>
        <w:ind w:left="117" w:right="108"/>
        <w:jc w:val="both"/>
      </w:pPr>
      <w:r>
        <w:rPr/>
        <w:t>I – É expressamente vedado às comissões o uso quaisquer outros mecanismos de Heteroidentificação</w:t>
      </w:r>
      <w:r>
        <w:rPr>
          <w:spacing w:val="-28"/>
        </w:rPr>
        <w:t> </w:t>
      </w:r>
      <w:r>
        <w:rPr/>
        <w:t>que</w:t>
      </w:r>
      <w:r>
        <w:rPr>
          <w:spacing w:val="-28"/>
        </w:rPr>
        <w:t> </w:t>
      </w:r>
      <w:r>
        <w:rPr/>
        <w:t>não</w:t>
      </w:r>
      <w:r>
        <w:rPr>
          <w:spacing w:val="-27"/>
        </w:rPr>
        <w:t> </w:t>
      </w:r>
      <w:r>
        <w:rPr/>
        <w:t>a</w:t>
      </w:r>
      <w:r>
        <w:rPr>
          <w:spacing w:val="-27"/>
        </w:rPr>
        <w:t> </w:t>
      </w:r>
      <w:r>
        <w:rPr/>
        <w:t>apreciação</w:t>
      </w:r>
      <w:r>
        <w:rPr>
          <w:spacing w:val="-26"/>
        </w:rPr>
        <w:t> </w:t>
      </w:r>
      <w:r>
        <w:rPr/>
        <w:t>do</w:t>
      </w:r>
      <w:r>
        <w:rPr>
          <w:spacing w:val="-27"/>
        </w:rPr>
        <w:t> </w:t>
      </w:r>
      <w:r>
        <w:rPr/>
        <w:t>fenótipo</w:t>
      </w:r>
      <w:r>
        <w:rPr>
          <w:spacing w:val="-27"/>
        </w:rPr>
        <w:t> </w:t>
      </w:r>
      <w:r>
        <w:rPr/>
        <w:t>do</w:t>
      </w:r>
      <w:r>
        <w:rPr>
          <w:spacing w:val="-27"/>
        </w:rPr>
        <w:t> </w:t>
      </w:r>
      <w:r>
        <w:rPr/>
        <w:t>candidato,</w:t>
      </w:r>
      <w:r>
        <w:rPr>
          <w:spacing w:val="-27"/>
        </w:rPr>
        <w:t> </w:t>
      </w:r>
      <w:r>
        <w:rPr/>
        <w:t>tais</w:t>
      </w:r>
      <w:r>
        <w:rPr>
          <w:spacing w:val="-27"/>
        </w:rPr>
        <w:t> </w:t>
      </w:r>
      <w:r>
        <w:rPr/>
        <w:t>como</w:t>
      </w:r>
      <w:r>
        <w:rPr>
          <w:spacing w:val="-24"/>
        </w:rPr>
        <w:t> </w:t>
      </w:r>
      <w:r>
        <w:rPr/>
        <w:t>fotografias</w:t>
      </w:r>
      <w:r>
        <w:rPr>
          <w:spacing w:val="-27"/>
        </w:rPr>
        <w:t> </w:t>
      </w:r>
      <w:r>
        <w:rPr/>
        <w:t>de parentes;</w:t>
      </w:r>
      <w:r>
        <w:rPr>
          <w:spacing w:val="-19"/>
        </w:rPr>
        <w:t> </w:t>
      </w:r>
      <w:r>
        <w:rPr/>
        <w:t>declarações</w:t>
      </w:r>
      <w:r>
        <w:rPr>
          <w:spacing w:val="-18"/>
        </w:rPr>
        <w:t> </w:t>
      </w:r>
      <w:r>
        <w:rPr/>
        <w:t>pelo</w:t>
      </w:r>
      <w:r>
        <w:rPr>
          <w:spacing w:val="-18"/>
        </w:rPr>
        <w:t> </w:t>
      </w:r>
      <w:r>
        <w:rPr/>
        <w:t>candidato</w:t>
      </w:r>
      <w:r>
        <w:rPr>
          <w:spacing w:val="-18"/>
        </w:rPr>
        <w:t> </w:t>
      </w:r>
      <w:r>
        <w:rPr/>
        <w:t>sobre</w:t>
      </w:r>
      <w:r>
        <w:rPr>
          <w:spacing w:val="-18"/>
        </w:rPr>
        <w:t> </w:t>
      </w:r>
      <w:r>
        <w:rPr/>
        <w:t>a</w:t>
      </w:r>
      <w:r>
        <w:rPr>
          <w:spacing w:val="-19"/>
        </w:rPr>
        <w:t> </w:t>
      </w:r>
      <w:r>
        <w:rPr/>
        <w:t>composição</w:t>
      </w:r>
      <w:r>
        <w:rPr>
          <w:spacing w:val="-19"/>
        </w:rPr>
        <w:t> </w:t>
      </w:r>
      <w:r>
        <w:rPr/>
        <w:t>de</w:t>
      </w:r>
      <w:r>
        <w:rPr>
          <w:spacing w:val="-17"/>
        </w:rPr>
        <w:t> </w:t>
      </w:r>
      <w:r>
        <w:rPr/>
        <w:t>sua</w:t>
      </w:r>
      <w:r>
        <w:rPr>
          <w:spacing w:val="-18"/>
        </w:rPr>
        <w:t> </w:t>
      </w:r>
      <w:r>
        <w:rPr/>
        <w:t>família;</w:t>
      </w:r>
      <w:r>
        <w:rPr>
          <w:spacing w:val="-18"/>
        </w:rPr>
        <w:t> </w:t>
      </w:r>
      <w:r>
        <w:rPr/>
        <w:t>apresentação</w:t>
      </w:r>
      <w:r>
        <w:rPr>
          <w:spacing w:val="-18"/>
        </w:rPr>
        <w:t> </w:t>
      </w:r>
      <w:r>
        <w:rPr/>
        <w:t>de pareceres</w:t>
      </w:r>
      <w:r>
        <w:rPr>
          <w:spacing w:val="-24"/>
        </w:rPr>
        <w:t> </w:t>
      </w:r>
      <w:r>
        <w:rPr/>
        <w:t>expedidos</w:t>
      </w:r>
      <w:r>
        <w:rPr>
          <w:spacing w:val="-24"/>
        </w:rPr>
        <w:t> </w:t>
      </w:r>
      <w:r>
        <w:rPr/>
        <w:t>em</w:t>
      </w:r>
      <w:r>
        <w:rPr>
          <w:spacing w:val="-22"/>
        </w:rPr>
        <w:t> </w:t>
      </w:r>
      <w:r>
        <w:rPr/>
        <w:t>outros</w:t>
      </w:r>
      <w:r>
        <w:rPr>
          <w:spacing w:val="-22"/>
        </w:rPr>
        <w:t> </w:t>
      </w:r>
      <w:r>
        <w:rPr/>
        <w:t>órgãos</w:t>
      </w:r>
      <w:r>
        <w:rPr>
          <w:spacing w:val="-22"/>
        </w:rPr>
        <w:t> </w:t>
      </w:r>
      <w:r>
        <w:rPr/>
        <w:t>ou</w:t>
      </w:r>
      <w:r>
        <w:rPr>
          <w:spacing w:val="-21"/>
        </w:rPr>
        <w:t> </w:t>
      </w:r>
      <w:r>
        <w:rPr/>
        <w:t>editais</w:t>
      </w:r>
      <w:r>
        <w:rPr>
          <w:spacing w:val="-26"/>
        </w:rPr>
        <w:t> </w:t>
      </w:r>
      <w:r>
        <w:rPr/>
        <w:t>da</w:t>
      </w:r>
      <w:r>
        <w:rPr>
          <w:spacing w:val="-22"/>
        </w:rPr>
        <w:t> </w:t>
      </w:r>
      <w:r>
        <w:rPr/>
        <w:t>instituição</w:t>
      </w:r>
      <w:r>
        <w:rPr>
          <w:spacing w:val="-24"/>
        </w:rPr>
        <w:t> </w:t>
      </w:r>
      <w:r>
        <w:rPr/>
        <w:t>e</w:t>
      </w:r>
      <w:r>
        <w:rPr>
          <w:spacing w:val="-20"/>
        </w:rPr>
        <w:t> </w:t>
      </w:r>
      <w:r>
        <w:rPr/>
        <w:t>outros.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/>
        <w:ind w:left="117" w:right="113"/>
        <w:jc w:val="both"/>
      </w:pPr>
      <w:r>
        <w:rPr>
          <w:w w:val="95"/>
        </w:rPr>
        <w:t>§5º</w:t>
      </w:r>
      <w:r>
        <w:rPr>
          <w:spacing w:val="-9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processo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Heteroidentificação</w:t>
      </w:r>
      <w:r>
        <w:rPr>
          <w:spacing w:val="-8"/>
          <w:w w:val="95"/>
        </w:rPr>
        <w:t> </w:t>
      </w:r>
      <w:r>
        <w:rPr>
          <w:w w:val="95"/>
        </w:rPr>
        <w:t>deverá</w:t>
      </w:r>
      <w:r>
        <w:rPr>
          <w:spacing w:val="-10"/>
          <w:w w:val="95"/>
        </w:rPr>
        <w:t> </w:t>
      </w:r>
      <w:r>
        <w:rPr>
          <w:w w:val="95"/>
        </w:rPr>
        <w:t>ser</w:t>
      </w:r>
      <w:r>
        <w:rPr>
          <w:spacing w:val="-9"/>
          <w:w w:val="95"/>
        </w:rPr>
        <w:t> </w:t>
      </w:r>
      <w:r>
        <w:rPr>
          <w:w w:val="95"/>
        </w:rPr>
        <w:t>filmado</w:t>
      </w:r>
      <w:r>
        <w:rPr>
          <w:spacing w:val="-10"/>
          <w:w w:val="95"/>
        </w:rPr>
        <w:t> </w:t>
      </w:r>
      <w:r>
        <w:rPr>
          <w:w w:val="95"/>
        </w:rPr>
        <w:t>para</w:t>
      </w:r>
      <w:r>
        <w:rPr>
          <w:spacing w:val="-10"/>
          <w:w w:val="95"/>
        </w:rPr>
        <w:t> </w:t>
      </w:r>
      <w:r>
        <w:rPr>
          <w:w w:val="95"/>
        </w:rPr>
        <w:t>fins</w:t>
      </w:r>
      <w:r>
        <w:rPr>
          <w:spacing w:val="-10"/>
          <w:w w:val="95"/>
        </w:rPr>
        <w:t> </w:t>
      </w:r>
      <w:r>
        <w:rPr>
          <w:w w:val="95"/>
        </w:rPr>
        <w:t>de</w:t>
      </w:r>
      <w:r>
        <w:rPr>
          <w:spacing w:val="-10"/>
          <w:w w:val="95"/>
        </w:rPr>
        <w:t> </w:t>
      </w:r>
      <w:r>
        <w:rPr>
          <w:w w:val="95"/>
        </w:rPr>
        <w:t>registro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apreciação</w:t>
      </w:r>
      <w:r>
        <w:rPr>
          <w:spacing w:val="-10"/>
          <w:w w:val="95"/>
        </w:rPr>
        <w:t> </w:t>
      </w:r>
      <w:r>
        <w:rPr>
          <w:w w:val="95"/>
        </w:rPr>
        <w:t>de </w:t>
      </w:r>
      <w:r>
        <w:rPr/>
        <w:t>possíveis</w:t>
      </w:r>
      <w:r>
        <w:rPr>
          <w:spacing w:val="-14"/>
        </w:rPr>
        <w:t> </w:t>
      </w:r>
      <w:r>
        <w:rPr/>
        <w:t>recursos.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17"/>
        <w:jc w:val="both"/>
      </w:pPr>
      <w:r>
        <w:rPr>
          <w:w w:val="95"/>
        </w:rPr>
        <w:t>§6º</w:t>
      </w:r>
      <w:r>
        <w:rPr>
          <w:spacing w:val="-27"/>
          <w:w w:val="95"/>
        </w:rPr>
        <w:t> </w:t>
      </w:r>
      <w:r>
        <w:rPr>
          <w:w w:val="95"/>
        </w:rPr>
        <w:t>A</w:t>
      </w:r>
      <w:r>
        <w:rPr>
          <w:spacing w:val="-25"/>
          <w:w w:val="95"/>
        </w:rPr>
        <w:t> </w:t>
      </w:r>
      <w:r>
        <w:rPr>
          <w:w w:val="95"/>
        </w:rPr>
        <w:t>comissão</w:t>
      </w:r>
      <w:r>
        <w:rPr>
          <w:spacing w:val="-27"/>
          <w:w w:val="95"/>
        </w:rPr>
        <w:t> </w:t>
      </w:r>
      <w:r>
        <w:rPr>
          <w:w w:val="95"/>
        </w:rPr>
        <w:t>deverá</w:t>
      </w:r>
      <w:r>
        <w:rPr>
          <w:spacing w:val="-27"/>
          <w:w w:val="95"/>
        </w:rPr>
        <w:t> </w:t>
      </w:r>
      <w:r>
        <w:rPr>
          <w:w w:val="95"/>
        </w:rPr>
        <w:t>deliberar</w:t>
      </w:r>
      <w:r>
        <w:rPr>
          <w:spacing w:val="-27"/>
          <w:w w:val="95"/>
        </w:rPr>
        <w:t> </w:t>
      </w:r>
      <w:r>
        <w:rPr>
          <w:w w:val="95"/>
        </w:rPr>
        <w:t>pela</w:t>
      </w:r>
      <w:r>
        <w:rPr>
          <w:spacing w:val="-25"/>
          <w:w w:val="95"/>
        </w:rPr>
        <w:t> </w:t>
      </w:r>
      <w:r>
        <w:rPr>
          <w:w w:val="95"/>
        </w:rPr>
        <w:t>maioria</w:t>
      </w:r>
      <w:r>
        <w:rPr>
          <w:spacing w:val="-27"/>
          <w:w w:val="95"/>
        </w:rPr>
        <w:t> </w:t>
      </w:r>
      <w:r>
        <w:rPr>
          <w:w w:val="95"/>
        </w:rPr>
        <w:t>dos</w:t>
      </w:r>
      <w:r>
        <w:rPr>
          <w:spacing w:val="-27"/>
          <w:w w:val="95"/>
        </w:rPr>
        <w:t> </w:t>
      </w:r>
      <w:r>
        <w:rPr>
          <w:w w:val="95"/>
        </w:rPr>
        <w:t>seus</w:t>
      </w:r>
      <w:r>
        <w:rPr>
          <w:spacing w:val="-26"/>
          <w:w w:val="95"/>
        </w:rPr>
        <w:t> </w:t>
      </w:r>
      <w:r>
        <w:rPr>
          <w:w w:val="95"/>
        </w:rPr>
        <w:t>membros</w:t>
      </w:r>
      <w:r>
        <w:rPr>
          <w:spacing w:val="-26"/>
          <w:w w:val="95"/>
        </w:rPr>
        <w:t> </w:t>
      </w:r>
      <w:r>
        <w:rPr>
          <w:w w:val="95"/>
        </w:rPr>
        <w:t>sob</w:t>
      </w:r>
      <w:r>
        <w:rPr>
          <w:spacing w:val="-26"/>
          <w:w w:val="95"/>
        </w:rPr>
        <w:t> </w:t>
      </w:r>
      <w:r>
        <w:rPr>
          <w:w w:val="95"/>
        </w:rPr>
        <w:t>forma</w:t>
      </w:r>
      <w:r>
        <w:rPr>
          <w:spacing w:val="-25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parecer</w:t>
      </w:r>
      <w:r>
        <w:rPr>
          <w:spacing w:val="-26"/>
          <w:w w:val="95"/>
        </w:rPr>
        <w:t> </w:t>
      </w:r>
      <w:r>
        <w:rPr>
          <w:w w:val="95"/>
        </w:rPr>
        <w:t>motivado.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17"/>
        <w:jc w:val="both"/>
      </w:pPr>
      <w:r>
        <w:rPr/>
        <w:t>§7º É vedada à comissão a deliberação sobre o candidato diante de sua presença.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54" w:lineRule="auto" w:before="1"/>
        <w:ind w:left="117" w:right="107"/>
        <w:jc w:val="both"/>
      </w:pPr>
      <w:r>
        <w:rPr/>
        <w:t>§8º</w:t>
      </w:r>
      <w:r>
        <w:rPr>
          <w:spacing w:val="-17"/>
        </w:rPr>
        <w:t> </w:t>
      </w:r>
      <w:r>
        <w:rPr/>
        <w:t>O</w:t>
      </w:r>
      <w:r>
        <w:rPr>
          <w:spacing w:val="-18"/>
        </w:rPr>
        <w:t> </w:t>
      </w:r>
      <w:r>
        <w:rPr/>
        <w:t>candidato</w:t>
      </w:r>
      <w:r>
        <w:rPr>
          <w:spacing w:val="-17"/>
        </w:rPr>
        <w:t> </w:t>
      </w:r>
      <w:r>
        <w:rPr/>
        <w:t>que</w:t>
      </w:r>
      <w:r>
        <w:rPr>
          <w:spacing w:val="-18"/>
        </w:rPr>
        <w:t> </w:t>
      </w:r>
      <w:r>
        <w:rPr/>
        <w:t>não</w:t>
      </w:r>
      <w:r>
        <w:rPr>
          <w:spacing w:val="-17"/>
        </w:rPr>
        <w:t> </w:t>
      </w:r>
      <w:r>
        <w:rPr/>
        <w:t>tiver</w:t>
      </w:r>
      <w:r>
        <w:rPr>
          <w:spacing w:val="-18"/>
        </w:rPr>
        <w:t> </w:t>
      </w:r>
      <w:r>
        <w:rPr/>
        <w:t>sua</w:t>
      </w:r>
      <w:r>
        <w:rPr>
          <w:spacing w:val="-17"/>
        </w:rPr>
        <w:t> </w:t>
      </w:r>
      <w:r>
        <w:rPr/>
        <w:t>autodeclaração</w:t>
      </w:r>
      <w:r>
        <w:rPr>
          <w:spacing w:val="-17"/>
        </w:rPr>
        <w:t> </w:t>
      </w:r>
      <w:r>
        <w:rPr/>
        <w:t>confirmada</w:t>
      </w:r>
      <w:r>
        <w:rPr>
          <w:spacing w:val="-17"/>
        </w:rPr>
        <w:t> </w:t>
      </w:r>
      <w:r>
        <w:rPr/>
        <w:t>pela</w:t>
      </w:r>
      <w:r>
        <w:rPr>
          <w:spacing w:val="-17"/>
        </w:rPr>
        <w:t> </w:t>
      </w:r>
      <w:r>
        <w:rPr/>
        <w:t>comissão</w:t>
      </w:r>
      <w:r>
        <w:rPr>
          <w:spacing w:val="-14"/>
        </w:rPr>
        <w:t> </w:t>
      </w:r>
      <w:r>
        <w:rPr/>
        <w:t>terá</w:t>
      </w:r>
      <w:r>
        <w:rPr>
          <w:spacing w:val="-18"/>
        </w:rPr>
        <w:t> </w:t>
      </w:r>
      <w:r>
        <w:rPr/>
        <w:t>sua</w:t>
      </w:r>
      <w:r>
        <w:rPr>
          <w:spacing w:val="-16"/>
        </w:rPr>
        <w:t> </w:t>
      </w:r>
      <w:r>
        <w:rPr/>
        <w:t>vaga indeferida</w:t>
      </w:r>
      <w:r>
        <w:rPr>
          <w:spacing w:val="-43"/>
        </w:rPr>
        <w:t> </w:t>
      </w:r>
      <w:r>
        <w:rPr/>
        <w:t>independente</w:t>
      </w:r>
      <w:r>
        <w:rPr>
          <w:spacing w:val="-44"/>
        </w:rPr>
        <w:t> </w:t>
      </w:r>
      <w:r>
        <w:rPr/>
        <w:t>de</w:t>
      </w:r>
      <w:r>
        <w:rPr>
          <w:spacing w:val="-43"/>
        </w:rPr>
        <w:t> </w:t>
      </w:r>
      <w:r>
        <w:rPr/>
        <w:t>seu</w:t>
      </w:r>
      <w:r>
        <w:rPr>
          <w:spacing w:val="-43"/>
        </w:rPr>
        <w:t> </w:t>
      </w:r>
      <w:r>
        <w:rPr/>
        <w:t>resultado</w:t>
      </w:r>
      <w:r>
        <w:rPr>
          <w:spacing w:val="-43"/>
        </w:rPr>
        <w:t> </w:t>
      </w:r>
      <w:r>
        <w:rPr/>
        <w:t>nas</w:t>
      </w:r>
      <w:r>
        <w:rPr>
          <w:spacing w:val="-44"/>
        </w:rPr>
        <w:t> </w:t>
      </w:r>
      <w:r>
        <w:rPr/>
        <w:t>provas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aptidão</w:t>
      </w:r>
      <w:r>
        <w:rPr>
          <w:spacing w:val="-44"/>
        </w:rPr>
        <w:t> </w:t>
      </w:r>
      <w:r>
        <w:rPr/>
        <w:t>ou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declaração</w:t>
      </w:r>
      <w:r>
        <w:rPr>
          <w:spacing w:val="-43"/>
        </w:rPr>
        <w:t> </w:t>
      </w:r>
      <w:r>
        <w:rPr/>
        <w:t>de</w:t>
      </w:r>
      <w:r>
        <w:rPr>
          <w:spacing w:val="-43"/>
        </w:rPr>
        <w:t> </w:t>
      </w:r>
      <w:r>
        <w:rPr/>
        <w:t>boa</w:t>
      </w:r>
      <w:r>
        <w:rPr>
          <w:spacing w:val="-43"/>
        </w:rPr>
        <w:t> </w:t>
      </w:r>
      <w:r>
        <w:rPr/>
        <w:t>fé.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4" w:lineRule="auto"/>
        <w:ind w:left="117" w:right="114"/>
        <w:jc w:val="both"/>
      </w:pPr>
      <w:r>
        <w:rPr/>
        <w:t>§9º O candidato que, devidamente notificado, não comparecer à Heteroidentificação</w:t>
      </w:r>
      <w:r>
        <w:rPr>
          <w:spacing w:val="-30"/>
        </w:rPr>
        <w:t> </w:t>
      </w:r>
      <w:r>
        <w:rPr/>
        <w:t>será automaticamente</w:t>
      </w:r>
      <w:r>
        <w:rPr>
          <w:spacing w:val="-36"/>
        </w:rPr>
        <w:t> </w:t>
      </w:r>
      <w:r>
        <w:rPr/>
        <w:t>eliminado</w:t>
      </w:r>
      <w:r>
        <w:rPr>
          <w:spacing w:val="-35"/>
        </w:rPr>
        <w:t> </w:t>
      </w:r>
      <w:r>
        <w:rPr/>
        <w:t>ou</w:t>
      </w:r>
      <w:r>
        <w:rPr>
          <w:spacing w:val="-34"/>
        </w:rPr>
        <w:t> </w:t>
      </w:r>
      <w:r>
        <w:rPr/>
        <w:t>terá</w:t>
      </w:r>
      <w:r>
        <w:rPr>
          <w:spacing w:val="-35"/>
        </w:rPr>
        <w:t> </w:t>
      </w:r>
      <w:r>
        <w:rPr/>
        <w:t>sua</w:t>
      </w:r>
      <w:r>
        <w:rPr>
          <w:spacing w:val="-34"/>
        </w:rPr>
        <w:t> </w:t>
      </w:r>
      <w:r>
        <w:rPr/>
        <w:t>vaga</w:t>
      </w:r>
      <w:r>
        <w:rPr>
          <w:spacing w:val="-35"/>
        </w:rPr>
        <w:t> </w:t>
      </w:r>
      <w:r>
        <w:rPr/>
        <w:t>cancelada</w:t>
      </w:r>
      <w:r>
        <w:rPr>
          <w:spacing w:val="-35"/>
        </w:rPr>
        <w:t> </w:t>
      </w:r>
      <w:r>
        <w:rPr/>
        <w:t>no</w:t>
      </w:r>
      <w:r>
        <w:rPr>
          <w:spacing w:val="-35"/>
        </w:rPr>
        <w:t> </w:t>
      </w:r>
      <w:r>
        <w:rPr/>
        <w:t>caso</w:t>
      </w:r>
      <w:r>
        <w:rPr>
          <w:spacing w:val="-34"/>
        </w:rPr>
        <w:t> </w:t>
      </w:r>
      <w:r>
        <w:rPr/>
        <w:t>de</w:t>
      </w:r>
      <w:r>
        <w:rPr>
          <w:spacing w:val="-35"/>
        </w:rPr>
        <w:t> </w:t>
      </w:r>
      <w:r>
        <w:rPr/>
        <w:t>membros</w:t>
      </w:r>
      <w:r>
        <w:rPr>
          <w:spacing w:val="-35"/>
        </w:rPr>
        <w:t> </w:t>
      </w:r>
      <w:r>
        <w:rPr/>
        <w:t>já</w:t>
      </w:r>
      <w:r>
        <w:rPr>
          <w:spacing w:val="-35"/>
        </w:rPr>
        <w:t> </w:t>
      </w:r>
      <w:r>
        <w:rPr/>
        <w:t>ingressos</w:t>
      </w:r>
      <w:r>
        <w:rPr>
          <w:spacing w:val="-36"/>
        </w:rPr>
        <w:t> </w:t>
      </w:r>
      <w:r>
        <w:rPr/>
        <w:t>na instituição.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4" w:lineRule="auto" w:before="1"/>
        <w:ind w:left="117" w:right="107"/>
        <w:jc w:val="both"/>
      </w:pPr>
      <w:r>
        <w:rPr/>
        <w:t>§10</w:t>
      </w:r>
      <w:r>
        <w:rPr>
          <w:spacing w:val="-47"/>
        </w:rPr>
        <w:t> </w:t>
      </w:r>
      <w:r>
        <w:rPr/>
        <w:t>Em</w:t>
      </w:r>
      <w:r>
        <w:rPr>
          <w:spacing w:val="-46"/>
        </w:rPr>
        <w:t> </w:t>
      </w:r>
      <w:r>
        <w:rPr/>
        <w:t>caso</w:t>
      </w:r>
      <w:r>
        <w:rPr>
          <w:spacing w:val="-47"/>
        </w:rPr>
        <w:t> </w:t>
      </w:r>
      <w:r>
        <w:rPr/>
        <w:t>de</w:t>
      </w:r>
      <w:r>
        <w:rPr>
          <w:spacing w:val="-46"/>
        </w:rPr>
        <w:t> </w:t>
      </w:r>
      <w:r>
        <w:rPr/>
        <w:t>reprovação,</w:t>
      </w:r>
      <w:r>
        <w:rPr>
          <w:spacing w:val="-47"/>
        </w:rPr>
        <w:t> </w:t>
      </w:r>
      <w:r>
        <w:rPr/>
        <w:t>o</w:t>
      </w:r>
      <w:r>
        <w:rPr>
          <w:spacing w:val="-46"/>
        </w:rPr>
        <w:t> </w:t>
      </w:r>
      <w:r>
        <w:rPr/>
        <w:t>candidato</w:t>
      </w:r>
      <w:r>
        <w:rPr>
          <w:spacing w:val="-47"/>
        </w:rPr>
        <w:t> </w:t>
      </w:r>
      <w:r>
        <w:rPr/>
        <w:t>tem</w:t>
      </w:r>
      <w:r>
        <w:rPr>
          <w:spacing w:val="-46"/>
        </w:rPr>
        <w:t> </w:t>
      </w:r>
      <w:r>
        <w:rPr/>
        <w:t>o</w:t>
      </w:r>
      <w:r>
        <w:rPr>
          <w:spacing w:val="-46"/>
        </w:rPr>
        <w:t> </w:t>
      </w:r>
      <w:r>
        <w:rPr/>
        <w:t>direito</w:t>
      </w:r>
      <w:r>
        <w:rPr>
          <w:spacing w:val="-48"/>
        </w:rPr>
        <w:t> </w:t>
      </w:r>
      <w:r>
        <w:rPr/>
        <w:t>de</w:t>
      </w:r>
      <w:r>
        <w:rPr>
          <w:spacing w:val="-46"/>
        </w:rPr>
        <w:t> </w:t>
      </w:r>
      <w:r>
        <w:rPr/>
        <w:t>ser</w:t>
      </w:r>
      <w:r>
        <w:rPr>
          <w:spacing w:val="-48"/>
        </w:rPr>
        <w:t> </w:t>
      </w:r>
      <w:r>
        <w:rPr/>
        <w:t>notificado</w:t>
      </w:r>
      <w:r>
        <w:rPr>
          <w:spacing w:val="-47"/>
        </w:rPr>
        <w:t> </w:t>
      </w:r>
      <w:r>
        <w:rPr/>
        <w:t>do</w:t>
      </w:r>
      <w:r>
        <w:rPr>
          <w:spacing w:val="-47"/>
        </w:rPr>
        <w:t> </w:t>
      </w:r>
      <w:r>
        <w:rPr/>
        <w:t>resultado</w:t>
      </w:r>
      <w:r>
        <w:rPr>
          <w:spacing w:val="-47"/>
        </w:rPr>
        <w:t> </w:t>
      </w:r>
      <w:r>
        <w:rPr/>
        <w:t>em</w:t>
      </w:r>
      <w:r>
        <w:rPr>
          <w:spacing w:val="-46"/>
        </w:rPr>
        <w:t> </w:t>
      </w:r>
      <w:r>
        <w:rPr/>
        <w:t>até</w:t>
      </w:r>
      <w:r>
        <w:rPr>
          <w:spacing w:val="-48"/>
        </w:rPr>
        <w:t> </w:t>
      </w:r>
      <w:r>
        <w:rPr/>
        <w:t>dois dias</w:t>
      </w:r>
      <w:r>
        <w:rPr>
          <w:spacing w:val="-18"/>
        </w:rPr>
        <w:t> </w:t>
      </w:r>
      <w:r>
        <w:rPr/>
        <w:t>úteis</w:t>
      </w:r>
      <w:r>
        <w:rPr>
          <w:spacing w:val="31"/>
        </w:rPr>
        <w:t> </w:t>
      </w:r>
      <w:r>
        <w:rPr/>
        <w:t>após</w:t>
      </w:r>
      <w:r>
        <w:rPr>
          <w:spacing w:val="-17"/>
        </w:rPr>
        <w:t> </w:t>
      </w:r>
      <w:r>
        <w:rPr/>
        <w:t>a</w:t>
      </w:r>
      <w:r>
        <w:rPr>
          <w:spacing w:val="-19"/>
        </w:rPr>
        <w:t> </w:t>
      </w:r>
      <w:r>
        <w:rPr/>
        <w:t>realização</w:t>
      </w:r>
      <w:r>
        <w:rPr>
          <w:spacing w:val="-17"/>
        </w:rPr>
        <w:t> </w:t>
      </w:r>
      <w:r>
        <w:rPr/>
        <w:t>da</w:t>
      </w:r>
      <w:r>
        <w:rPr>
          <w:spacing w:val="-18"/>
        </w:rPr>
        <w:t> </w:t>
      </w:r>
      <w:r>
        <w:rPr/>
        <w:t>Heteroidentificação.</w:t>
      </w:r>
    </w:p>
    <w:p>
      <w:pPr>
        <w:pStyle w:val="BodyText"/>
      </w:pPr>
    </w:p>
    <w:p>
      <w:pPr>
        <w:pStyle w:val="BodyText"/>
        <w:rPr>
          <w:sz w:val="27"/>
        </w:rPr>
      </w:pPr>
    </w:p>
    <w:p>
      <w:pPr>
        <w:pStyle w:val="BodyText"/>
        <w:ind w:left="1786" w:right="1780"/>
        <w:jc w:val="center"/>
      </w:pPr>
      <w:r>
        <w:rPr>
          <w:w w:val="95"/>
        </w:rPr>
        <w:t>CAPÍTULO VII</w:t>
      </w:r>
    </w:p>
    <w:p>
      <w:pPr>
        <w:pStyle w:val="BodyText"/>
        <w:spacing w:before="19"/>
        <w:ind w:left="2474"/>
      </w:pPr>
      <w:r>
        <w:rPr>
          <w:w w:val="90"/>
        </w:rPr>
        <w:t>DOS RECURSOS E DO PROCEDIMENTO RECURSAL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54" w:lineRule="auto" w:before="1"/>
        <w:ind w:left="117" w:right="108"/>
        <w:jc w:val="both"/>
      </w:pPr>
      <w:r>
        <w:rPr/>
        <w:t>Art.</w:t>
      </w:r>
      <w:r>
        <w:rPr>
          <w:spacing w:val="-38"/>
        </w:rPr>
        <w:t> </w:t>
      </w:r>
      <w:r>
        <w:rPr/>
        <w:t>9º</w:t>
      </w:r>
      <w:r>
        <w:rPr>
          <w:spacing w:val="-36"/>
        </w:rPr>
        <w:t> </w:t>
      </w:r>
      <w:r>
        <w:rPr/>
        <w:t>O</w:t>
      </w:r>
      <w:r>
        <w:rPr>
          <w:spacing w:val="-37"/>
        </w:rPr>
        <w:t> </w:t>
      </w:r>
      <w:r>
        <w:rPr/>
        <w:t>candidato</w:t>
      </w:r>
      <w:r>
        <w:rPr>
          <w:spacing w:val="-37"/>
        </w:rPr>
        <w:t> </w:t>
      </w:r>
      <w:r>
        <w:rPr/>
        <w:t>que</w:t>
      </w:r>
      <w:r>
        <w:rPr>
          <w:spacing w:val="-37"/>
        </w:rPr>
        <w:t> </w:t>
      </w:r>
      <w:r>
        <w:rPr/>
        <w:t>não</w:t>
      </w:r>
      <w:r>
        <w:rPr>
          <w:spacing w:val="-36"/>
        </w:rPr>
        <w:t> </w:t>
      </w:r>
      <w:r>
        <w:rPr/>
        <w:t>concordar</w:t>
      </w:r>
      <w:r>
        <w:rPr>
          <w:spacing w:val="-36"/>
        </w:rPr>
        <w:t> </w:t>
      </w:r>
      <w:r>
        <w:rPr/>
        <w:t>com</w:t>
      </w:r>
      <w:r>
        <w:rPr>
          <w:spacing w:val="-38"/>
        </w:rPr>
        <w:t> </w:t>
      </w:r>
      <w:r>
        <w:rPr/>
        <w:t>o</w:t>
      </w:r>
      <w:r>
        <w:rPr>
          <w:spacing w:val="-37"/>
        </w:rPr>
        <w:t> </w:t>
      </w:r>
      <w:r>
        <w:rPr/>
        <w:t>parecer</w:t>
      </w:r>
      <w:r>
        <w:rPr>
          <w:spacing w:val="-37"/>
        </w:rPr>
        <w:t> </w:t>
      </w:r>
      <w:r>
        <w:rPr/>
        <w:t>da</w:t>
      </w:r>
      <w:r>
        <w:rPr>
          <w:spacing w:val="-37"/>
        </w:rPr>
        <w:t> </w:t>
      </w:r>
      <w:r>
        <w:rPr/>
        <w:t>comissão</w:t>
      </w:r>
      <w:r>
        <w:rPr>
          <w:spacing w:val="-37"/>
        </w:rPr>
        <w:t> </w:t>
      </w:r>
      <w:r>
        <w:rPr/>
        <w:t>poderá</w:t>
      </w:r>
      <w:r>
        <w:rPr>
          <w:spacing w:val="-33"/>
        </w:rPr>
        <w:t> </w:t>
      </w:r>
      <w:r>
        <w:rPr/>
        <w:t>apresentar</w:t>
      </w:r>
      <w:r>
        <w:rPr>
          <w:spacing w:val="-36"/>
        </w:rPr>
        <w:t> </w:t>
      </w:r>
      <w:r>
        <w:rPr/>
        <w:t>recurso junto</w:t>
      </w:r>
      <w:r>
        <w:rPr>
          <w:spacing w:val="-21"/>
        </w:rPr>
        <w:t> </w:t>
      </w:r>
      <w:r>
        <w:rPr/>
        <w:t>à</w:t>
      </w:r>
      <w:r>
        <w:rPr>
          <w:spacing w:val="-22"/>
        </w:rPr>
        <w:t> </w:t>
      </w:r>
      <w:r>
        <w:rPr/>
        <w:t>instituição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um</w:t>
      </w:r>
      <w:r>
        <w:rPr>
          <w:spacing w:val="-20"/>
        </w:rPr>
        <w:t> </w:t>
      </w:r>
      <w:r>
        <w:rPr/>
        <w:t>prazo</w:t>
      </w:r>
      <w:r>
        <w:rPr>
          <w:spacing w:val="-22"/>
        </w:rPr>
        <w:t> </w:t>
      </w:r>
      <w:r>
        <w:rPr/>
        <w:t>de</w:t>
      </w:r>
      <w:r>
        <w:rPr>
          <w:spacing w:val="-20"/>
        </w:rPr>
        <w:t> </w:t>
      </w:r>
      <w:r>
        <w:rPr/>
        <w:t>até</w:t>
      </w:r>
      <w:r>
        <w:rPr>
          <w:spacing w:val="-22"/>
        </w:rPr>
        <w:t> </w:t>
      </w:r>
      <w:r>
        <w:rPr/>
        <w:t>dois</w:t>
      </w:r>
      <w:r>
        <w:rPr>
          <w:spacing w:val="-22"/>
        </w:rPr>
        <w:t> </w:t>
      </w:r>
      <w:r>
        <w:rPr/>
        <w:t>dias</w:t>
      </w:r>
      <w:r>
        <w:rPr>
          <w:spacing w:val="-21"/>
        </w:rPr>
        <w:t> </w:t>
      </w:r>
      <w:r>
        <w:rPr/>
        <w:t>úteis</w:t>
      </w:r>
      <w:r>
        <w:rPr>
          <w:spacing w:val="-21"/>
        </w:rPr>
        <w:t> </w:t>
      </w:r>
      <w:r>
        <w:rPr/>
        <w:t>após</w:t>
      </w:r>
      <w:r>
        <w:rPr>
          <w:spacing w:val="-20"/>
        </w:rPr>
        <w:t> </w:t>
      </w:r>
      <w:r>
        <w:rPr/>
        <w:t>a</w:t>
      </w:r>
      <w:r>
        <w:rPr>
          <w:spacing w:val="-22"/>
        </w:rPr>
        <w:t> </w:t>
      </w:r>
      <w:r>
        <w:rPr/>
        <w:t>divulgação</w:t>
      </w:r>
      <w:r>
        <w:rPr>
          <w:spacing w:val="-21"/>
        </w:rPr>
        <w:t> </w:t>
      </w:r>
      <w:r>
        <w:rPr/>
        <w:t>do</w:t>
      </w:r>
      <w:r>
        <w:rPr>
          <w:spacing w:val="-21"/>
        </w:rPr>
        <w:t> </w:t>
      </w:r>
      <w:r>
        <w:rPr/>
        <w:t>resultado,</w:t>
      </w:r>
      <w:r>
        <w:rPr>
          <w:spacing w:val="-21"/>
        </w:rPr>
        <w:t> </w:t>
      </w:r>
      <w:r>
        <w:rPr/>
        <w:t>sendo considerado</w:t>
      </w:r>
      <w:r>
        <w:rPr>
          <w:spacing w:val="-20"/>
        </w:rPr>
        <w:t> </w:t>
      </w:r>
      <w:r>
        <w:rPr/>
        <w:t>inválido</w:t>
      </w:r>
      <w:r>
        <w:rPr>
          <w:spacing w:val="-20"/>
        </w:rPr>
        <w:t> </w:t>
      </w:r>
      <w:r>
        <w:rPr/>
        <w:t>qualquer</w:t>
      </w:r>
      <w:r>
        <w:rPr>
          <w:spacing w:val="-22"/>
        </w:rPr>
        <w:t> </w:t>
      </w:r>
      <w:r>
        <w:rPr/>
        <w:t>recurso</w:t>
      </w:r>
      <w:r>
        <w:rPr>
          <w:spacing w:val="-20"/>
        </w:rPr>
        <w:t> </w:t>
      </w:r>
      <w:r>
        <w:rPr/>
        <w:t>apresentado</w:t>
      </w:r>
      <w:r>
        <w:rPr>
          <w:spacing w:val="-21"/>
        </w:rPr>
        <w:t> </w:t>
      </w:r>
      <w:r>
        <w:rPr/>
        <w:t>fora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prazo.</w:t>
      </w:r>
    </w:p>
    <w:p>
      <w:pPr>
        <w:spacing w:after="0" w:line="254" w:lineRule="auto"/>
        <w:jc w:val="both"/>
        <w:sectPr>
          <w:pgSz w:w="11910" w:h="16840"/>
          <w:pgMar w:header="840" w:footer="1453" w:top="2540" w:bottom="1640" w:left="1160" w:right="10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54" w:lineRule="auto" w:before="55"/>
        <w:ind w:left="117"/>
      </w:pPr>
      <w:r>
        <w:rPr>
          <w:w w:val="95"/>
        </w:rPr>
        <w:t>§1º</w:t>
      </w:r>
      <w:r>
        <w:rPr>
          <w:spacing w:val="-14"/>
          <w:w w:val="95"/>
        </w:rPr>
        <w:t> </w:t>
      </w:r>
      <w:r>
        <w:rPr>
          <w:w w:val="95"/>
        </w:rPr>
        <w:t>Em</w:t>
      </w:r>
      <w:r>
        <w:rPr>
          <w:spacing w:val="-15"/>
          <w:w w:val="95"/>
        </w:rPr>
        <w:t> </w:t>
      </w:r>
      <w:r>
        <w:rPr>
          <w:w w:val="95"/>
        </w:rPr>
        <w:t>caso</w:t>
      </w:r>
      <w:r>
        <w:rPr>
          <w:spacing w:val="-14"/>
          <w:w w:val="95"/>
        </w:rPr>
        <w:t> </w:t>
      </w:r>
      <w:r>
        <w:rPr>
          <w:w w:val="95"/>
        </w:rPr>
        <w:t>de</w:t>
      </w:r>
      <w:r>
        <w:rPr>
          <w:spacing w:val="-15"/>
          <w:w w:val="95"/>
        </w:rPr>
        <w:t> </w:t>
      </w:r>
      <w:r>
        <w:rPr>
          <w:w w:val="95"/>
        </w:rPr>
        <w:t>recurso,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Comissão</w:t>
      </w:r>
      <w:r>
        <w:rPr>
          <w:spacing w:val="-13"/>
          <w:w w:val="95"/>
        </w:rPr>
        <w:t> </w:t>
      </w:r>
      <w:r>
        <w:rPr>
          <w:w w:val="95"/>
        </w:rPr>
        <w:t>Institucional</w:t>
      </w:r>
      <w:r>
        <w:rPr>
          <w:spacing w:val="-14"/>
          <w:w w:val="95"/>
        </w:rPr>
        <w:t> </w:t>
      </w:r>
      <w:r>
        <w:rPr>
          <w:w w:val="95"/>
        </w:rPr>
        <w:t>deverá</w:t>
      </w:r>
      <w:r>
        <w:rPr>
          <w:spacing w:val="-15"/>
          <w:w w:val="95"/>
        </w:rPr>
        <w:t> </w:t>
      </w:r>
      <w:r>
        <w:rPr>
          <w:w w:val="95"/>
        </w:rPr>
        <w:t>organizar</w:t>
      </w:r>
      <w:r>
        <w:rPr>
          <w:spacing w:val="-14"/>
          <w:w w:val="95"/>
        </w:rPr>
        <w:t> </w:t>
      </w:r>
      <w:r>
        <w:rPr>
          <w:w w:val="95"/>
        </w:rPr>
        <w:t>uma</w:t>
      </w:r>
      <w:r>
        <w:rPr>
          <w:spacing w:val="-15"/>
          <w:w w:val="95"/>
        </w:rPr>
        <w:t> </w:t>
      </w:r>
      <w:r>
        <w:rPr>
          <w:w w:val="95"/>
        </w:rPr>
        <w:t>Comissão</w:t>
      </w:r>
      <w:r>
        <w:rPr>
          <w:spacing w:val="-15"/>
          <w:w w:val="95"/>
        </w:rPr>
        <w:t> </w:t>
      </w:r>
      <w:r>
        <w:rPr>
          <w:w w:val="95"/>
        </w:rPr>
        <w:t>Recursal</w:t>
      </w:r>
      <w:r>
        <w:rPr>
          <w:spacing w:val="-14"/>
          <w:w w:val="95"/>
        </w:rPr>
        <w:t> </w:t>
      </w:r>
      <w:r>
        <w:rPr>
          <w:w w:val="95"/>
        </w:rPr>
        <w:t>de </w:t>
      </w:r>
      <w:r>
        <w:rPr/>
        <w:t>composição</w:t>
      </w:r>
      <w:r>
        <w:rPr>
          <w:spacing w:val="-20"/>
        </w:rPr>
        <w:t> </w:t>
      </w:r>
      <w:r>
        <w:rPr/>
        <w:t>diferente</w:t>
      </w:r>
      <w:r>
        <w:rPr>
          <w:spacing w:val="-19"/>
        </w:rPr>
        <w:t> </w:t>
      </w:r>
      <w:r>
        <w:rPr/>
        <w:t>daquela</w:t>
      </w:r>
      <w:r>
        <w:rPr>
          <w:spacing w:val="-19"/>
        </w:rPr>
        <w:t> </w:t>
      </w:r>
      <w:r>
        <w:rPr/>
        <w:t>que</w:t>
      </w:r>
      <w:r>
        <w:rPr>
          <w:spacing w:val="-18"/>
        </w:rPr>
        <w:t> </w:t>
      </w:r>
      <w:r>
        <w:rPr/>
        <w:t>emitiu</w:t>
      </w:r>
      <w:r>
        <w:rPr>
          <w:spacing w:val="-16"/>
        </w:rPr>
        <w:t> </w:t>
      </w:r>
      <w:r>
        <w:rPr/>
        <w:t>o</w:t>
      </w:r>
      <w:r>
        <w:rPr>
          <w:spacing w:val="-15"/>
        </w:rPr>
        <w:t> </w:t>
      </w:r>
      <w:r>
        <w:rPr/>
        <w:t>primeiro</w:t>
      </w:r>
      <w:r>
        <w:rPr>
          <w:spacing w:val="-19"/>
        </w:rPr>
        <w:t> </w:t>
      </w:r>
      <w:r>
        <w:rPr/>
        <w:t>parecer.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4" w:lineRule="auto"/>
        <w:ind w:left="117"/>
      </w:pPr>
      <w:r>
        <w:rPr>
          <w:w w:val="90"/>
        </w:rPr>
        <w:t>§2º</w:t>
      </w:r>
      <w:r>
        <w:rPr>
          <w:spacing w:val="-10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Comissão</w:t>
      </w:r>
      <w:r>
        <w:rPr>
          <w:spacing w:val="-9"/>
          <w:w w:val="90"/>
        </w:rPr>
        <w:t> </w:t>
      </w:r>
      <w:r>
        <w:rPr>
          <w:w w:val="90"/>
        </w:rPr>
        <w:t>Recursal</w:t>
      </w:r>
      <w:r>
        <w:rPr>
          <w:spacing w:val="-11"/>
          <w:w w:val="90"/>
        </w:rPr>
        <w:t> </w:t>
      </w:r>
      <w:r>
        <w:rPr>
          <w:w w:val="90"/>
        </w:rPr>
        <w:t>deverá</w:t>
      </w:r>
      <w:r>
        <w:rPr>
          <w:spacing w:val="-10"/>
          <w:w w:val="90"/>
        </w:rPr>
        <w:t> </w:t>
      </w:r>
      <w:r>
        <w:rPr>
          <w:w w:val="90"/>
        </w:rPr>
        <w:t>seguir</w:t>
      </w:r>
      <w:r>
        <w:rPr>
          <w:spacing w:val="-10"/>
          <w:w w:val="90"/>
        </w:rPr>
        <w:t> </w:t>
      </w:r>
      <w:r>
        <w:rPr>
          <w:w w:val="90"/>
        </w:rPr>
        <w:t>os</w:t>
      </w:r>
      <w:r>
        <w:rPr>
          <w:spacing w:val="-12"/>
          <w:w w:val="90"/>
        </w:rPr>
        <w:t> </w:t>
      </w:r>
      <w:r>
        <w:rPr>
          <w:w w:val="90"/>
        </w:rPr>
        <w:t>mesmos</w:t>
      </w:r>
      <w:r>
        <w:rPr>
          <w:spacing w:val="-12"/>
          <w:w w:val="90"/>
        </w:rPr>
        <w:t> </w:t>
      </w:r>
      <w:r>
        <w:rPr>
          <w:w w:val="90"/>
        </w:rPr>
        <w:t>parâmetros</w:t>
      </w:r>
      <w:r>
        <w:rPr>
          <w:spacing w:val="-9"/>
          <w:w w:val="90"/>
        </w:rPr>
        <w:t> </w:t>
      </w:r>
      <w:r>
        <w:rPr>
          <w:w w:val="90"/>
        </w:rPr>
        <w:t>avaliativos</w:t>
      </w:r>
      <w:r>
        <w:rPr>
          <w:spacing w:val="-12"/>
          <w:w w:val="90"/>
        </w:rPr>
        <w:t> </w:t>
      </w:r>
      <w:r>
        <w:rPr>
          <w:w w:val="90"/>
        </w:rPr>
        <w:t>que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10"/>
          <w:w w:val="90"/>
        </w:rPr>
        <w:t> </w:t>
      </w:r>
      <w:r>
        <w:rPr>
          <w:w w:val="90"/>
        </w:rPr>
        <w:t>comissão</w:t>
      </w:r>
      <w:r>
        <w:rPr>
          <w:spacing w:val="-9"/>
          <w:w w:val="90"/>
        </w:rPr>
        <w:t> </w:t>
      </w:r>
      <w:r>
        <w:rPr>
          <w:w w:val="90"/>
        </w:rPr>
        <w:t>original, </w:t>
      </w:r>
      <w:r>
        <w:rPr/>
        <w:t>presentes</w:t>
      </w:r>
      <w:r>
        <w:rPr>
          <w:spacing w:val="-17"/>
        </w:rPr>
        <w:t> </w:t>
      </w:r>
      <w:r>
        <w:rPr/>
        <w:t>no</w:t>
      </w:r>
      <w:r>
        <w:rPr>
          <w:spacing w:val="-16"/>
        </w:rPr>
        <w:t> </w:t>
      </w:r>
      <w:r>
        <w:rPr/>
        <w:t>artigo</w:t>
      </w:r>
      <w:r>
        <w:rPr>
          <w:spacing w:val="-12"/>
        </w:rPr>
        <w:t> </w:t>
      </w:r>
      <w:r>
        <w:rPr/>
        <w:t>7º</w:t>
      </w:r>
      <w:r>
        <w:rPr>
          <w:spacing w:val="-18"/>
        </w:rPr>
        <w:t> </w:t>
      </w:r>
      <w:r>
        <w:rPr/>
        <w:t>deste</w:t>
      </w:r>
      <w:r>
        <w:rPr>
          <w:spacing w:val="-14"/>
        </w:rPr>
        <w:t> </w:t>
      </w:r>
      <w:r>
        <w:rPr/>
        <w:t>regimento.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spacing w:line="254" w:lineRule="auto"/>
        <w:ind w:left="117"/>
      </w:pPr>
      <w:r>
        <w:rPr/>
        <w:t>§3º</w:t>
      </w:r>
      <w:r>
        <w:rPr>
          <w:spacing w:val="-23"/>
        </w:rPr>
        <w:t> </w:t>
      </w:r>
      <w:r>
        <w:rPr/>
        <w:t>Conforme</w:t>
      </w:r>
      <w:r>
        <w:rPr>
          <w:spacing w:val="-22"/>
        </w:rPr>
        <w:t> </w:t>
      </w:r>
      <w:r>
        <w:rPr/>
        <w:t>art.</w:t>
      </w:r>
      <w:r>
        <w:rPr>
          <w:spacing w:val="-23"/>
        </w:rPr>
        <w:t> </w:t>
      </w:r>
      <w:r>
        <w:rPr/>
        <w:t>15</w:t>
      </w:r>
      <w:r>
        <w:rPr>
          <w:spacing w:val="-21"/>
        </w:rPr>
        <w:t> </w:t>
      </w:r>
      <w:r>
        <w:rPr/>
        <w:t>da</w:t>
      </w:r>
      <w:r>
        <w:rPr>
          <w:spacing w:val="-22"/>
        </w:rPr>
        <w:t> </w:t>
      </w:r>
      <w:r>
        <w:rPr/>
        <w:t>Portaria</w:t>
      </w:r>
      <w:r>
        <w:rPr>
          <w:spacing w:val="-22"/>
        </w:rPr>
        <w:t> </w:t>
      </w:r>
      <w:r>
        <w:rPr/>
        <w:t>Normativa</w:t>
      </w:r>
      <w:r>
        <w:rPr>
          <w:spacing w:val="-22"/>
        </w:rPr>
        <w:t> </w:t>
      </w:r>
      <w:r>
        <w:rPr/>
        <w:t>n.º</w:t>
      </w:r>
      <w:r>
        <w:rPr>
          <w:spacing w:val="-23"/>
        </w:rPr>
        <w:t> </w:t>
      </w:r>
      <w:r>
        <w:rPr/>
        <w:t>04,</w:t>
      </w:r>
      <w:r>
        <w:rPr>
          <w:spacing w:val="-22"/>
        </w:rPr>
        <w:t> </w:t>
      </w:r>
      <w:r>
        <w:rPr/>
        <w:t>de</w:t>
      </w:r>
      <w:r>
        <w:rPr>
          <w:spacing w:val="-21"/>
        </w:rPr>
        <w:t> </w:t>
      </w:r>
      <w:r>
        <w:rPr/>
        <w:t>06</w:t>
      </w:r>
      <w:r>
        <w:rPr>
          <w:spacing w:val="-23"/>
        </w:rPr>
        <w:t> </w:t>
      </w:r>
      <w:r>
        <w:rPr/>
        <w:t>de</w:t>
      </w:r>
      <w:r>
        <w:rPr>
          <w:spacing w:val="-22"/>
        </w:rPr>
        <w:t> </w:t>
      </w:r>
      <w:r>
        <w:rPr/>
        <w:t>abril</w:t>
      </w:r>
      <w:r>
        <w:rPr>
          <w:spacing w:val="-22"/>
        </w:rPr>
        <w:t> </w:t>
      </w:r>
      <w:r>
        <w:rPr/>
        <w:t>de</w:t>
      </w:r>
      <w:r>
        <w:rPr>
          <w:spacing w:val="-24"/>
        </w:rPr>
        <w:t> </w:t>
      </w:r>
      <w:r>
        <w:rPr/>
        <w:t>2018,</w:t>
      </w:r>
      <w:r>
        <w:rPr>
          <w:spacing w:val="-23"/>
        </w:rPr>
        <w:t> </w:t>
      </w:r>
      <w:r>
        <w:rPr/>
        <w:t>não</w:t>
      </w:r>
      <w:r>
        <w:rPr>
          <w:spacing w:val="-22"/>
        </w:rPr>
        <w:t> </w:t>
      </w:r>
      <w:r>
        <w:rPr/>
        <w:t>serão</w:t>
      </w:r>
      <w:r>
        <w:rPr>
          <w:spacing w:val="-20"/>
        </w:rPr>
        <w:t> </w:t>
      </w:r>
      <w:r>
        <w:rPr/>
        <w:t>aceitos recursos</w:t>
      </w:r>
      <w:r>
        <w:rPr>
          <w:spacing w:val="-20"/>
        </w:rPr>
        <w:t> </w:t>
      </w:r>
      <w:r>
        <w:rPr/>
        <w:t>da</w:t>
      </w:r>
      <w:r>
        <w:rPr>
          <w:spacing w:val="-19"/>
        </w:rPr>
        <w:t> </w:t>
      </w:r>
      <w:r>
        <w:rPr/>
        <w:t>decisão</w:t>
      </w:r>
      <w:r>
        <w:rPr>
          <w:spacing w:val="-19"/>
        </w:rPr>
        <w:t> </w:t>
      </w:r>
      <w:r>
        <w:rPr/>
        <w:t>da</w:t>
      </w:r>
      <w:r>
        <w:rPr>
          <w:spacing w:val="-16"/>
        </w:rPr>
        <w:t> </w:t>
      </w:r>
      <w:r>
        <w:rPr/>
        <w:t>Comissão</w:t>
      </w:r>
      <w:r>
        <w:rPr>
          <w:spacing w:val="-16"/>
        </w:rPr>
        <w:t> </w:t>
      </w:r>
      <w:r>
        <w:rPr/>
        <w:t>Recursal.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ind w:left="1786" w:right="1783"/>
        <w:jc w:val="center"/>
      </w:pPr>
      <w:r>
        <w:rPr>
          <w:w w:val="95"/>
        </w:rPr>
        <w:t>CAPÍTULO VIII</w:t>
      </w:r>
    </w:p>
    <w:p>
      <w:pPr>
        <w:pStyle w:val="BodyText"/>
        <w:spacing w:before="17"/>
        <w:ind w:left="1786" w:right="1778"/>
        <w:jc w:val="center"/>
      </w:pPr>
      <w:r>
        <w:rPr>
          <w:w w:val="90"/>
        </w:rPr>
        <w:t>DAS DISPOSIÇÕES FINAIS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line="254" w:lineRule="auto" w:before="1"/>
        <w:ind w:left="117" w:right="106"/>
      </w:pPr>
      <w:r>
        <w:rPr/>
        <w:t>Art. 10. Este regimento poderá ser alterado a qualquer momento por decisão da Reitoria, preservando-se sua orientação filosófica e sua base legal.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54" w:lineRule="auto" w:before="1"/>
        <w:ind w:left="117" w:right="111"/>
      </w:pPr>
      <w:r>
        <w:rPr/>
        <w:t>Art.</w:t>
      </w:r>
      <w:r>
        <w:rPr>
          <w:spacing w:val="-14"/>
        </w:rPr>
        <w:t> </w:t>
      </w:r>
      <w:r>
        <w:rPr/>
        <w:t>11.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casos</w:t>
      </w:r>
      <w:r>
        <w:rPr>
          <w:spacing w:val="-13"/>
        </w:rPr>
        <w:t> </w:t>
      </w:r>
      <w:r>
        <w:rPr/>
        <w:t>omissos</w:t>
      </w:r>
      <w:r>
        <w:rPr>
          <w:spacing w:val="-13"/>
        </w:rPr>
        <w:t> </w:t>
      </w:r>
      <w:r>
        <w:rPr/>
        <w:t>deste</w:t>
      </w:r>
      <w:r>
        <w:rPr>
          <w:spacing w:val="-14"/>
        </w:rPr>
        <w:t> </w:t>
      </w:r>
      <w:r>
        <w:rPr/>
        <w:t>regimento</w:t>
      </w:r>
      <w:r>
        <w:rPr>
          <w:spacing w:val="-15"/>
        </w:rPr>
        <w:t> </w:t>
      </w:r>
      <w:r>
        <w:rPr/>
        <w:t>deverão</w:t>
      </w:r>
      <w:r>
        <w:rPr>
          <w:spacing w:val="-13"/>
        </w:rPr>
        <w:t> </w:t>
      </w:r>
      <w:r>
        <w:rPr/>
        <w:t>ser</w:t>
      </w:r>
      <w:r>
        <w:rPr>
          <w:spacing w:val="-13"/>
        </w:rPr>
        <w:t> </w:t>
      </w:r>
      <w:r>
        <w:rPr/>
        <w:t>resolvidos</w:t>
      </w:r>
      <w:r>
        <w:rPr>
          <w:spacing w:val="-14"/>
        </w:rPr>
        <w:t> </w:t>
      </w:r>
      <w:r>
        <w:rPr/>
        <w:t>em</w:t>
      </w:r>
      <w:r>
        <w:rPr>
          <w:spacing w:val="-13"/>
        </w:rPr>
        <w:t> </w:t>
      </w:r>
      <w:r>
        <w:rPr/>
        <w:t>reunião</w:t>
      </w:r>
      <w:r>
        <w:rPr>
          <w:spacing w:val="-13"/>
        </w:rPr>
        <w:t> </w:t>
      </w:r>
      <w:r>
        <w:rPr/>
        <w:t>ordinária</w:t>
      </w:r>
      <w:r>
        <w:rPr>
          <w:spacing w:val="-14"/>
        </w:rPr>
        <w:t> </w:t>
      </w:r>
      <w:r>
        <w:rPr/>
        <w:t>da Comissão Institucional de</w:t>
      </w:r>
      <w:r>
        <w:rPr>
          <w:spacing w:val="-49"/>
        </w:rPr>
        <w:t> </w:t>
      </w:r>
      <w:r>
        <w:rPr/>
        <w:t>Heteroidentificação.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17"/>
      </w:pPr>
      <w:r>
        <w:rPr/>
        <w:t>Art. 12. Esta Instrução Normativa entrará em vigor na data da sua publicação.</w:t>
      </w:r>
    </w:p>
    <w:p>
      <w:pPr>
        <w:pStyle w:val="BodyText"/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1"/>
        <w:ind w:left="1786" w:right="1782"/>
        <w:jc w:val="center"/>
      </w:pPr>
      <w:r>
        <w:rPr>
          <w:w w:val="90"/>
        </w:rPr>
        <w:t>TELIO NOBRE LEITE</w:t>
      </w:r>
    </w:p>
    <w:p>
      <w:pPr>
        <w:pStyle w:val="BodyText"/>
        <w:spacing w:before="16"/>
        <w:ind w:left="1786" w:right="1781"/>
        <w:jc w:val="center"/>
      </w:pPr>
      <w:r>
        <w:rPr/>
        <w:t>Vice-Reitor no Exercício do Cargo de Reitor</w:t>
      </w:r>
    </w:p>
    <w:p>
      <w:pPr>
        <w:spacing w:after="0"/>
        <w:jc w:val="center"/>
        <w:sectPr>
          <w:pgSz w:w="11910" w:h="16840"/>
          <w:pgMar w:header="840" w:footer="1453" w:top="2540" w:bottom="1640" w:left="1160" w:right="1020"/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headerReference w:type="default" r:id="rId7"/>
          <w:footerReference w:type="default" r:id="rId8"/>
          <w:pgSz w:w="11910" w:h="16840"/>
          <w:pgMar w:header="0" w:footer="0" w:top="840" w:bottom="280" w:left="1160" w:right="1019"/>
        </w:sectPr>
      </w:pPr>
    </w:p>
    <w:p>
      <w:pPr>
        <w:spacing w:before="96"/>
        <w:ind w:left="1762" w:right="0" w:firstLine="0"/>
        <w:jc w:val="left"/>
        <w:rPr>
          <w:rFonts w:ascii="Times New Roman" w:hAnsi="Times New Roman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884427</wp:posOffset>
            </wp:positionH>
            <wp:positionV relativeFrom="paragraph">
              <wp:posOffset>-67366</wp:posOffset>
            </wp:positionV>
            <wp:extent cx="952499" cy="733425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17"/>
        </w:rPr>
        <w:t>MINISTÉRIO DA EDUCAÇÃO</w:t>
      </w:r>
    </w:p>
    <w:p>
      <w:pPr>
        <w:spacing w:line="244" w:lineRule="auto" w:before="4"/>
        <w:ind w:left="1762" w:right="0" w:firstLine="0"/>
        <w:jc w:val="left"/>
        <w:rPr>
          <w:rFonts w:ascii="Times New Roman" w:hAnsi="Times New Roman"/>
          <w:b/>
          <w:sz w:val="17"/>
        </w:rPr>
      </w:pPr>
      <w:r>
        <w:rPr>
          <w:rFonts w:ascii="Times New Roman" w:hAnsi="Times New Roman"/>
          <w:b/>
          <w:sz w:val="17"/>
        </w:rPr>
        <w:t>UNIVERSIDADE FEDERAL DO VALE DO SÃO FRANCISCO SISTEMA INTEGRADO DE PATRIMÔNIO, ADMINISTRAÇÃO E CONTRATOS</w:t>
      </w:r>
    </w:p>
    <w:p>
      <w:pPr>
        <w:pStyle w:val="BodyText"/>
        <w:rPr>
          <w:rFonts w:ascii="Times New Roman"/>
          <w:b/>
          <w:sz w:val="20"/>
        </w:rPr>
      </w:pPr>
      <w:r>
        <w:rPr/>
        <w:br w:type="column"/>
      </w:r>
      <w:r>
        <w:rPr>
          <w:rFonts w:ascii="Times New Roman"/>
          <w:b/>
          <w:sz w:val="20"/>
        </w:rPr>
      </w:r>
    </w:p>
    <w:p>
      <w:pPr>
        <w:spacing w:before="153"/>
        <w:ind w:left="176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FOLHA DE</w:t>
      </w:r>
      <w:r>
        <w:rPr>
          <w:rFonts w:ascii="Times New Roman"/>
          <w:b/>
          <w:spacing w:val="24"/>
          <w:sz w:val="19"/>
        </w:rPr>
        <w:t> </w:t>
      </w:r>
      <w:r>
        <w:rPr>
          <w:rFonts w:ascii="Times New Roman"/>
          <w:b/>
          <w:sz w:val="19"/>
        </w:rPr>
        <w:t>ASSINATURAS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9"/>
        <w:rPr>
          <w:rFonts w:ascii="Times New Roman"/>
          <w:b/>
          <w:sz w:val="23"/>
        </w:rPr>
      </w:pPr>
    </w:p>
    <w:p>
      <w:pPr>
        <w:spacing w:before="0"/>
        <w:ind w:left="789" w:right="0" w:firstLine="0"/>
        <w:jc w:val="left"/>
        <w:rPr>
          <w:rFonts w:ascii="Times New Roman"/>
          <w:i/>
          <w:sz w:val="19"/>
        </w:rPr>
      </w:pPr>
      <w:r>
        <w:rPr/>
        <w:pict>
          <v:group style="position:absolute;margin-left:68.889999pt;margin-top:-6.650847pt;width:457.5pt;height:2.25pt;mso-position-horizontal-relative:page;mso-position-vertical-relative:paragraph;z-index:1024" coordorigin="1378,-133" coordsize="9150,45">
            <v:line style="position:absolute" from="1378,-126" to="10528,-126" stroked="true" strokeweight=".75pt" strokecolor="#000000">
              <v:stroke dashstyle="solid"/>
            </v:line>
            <v:shape style="position:absolute;left:1377;top:-134;width:15;height:45" coordorigin="1378,-133" coordsize="15,45" path="m1378,-133l1378,-88,1393,-103,1393,-118,1378,-133xe" filled="true" fillcolor="#000000" stroked="false">
              <v:path arrowok="t"/>
              <v:fill type="solid"/>
            </v:shape>
            <v:line style="position:absolute" from="1378,-96" to="10528,-96" stroked="true" strokeweight=".75pt" strokecolor="#b2b2b2">
              <v:stroke dashstyle="solid"/>
            </v:line>
            <v:shape style="position:absolute;left:10512;top:-134;width:15;height:45" coordorigin="10513,-133" coordsize="15,45" path="m10528,-133l10513,-118,10513,-103,10528,-88,10528,-133xe" filled="true" fillcolor="#b2b2b2" stroked="false">
              <v:path arrowok="t"/>
              <v:fill type="solid"/>
            </v:shape>
            <w10:wrap type="none"/>
          </v:group>
        </w:pict>
      </w:r>
      <w:r>
        <w:rPr>
          <w:rFonts w:ascii="Times New Roman"/>
          <w:i/>
          <w:sz w:val="19"/>
        </w:rPr>
        <w:t>Emitido em</w:t>
      </w:r>
      <w:r>
        <w:rPr>
          <w:rFonts w:ascii="Times New Roman"/>
          <w:i/>
          <w:spacing w:val="17"/>
          <w:sz w:val="19"/>
        </w:rPr>
        <w:t> </w:t>
      </w:r>
      <w:r>
        <w:rPr>
          <w:rFonts w:ascii="Times New Roman"/>
          <w:i/>
          <w:sz w:val="19"/>
        </w:rPr>
        <w:t>09/04/2019</w:t>
      </w:r>
    </w:p>
    <w:p>
      <w:pPr>
        <w:spacing w:after="0"/>
        <w:jc w:val="left"/>
        <w:rPr>
          <w:rFonts w:ascii="Times New Roman"/>
          <w:sz w:val="19"/>
        </w:rPr>
        <w:sectPr>
          <w:type w:val="continuous"/>
          <w:pgSz w:w="11910" w:h="16840"/>
          <w:pgMar w:top="2540" w:bottom="1640" w:left="1160" w:right="1019"/>
          <w:cols w:num="2" w:equalWidth="0">
            <w:col w:w="6736" w:space="40"/>
            <w:col w:w="2955"/>
          </w:cols>
        </w:sectPr>
      </w:pPr>
    </w:p>
    <w:p>
      <w:pPr>
        <w:pStyle w:val="BodyText"/>
        <w:spacing w:before="4"/>
        <w:rPr>
          <w:rFonts w:ascii="Times New Roman"/>
          <w:i/>
          <w:sz w:val="29"/>
        </w:rPr>
      </w:pPr>
    </w:p>
    <w:p>
      <w:pPr>
        <w:spacing w:before="94"/>
        <w:ind w:left="3144" w:right="3332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PORTARIA Nº 07/2019 - GR (11.01.02)</w:t>
      </w:r>
    </w:p>
    <w:p>
      <w:pPr>
        <w:spacing w:before="3"/>
        <w:ind w:left="3144" w:right="3331" w:firstLine="0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Documento: 800)</w:t>
      </w:r>
    </w:p>
    <w:p>
      <w:pPr>
        <w:pStyle w:val="BodyText"/>
        <w:spacing w:before="4"/>
        <w:rPr>
          <w:rFonts w:ascii="Times New Roman"/>
          <w:b/>
          <w:sz w:val="11"/>
        </w:rPr>
      </w:pPr>
    </w:p>
    <w:p>
      <w:pPr>
        <w:spacing w:before="94"/>
        <w:ind w:left="3027" w:right="0" w:firstLine="0"/>
        <w:jc w:val="left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b/>
          <w:sz w:val="19"/>
        </w:rPr>
        <w:t>(Nº do Protocolo: NÃO</w:t>
      </w:r>
      <w:r>
        <w:rPr>
          <w:rFonts w:ascii="Times New Roman" w:hAnsi="Times New Roman"/>
          <w:b/>
          <w:spacing w:val="35"/>
          <w:sz w:val="19"/>
        </w:rPr>
        <w:t> </w:t>
      </w:r>
      <w:r>
        <w:rPr>
          <w:rFonts w:ascii="Times New Roman" w:hAnsi="Times New Roman"/>
          <w:b/>
          <w:sz w:val="19"/>
        </w:rPr>
        <w:t>PROTOCOLADO)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8"/>
        </w:rPr>
      </w:pPr>
    </w:p>
    <w:p>
      <w:pPr>
        <w:spacing w:line="216" w:lineRule="exact" w:before="0"/>
        <w:ind w:left="3008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sz w:val="19"/>
        </w:rPr>
        <w:t>(Assinado digitalmente em 10/04/2019 07:36</w:t>
      </w:r>
      <w:r>
        <w:rPr>
          <w:rFonts w:ascii="Times New Roman"/>
          <w:i/>
          <w:spacing w:val="34"/>
          <w:sz w:val="19"/>
        </w:rPr>
        <w:t> </w:t>
      </w:r>
      <w:r>
        <w:rPr>
          <w:rFonts w:ascii="Times New Roman"/>
          <w:i/>
          <w:sz w:val="19"/>
        </w:rPr>
        <w:t>)</w:t>
      </w:r>
    </w:p>
    <w:p>
      <w:pPr>
        <w:spacing w:line="216" w:lineRule="exact" w:before="0"/>
        <w:ind w:left="3144" w:right="3270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TELIO NOBRE LEITE</w:t>
      </w:r>
    </w:p>
    <w:p>
      <w:pPr>
        <w:spacing w:line="297" w:lineRule="auto" w:before="34"/>
        <w:ind w:left="4560" w:right="4639" w:firstLine="0"/>
        <w:jc w:val="center"/>
        <w:rPr>
          <w:rFonts w:ascii="Times New Roman"/>
          <w:i/>
          <w:sz w:val="15"/>
        </w:rPr>
      </w:pPr>
      <w:r>
        <w:rPr>
          <w:rFonts w:ascii="Times New Roman"/>
          <w:i/>
          <w:sz w:val="15"/>
        </w:rPr>
        <w:t>REITOR </w:t>
      </w:r>
      <w:r>
        <w:rPr>
          <w:rFonts w:ascii="Times New Roman"/>
          <w:i/>
          <w:sz w:val="15"/>
        </w:rPr>
        <w:t>1468020</w:t>
      </w: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rPr>
          <w:rFonts w:ascii="Times New Roman"/>
          <w:i/>
          <w:sz w:val="16"/>
        </w:rPr>
      </w:pPr>
    </w:p>
    <w:p>
      <w:pPr>
        <w:pStyle w:val="BodyText"/>
        <w:spacing w:before="10"/>
        <w:rPr>
          <w:rFonts w:ascii="Times New Roman"/>
          <w:i/>
          <w:sz w:val="16"/>
        </w:rPr>
      </w:pPr>
    </w:p>
    <w:p>
      <w:pPr>
        <w:spacing w:line="242" w:lineRule="auto" w:before="0"/>
        <w:ind w:left="471" w:right="610" w:hanging="1"/>
        <w:jc w:val="center"/>
        <w:rPr>
          <w:rFonts w:ascii="Times New Roman" w:hAnsi="Times New Roman"/>
          <w:b/>
          <w:sz w:val="19"/>
        </w:rPr>
      </w:pPr>
      <w:r>
        <w:rPr>
          <w:rFonts w:ascii="Times New Roman" w:hAnsi="Times New Roman"/>
          <w:sz w:val="19"/>
        </w:rPr>
        <w:t>Para verificar a autenticidade deste documento entre em </w:t>
      </w:r>
      <w:hyperlink r:id="rId10">
        <w:r>
          <w:rPr>
            <w:rFonts w:ascii="Times New Roman" w:hAnsi="Times New Roman"/>
            <w:color w:val="0000FF"/>
            <w:sz w:val="19"/>
            <w:u w:val="single" w:color="0000FF"/>
          </w:rPr>
          <w:t>https://sig.univasf.edu.br/documentos/</w:t>
        </w:r>
        <w:r>
          <w:rPr>
            <w:rFonts w:ascii="Times New Roman" w:hAnsi="Times New Roman"/>
            <w:color w:val="0000FF"/>
            <w:sz w:val="19"/>
          </w:rPr>
          <w:t> </w:t>
        </w:r>
      </w:hyperlink>
      <w:r>
        <w:rPr>
          <w:rFonts w:ascii="Times New Roman" w:hAnsi="Times New Roman"/>
          <w:sz w:val="19"/>
        </w:rPr>
        <w:t>informando seu número: </w:t>
      </w:r>
      <w:r>
        <w:rPr>
          <w:rFonts w:ascii="Times New Roman" w:hAnsi="Times New Roman"/>
          <w:b/>
          <w:sz w:val="19"/>
        </w:rPr>
        <w:t>800</w:t>
      </w:r>
      <w:r>
        <w:rPr>
          <w:rFonts w:ascii="Times New Roman" w:hAnsi="Times New Roman"/>
          <w:sz w:val="19"/>
        </w:rPr>
        <w:t>, ano: </w:t>
      </w:r>
      <w:r>
        <w:rPr>
          <w:rFonts w:ascii="Times New Roman" w:hAnsi="Times New Roman"/>
          <w:b/>
          <w:sz w:val="19"/>
        </w:rPr>
        <w:t>2019</w:t>
      </w:r>
      <w:r>
        <w:rPr>
          <w:rFonts w:ascii="Times New Roman" w:hAnsi="Times New Roman"/>
          <w:sz w:val="19"/>
        </w:rPr>
        <w:t>, tipo: </w:t>
      </w:r>
      <w:r>
        <w:rPr>
          <w:rFonts w:ascii="Times New Roman" w:hAnsi="Times New Roman"/>
          <w:b/>
          <w:sz w:val="19"/>
        </w:rPr>
        <w:t>PORTARIA</w:t>
      </w:r>
      <w:r>
        <w:rPr>
          <w:rFonts w:ascii="Times New Roman" w:hAnsi="Times New Roman"/>
          <w:sz w:val="19"/>
        </w:rPr>
        <w:t>, data de emissão: </w:t>
      </w:r>
      <w:r>
        <w:rPr>
          <w:rFonts w:ascii="Times New Roman" w:hAnsi="Times New Roman"/>
          <w:b/>
          <w:sz w:val="19"/>
        </w:rPr>
        <w:t>09/04/2019 </w:t>
      </w:r>
      <w:r>
        <w:rPr>
          <w:rFonts w:ascii="Times New Roman" w:hAnsi="Times New Roman"/>
          <w:sz w:val="19"/>
        </w:rPr>
        <w:t>e o código de verificação: </w:t>
      </w:r>
      <w:r>
        <w:rPr>
          <w:rFonts w:ascii="Times New Roman" w:hAnsi="Times New Roman"/>
          <w:b/>
          <w:sz w:val="19"/>
        </w:rPr>
        <w:t>4ef42cada3</w:t>
      </w:r>
    </w:p>
    <w:sectPr>
      <w:type w:val="continuous"/>
      <w:pgSz w:w="11910" w:h="16840"/>
      <w:pgMar w:top="2540" w:bottom="1640" w:left="1160" w:right="10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7.18pt;margin-top:758.287659pt;width:348.15pt;height:45.6pt;mso-position-horizontal-relative:page;mso-position-vertical-relative:page;z-index:-6712" type="#_x0000_t202" filled="false" stroked="false">
          <v:textbox inset="0,0,0,0">
            <w:txbxContent>
              <w:p>
                <w:pPr>
                  <w:spacing w:line="219" w:lineRule="exact" w:before="20"/>
                  <w:ind w:left="0" w:right="0" w:firstLine="0"/>
                  <w:jc w:val="center"/>
                  <w:rPr>
                    <w:rFonts w:ascii="Verdana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Verdana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line="256" w:lineRule="auto" w:before="0"/>
                  <w:ind w:left="19" w:right="18" w:firstLine="0"/>
                  <w:jc w:val="center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Avenida</w:t>
                </w:r>
                <w:r>
                  <w:rPr>
                    <w:spacing w:val="-8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José</w:t>
                </w:r>
                <w:r>
                  <w:rPr>
                    <w:spacing w:val="-9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de</w:t>
                </w:r>
                <w:r>
                  <w:rPr>
                    <w:spacing w:val="-5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Sá</w:t>
                </w:r>
                <w:r>
                  <w:rPr>
                    <w:spacing w:val="-8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Maniçoba,</w:t>
                </w:r>
                <w:r>
                  <w:rPr>
                    <w:spacing w:val="-7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s/n,</w:t>
                </w:r>
                <w:r>
                  <w:rPr>
                    <w:spacing w:val="-7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Campus</w:t>
                </w:r>
                <w:r>
                  <w:rPr>
                    <w:spacing w:val="-8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Universitário</w:t>
                </w:r>
                <w:r>
                  <w:rPr>
                    <w:spacing w:val="-7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Centro,</w:t>
                </w:r>
                <w:r>
                  <w:rPr>
                    <w:spacing w:val="-7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Caixa</w:t>
                </w:r>
                <w:r>
                  <w:rPr>
                    <w:spacing w:val="-7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Postal</w:t>
                </w:r>
                <w:r>
                  <w:rPr>
                    <w:spacing w:val="-9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252,</w:t>
                </w:r>
                <w:r>
                  <w:rPr>
                    <w:spacing w:val="-6"/>
                    <w:w w:val="90"/>
                    <w:sz w:val="18"/>
                  </w:rPr>
                  <w:t> </w:t>
                </w:r>
                <w:r>
                  <w:rPr>
                    <w:w w:val="90"/>
                    <w:sz w:val="18"/>
                  </w:rPr>
                  <w:t>Petrolina-PE </w:t>
                </w:r>
                <w:r>
                  <w:rPr>
                    <w:sz w:val="18"/>
                  </w:rPr>
                  <w:t>CEP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56304-205.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Tel.: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(87)2101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6747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home</w:t>
                </w:r>
                <w:r>
                  <w:rPr>
                    <w:spacing w:val="-26"/>
                    <w:sz w:val="18"/>
                  </w:rPr>
                  <w:t> </w:t>
                </w:r>
                <w:r>
                  <w:rPr>
                    <w:sz w:val="18"/>
                  </w:rPr>
                  <w:t>page:</w:t>
                </w:r>
                <w:r>
                  <w:rPr>
                    <w:spacing w:val="-26"/>
                    <w:sz w:val="18"/>
                  </w:rPr>
                  <w:t> </w:t>
                </w:r>
                <w:hyperlink r:id="rId1">
                  <w:r>
                    <w:rPr>
                      <w:sz w:val="18"/>
                    </w:rPr>
                    <w:t>www.univasf.edu.br</w:t>
                  </w:r>
                </w:hyperlink>
              </w:p>
              <w:p>
                <w:pPr>
                  <w:spacing w:line="203" w:lineRule="exact" w:before="0"/>
                  <w:ind w:left="18" w:right="18" w:firstLine="0"/>
                  <w:jc w:val="center"/>
                  <w:rPr>
                    <w:sz w:val="18"/>
                  </w:rPr>
                </w:pPr>
                <w:r>
                  <w:rPr>
                    <w:sz w:val="18"/>
                  </w:rPr>
                  <w:t>E-mail: </w:t>
                </w:r>
                <w:hyperlink r:id="rId2">
                  <w:r>
                    <w:rPr>
                      <w:sz w:val="18"/>
                    </w:rPr>
                    <w:t>comissão.heteroidentificacao@univasf.edu.br.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695">
          <wp:simplePos x="0" y="0"/>
          <wp:positionH relativeFrom="page">
            <wp:posOffset>3535679</wp:posOffset>
          </wp:positionH>
          <wp:positionV relativeFrom="page">
            <wp:posOffset>533399</wp:posOffset>
          </wp:positionV>
          <wp:extent cx="656844" cy="685800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844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6.899994pt;margin-top:99.459984pt;width:328.9pt;height:28.65pt;mso-position-horizontal-relative:page;mso-position-vertical-relative:page;z-index:-6736" type="#_x0000_t202" filled="false" stroked="false">
          <v:textbox inset="0,0,0,0">
            <w:txbxContent>
              <w:p>
                <w:pPr>
                  <w:spacing w:line="253" w:lineRule="exact" w:before="0"/>
                  <w:ind w:left="5" w:right="5" w:firstLine="0"/>
                  <w:jc w:val="center"/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UNIVERSIDADE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FEDERAL</w:t>
                </w:r>
                <w:r>
                  <w:rPr>
                    <w:rFonts w:ascii="Trebuchet MS" w:hAnsi="Trebuchet MS"/>
                    <w:b/>
                    <w:spacing w:val="-32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DO</w:t>
                </w:r>
                <w:r>
                  <w:rPr>
                    <w:rFonts w:ascii="Trebuchet MS" w:hAnsi="Trebuchet MS"/>
                    <w:b/>
                    <w:spacing w:val="-32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VALE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DO</w:t>
                </w:r>
                <w:r>
                  <w:rPr>
                    <w:rFonts w:ascii="Trebuchet MS" w:hAnsi="Trebuchet MS"/>
                    <w:b/>
                    <w:spacing w:val="-32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SÃO</w:t>
                </w:r>
                <w:r>
                  <w:rPr>
                    <w:rFonts w:ascii="Trebuchet MS" w:hAnsi="Trebuchet MS"/>
                    <w:b/>
                    <w:spacing w:val="-31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FRANCISCO</w:t>
                </w:r>
                <w:r>
                  <w:rPr>
                    <w:rFonts w:ascii="Trebuchet MS" w:hAnsi="Trebuchet MS"/>
                    <w:b/>
                    <w:spacing w:val="-28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–</w:t>
                </w:r>
                <w:r>
                  <w:rPr>
                    <w:rFonts w:ascii="Trebuchet MS" w:hAnsi="Trebuchet MS"/>
                    <w:b/>
                    <w:spacing w:val="-33"/>
                    <w:w w:val="95"/>
                    <w:sz w:val="24"/>
                  </w:rPr>
                  <w:t> </w:t>
                </w:r>
                <w:r>
                  <w:rPr>
                    <w:rFonts w:ascii="Trebuchet MS" w:hAnsi="Trebuchet MS"/>
                    <w:b/>
                    <w:w w:val="95"/>
                    <w:sz w:val="24"/>
                  </w:rPr>
                  <w:t>UNIVASF</w:t>
                </w:r>
              </w:p>
              <w:p>
                <w:pPr>
                  <w:spacing w:before="14"/>
                  <w:ind w:left="4" w:right="5" w:firstLine="0"/>
                  <w:jc w:val="center"/>
                  <w:rPr>
                    <w:rFonts w:ascii="Trebuchet MS"/>
                    <w:b/>
                    <w:sz w:val="24"/>
                  </w:rPr>
                </w:pPr>
                <w:r>
                  <w:rPr>
                    <w:rFonts w:ascii="Trebuchet MS"/>
                    <w:b/>
                    <w:sz w:val="24"/>
                  </w:rPr>
                  <w:t>GABINETE DA REITORIA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117" w:hanging="108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080" w:hanging="1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1" w:hanging="1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1" w:hanging="1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2" w:hanging="1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3" w:hanging="1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3" w:hanging="1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4" w:hanging="1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5" w:hanging="10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117" w:hanging="188"/>
        <w:jc w:val="left"/>
      </w:pPr>
      <w:rPr>
        <w:rFonts w:hint="default" w:ascii="Arial" w:hAnsi="Arial" w:eastAsia="Arial" w:cs="Arial"/>
        <w:w w:val="90"/>
        <w:sz w:val="24"/>
        <w:szCs w:val="24"/>
      </w:rPr>
    </w:lvl>
    <w:lvl w:ilvl="1">
      <w:start w:val="0"/>
      <w:numFmt w:val="bullet"/>
      <w:lvlText w:val="•"/>
      <w:lvlJc w:val="left"/>
      <w:pPr>
        <w:ind w:left="1080" w:hanging="1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41" w:hanging="1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1" w:hanging="1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62" w:hanging="1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23" w:hanging="1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3" w:hanging="1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4" w:hanging="1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5" w:hanging="18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4" w:right="5"/>
      <w:jc w:val="center"/>
      <w:outlineLvl w:val="1"/>
    </w:pPr>
    <w:rPr>
      <w:rFonts w:ascii="Trebuchet MS" w:hAnsi="Trebuchet MS" w:eastAsia="Trebuchet MS" w:cs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17" w:right="114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image" Target="media/image2.png"/><Relationship Id="rId10" Type="http://schemas.openxmlformats.org/officeDocument/2006/relationships/hyperlink" Target="https://sig.univasf.edu.br/public/jsp/autenticidade/form.jsf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asf.edu.br/" TargetMode="External"/><Relationship Id="rId2" Type="http://schemas.openxmlformats.org/officeDocument/2006/relationships/hyperlink" Target="mailto:comiss&#227;o.heteroidentificacao@univasf.edu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2019-04-10T13:15:04Z</dcterms:created>
  <dcterms:modified xsi:type="dcterms:W3CDTF">2019-04-10T13:15:04Z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2019-04-10T00:00:00Z</vt:filetime>
  </property>
  <property fmtid="{D5CDD505-2E9C-101B-9397-08002B2CF9AE}" pid="3" name="LastSaved">
    <vt:filetime>2019-04-10T00:00:00Z</vt:filetime>
  </property>
</Properties>
</file>