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0462" cy="75009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462" cy="75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4"/>
        <w:ind w:left="2147" w:right="2172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UNIVERSIDADE FEDERAL DO VALE DO SÃO FRANCISCO GABINETE DA REITORIA</w:t>
      </w:r>
    </w:p>
    <w:p>
      <w:pPr>
        <w:spacing w:line="240" w:lineRule="auto" w:before="0"/>
        <w:ind w:left="2155" w:right="2172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Av. José de Sá Maniçoba, s/n, Campus Universitário – Centro CEP 56304-917 Petrolina-PE, Tel: (87) 2101 6705, E-mail: </w:t>
      </w:r>
      <w:hyperlink r:id="rId6">
        <w:r>
          <w:rPr>
            <w:rFonts w:ascii="Times New Roman" w:hAnsi="Times New Roman"/>
            <w:color w:val="0000FF"/>
            <w:sz w:val="20"/>
            <w:u w:val="single" w:color="0000FF"/>
          </w:rPr>
          <w:t>reitoria@univasf.edu.br</w:t>
        </w:r>
      </w:hyperlink>
    </w:p>
    <w:p>
      <w:pPr>
        <w:spacing w:line="227" w:lineRule="exact" w:before="0"/>
        <w:ind w:left="2155" w:right="2166" w:firstLine="0"/>
        <w:jc w:val="center"/>
        <w:rPr>
          <w:rFonts w:ascii="Trebuchet MS"/>
          <w:sz w:val="20"/>
        </w:rPr>
      </w:pPr>
      <w:r>
        <w:rPr>
          <w:rFonts w:ascii="Trebuchet MS"/>
          <w:sz w:val="20"/>
        </w:rPr>
        <w:t>CNPJ: 05.440.725/0001-14</w:t>
      </w:r>
    </w:p>
    <w:p>
      <w:pPr>
        <w:pStyle w:val="BodyText"/>
        <w:spacing w:before="1"/>
        <w:rPr>
          <w:rFonts w:ascii="Trebuchet MS"/>
          <w:sz w:val="22"/>
        </w:rPr>
      </w:pPr>
    </w:p>
    <w:p>
      <w:pPr>
        <w:spacing w:before="89"/>
        <w:ind w:left="4892" w:right="1537" w:hanging="3105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INSTRUÇÃO NORMATIVA Nº 11, DE 27 DE DEZEMBRO DE 2018.</w:t>
      </w:r>
    </w:p>
    <w:p>
      <w:pPr>
        <w:pStyle w:val="BodyText"/>
        <w:spacing w:before="2"/>
        <w:rPr>
          <w:rFonts w:ascii="Times New Roman"/>
          <w:b/>
          <w:sz w:val="27"/>
        </w:rPr>
      </w:pPr>
    </w:p>
    <w:p>
      <w:pPr>
        <w:spacing w:before="0"/>
        <w:ind w:left="483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Dispõe sobre a Metodologia de Gestão de Riscos da Univasf.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ind w:left="100" w:right="329" w:firstLine="113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O Reitor da Universidade Federal do Vale do São Francisco, no uso de suas atribuições estatutárias e no uso das suas atribuições conferidas pelo Decreto de 28 de março de 2016, publicado no Diário Oficial da União n°. 59, de 29 de março de 2016, considerando a deliberação e a aprovação do Comitê de Governança, Gestão de Riscos e Controle em 12 de dezembro de 2018 em cumprimento ao  que dispõe a Resolução n.º 25/2017 do Conselho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Universitário</w:t>
      </w:r>
      <w:r>
        <w:rPr>
          <w:rFonts w:ascii="Times New Roman" w:hAnsi="Times New Roman"/>
          <w:i/>
        </w:rPr>
        <w:t>.</w:t>
      </w: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spacing w:before="11"/>
        <w:rPr>
          <w:rFonts w:ascii="Times New Roman"/>
          <w:i/>
          <w:sz w:val="20"/>
        </w:rPr>
      </w:pPr>
    </w:p>
    <w:p>
      <w:pPr>
        <w:pStyle w:val="Heading1"/>
        <w:ind w:right="0"/>
        <w:jc w:val="left"/>
        <w:rPr>
          <w:rFonts w:ascii="Times New Roman"/>
        </w:rPr>
      </w:pPr>
      <w:r>
        <w:rPr>
          <w:rFonts w:ascii="Times New Roman"/>
        </w:rPr>
        <w:t>RESOLVE: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226"/>
        <w:ind w:left="100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1º </w:t>
      </w:r>
      <w:r>
        <w:rPr>
          <w:rFonts w:ascii="Times New Roman" w:hAnsi="Times New Roman"/>
        </w:rPr>
        <w:t>Aprovar a Metodologia de Gestão de Riscos, em anexo.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"/>
        <w:ind w:left="100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2º </w:t>
      </w:r>
      <w:r>
        <w:rPr>
          <w:rFonts w:ascii="Times New Roman" w:hAnsi="Times New Roman"/>
        </w:rPr>
        <w:t>A presente Instrução Normativa entra em vigor a partir da sua publicação.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ind w:left="2155" w:right="2171"/>
        <w:jc w:val="center"/>
        <w:rPr>
          <w:rFonts w:ascii="Times New Roman"/>
        </w:rPr>
      </w:pPr>
      <w:r>
        <w:rPr>
          <w:rFonts w:ascii="Times New Roman"/>
        </w:rPr>
        <w:t>Petrolina/PE, 27 de dezembro de 2018.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spacing w:line="274" w:lineRule="exact" w:before="212"/>
        <w:ind w:left="2151"/>
        <w:rPr>
          <w:rFonts w:ascii="Times New Roman"/>
        </w:rPr>
      </w:pPr>
      <w:r>
        <w:rPr>
          <w:rFonts w:ascii="Times New Roman"/>
        </w:rPr>
        <w:t>Julianeli Tolentino de Lima</w:t>
      </w:r>
    </w:p>
    <w:p>
      <w:pPr>
        <w:pStyle w:val="BodyText"/>
        <w:spacing w:line="274" w:lineRule="exact"/>
        <w:ind w:left="2155" w:right="2168"/>
        <w:jc w:val="center"/>
        <w:rPr>
          <w:rFonts w:ascii="Times New Roman"/>
        </w:rPr>
      </w:pPr>
      <w:r>
        <w:rPr>
          <w:rFonts w:ascii="Times New Roman"/>
        </w:rPr>
        <w:t>Reitor</w:t>
      </w:r>
    </w:p>
    <w:p>
      <w:pPr>
        <w:spacing w:after="0" w:line="274" w:lineRule="exact"/>
        <w:jc w:val="center"/>
        <w:rPr>
          <w:rFonts w:ascii="Times New Roman"/>
        </w:rPr>
        <w:sectPr>
          <w:type w:val="continuous"/>
          <w:pgSz w:w="11920" w:h="16850"/>
          <w:pgMar w:top="220" w:bottom="280" w:left="660" w:right="620"/>
        </w:sectPr>
      </w:pPr>
    </w:p>
    <w:p>
      <w:pPr>
        <w:pStyle w:val="BodyText"/>
        <w:ind w:left="728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040001pt;margin-top:36.106617pt;width:61.6pt;height:13.3pt;mso-position-horizontal-relative:page;mso-position-vertical-relative:page;z-index:-58600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[Digite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aqui]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5334691" cy="248431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691" cy="248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spacing w:before="26"/>
        <w:ind w:left="1368" w:right="0" w:firstLine="0"/>
        <w:jc w:val="left"/>
        <w:rPr>
          <w:b/>
          <w:sz w:val="40"/>
        </w:rPr>
      </w:pPr>
      <w:r>
        <w:rPr>
          <w:b/>
          <w:w w:val="95"/>
          <w:sz w:val="40"/>
        </w:rPr>
        <w:t>ANEXO</w:t>
      </w:r>
      <w:r>
        <w:rPr>
          <w:b/>
          <w:spacing w:val="-68"/>
          <w:w w:val="95"/>
          <w:sz w:val="40"/>
        </w:rPr>
        <w:t> </w:t>
      </w:r>
      <w:r>
        <w:rPr>
          <w:b/>
          <w:w w:val="95"/>
          <w:sz w:val="40"/>
        </w:rPr>
        <w:t>-</w:t>
      </w:r>
      <w:r>
        <w:rPr>
          <w:b/>
          <w:spacing w:val="-69"/>
          <w:w w:val="95"/>
          <w:sz w:val="40"/>
        </w:rPr>
        <w:t> </w:t>
      </w:r>
      <w:r>
        <w:rPr>
          <w:b/>
          <w:w w:val="95"/>
          <w:sz w:val="40"/>
        </w:rPr>
        <w:t>METODOLOGIA</w:t>
      </w:r>
      <w:r>
        <w:rPr>
          <w:b/>
          <w:spacing w:val="-67"/>
          <w:w w:val="95"/>
          <w:sz w:val="40"/>
        </w:rPr>
        <w:t> </w:t>
      </w:r>
      <w:r>
        <w:rPr>
          <w:b/>
          <w:w w:val="95"/>
          <w:sz w:val="40"/>
        </w:rPr>
        <w:t>DE</w:t>
      </w:r>
      <w:r>
        <w:rPr>
          <w:b/>
          <w:spacing w:val="-70"/>
          <w:w w:val="95"/>
          <w:sz w:val="40"/>
        </w:rPr>
        <w:t> </w:t>
      </w:r>
      <w:r>
        <w:rPr>
          <w:b/>
          <w:w w:val="95"/>
          <w:sz w:val="40"/>
        </w:rPr>
        <w:t>GESTÃO</w:t>
      </w:r>
      <w:r>
        <w:rPr>
          <w:b/>
          <w:spacing w:val="-68"/>
          <w:w w:val="95"/>
          <w:sz w:val="40"/>
        </w:rPr>
        <w:t> </w:t>
      </w:r>
      <w:r>
        <w:rPr>
          <w:b/>
          <w:w w:val="95"/>
          <w:sz w:val="40"/>
        </w:rPr>
        <w:t>DE</w:t>
      </w:r>
      <w:r>
        <w:rPr>
          <w:b/>
          <w:spacing w:val="-69"/>
          <w:w w:val="95"/>
          <w:sz w:val="40"/>
        </w:rPr>
        <w:t> </w:t>
      </w:r>
      <w:r>
        <w:rPr>
          <w:b/>
          <w:w w:val="95"/>
          <w:sz w:val="40"/>
        </w:rPr>
        <w:t>RISCOS</w:t>
      </w:r>
    </w:p>
    <w:p>
      <w:pPr>
        <w:spacing w:after="0"/>
        <w:jc w:val="left"/>
        <w:rPr>
          <w:sz w:val="40"/>
        </w:rPr>
        <w:sectPr>
          <w:pgSz w:w="11920" w:h="16850"/>
          <w:pgMar w:top="1140" w:bottom="280" w:left="6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Heading1"/>
        <w:spacing w:before="56"/>
        <w:ind w:left="2146"/>
      </w:pPr>
      <w:r>
        <w:rPr>
          <w:w w:val="95"/>
        </w:rPr>
        <w:t>Julianeli Tolentino de Lima</w:t>
      </w:r>
    </w:p>
    <w:p>
      <w:pPr>
        <w:pStyle w:val="BodyText"/>
        <w:spacing w:before="16"/>
        <w:ind w:left="2150" w:right="2172"/>
        <w:jc w:val="center"/>
      </w:pPr>
      <w:r>
        <w:rPr/>
        <w:t>Reitor – Universidade Federal do Vale do São Francisco</w:t>
      </w:r>
    </w:p>
    <w:p>
      <w:pPr>
        <w:pStyle w:val="BodyText"/>
      </w:pPr>
    </w:p>
    <w:p>
      <w:pPr>
        <w:pStyle w:val="Heading1"/>
        <w:spacing w:before="180"/>
        <w:ind w:left="2152"/>
      </w:pPr>
      <w:r>
        <w:rPr/>
        <w:t>Télio Nobre Leite</w:t>
      </w:r>
    </w:p>
    <w:p>
      <w:pPr>
        <w:pStyle w:val="BodyText"/>
        <w:spacing w:before="17"/>
        <w:ind w:left="2060" w:right="2083"/>
        <w:jc w:val="center"/>
      </w:pPr>
      <w:r>
        <w:rPr/>
        <w:t>Vice-reitor – Universidade Federal do Vale do São Francisco</w:t>
      </w:r>
    </w:p>
    <w:p>
      <w:pPr>
        <w:pStyle w:val="BodyText"/>
      </w:pPr>
    </w:p>
    <w:p>
      <w:pPr>
        <w:pStyle w:val="Heading1"/>
        <w:spacing w:line="254" w:lineRule="auto" w:before="181"/>
        <w:ind w:left="4453" w:right="3988" w:hanging="478"/>
        <w:jc w:val="left"/>
      </w:pPr>
      <w:r>
        <w:rPr>
          <w:w w:val="90"/>
        </w:rPr>
        <w:t>Julianeli</w:t>
      </w:r>
      <w:r>
        <w:rPr>
          <w:spacing w:val="-38"/>
          <w:w w:val="90"/>
        </w:rPr>
        <w:t> </w:t>
      </w:r>
      <w:r>
        <w:rPr>
          <w:w w:val="90"/>
        </w:rPr>
        <w:t>Tolentino</w:t>
      </w:r>
      <w:r>
        <w:rPr>
          <w:spacing w:val="-39"/>
          <w:w w:val="90"/>
        </w:rPr>
        <w:t> </w:t>
      </w:r>
      <w:r>
        <w:rPr>
          <w:w w:val="90"/>
        </w:rPr>
        <w:t>de</w:t>
      </w:r>
      <w:r>
        <w:rPr>
          <w:spacing w:val="-39"/>
          <w:w w:val="90"/>
        </w:rPr>
        <w:t> </w:t>
      </w:r>
      <w:r>
        <w:rPr>
          <w:w w:val="90"/>
        </w:rPr>
        <w:t>Lima </w:t>
      </w:r>
      <w:r>
        <w:rPr>
          <w:w w:val="95"/>
        </w:rPr>
        <w:t>Télio Nobre Leite Jackson</w:t>
      </w:r>
      <w:r>
        <w:rPr>
          <w:spacing w:val="-27"/>
          <w:w w:val="95"/>
        </w:rPr>
        <w:t> </w:t>
      </w:r>
      <w:r>
        <w:rPr>
          <w:w w:val="95"/>
        </w:rPr>
        <w:t>Guedes</w:t>
      </w:r>
    </w:p>
    <w:p>
      <w:pPr>
        <w:spacing w:line="256" w:lineRule="auto" w:before="1"/>
        <w:ind w:left="4093" w:right="4110" w:hanging="5"/>
        <w:jc w:val="center"/>
        <w:rPr>
          <w:b/>
          <w:sz w:val="24"/>
        </w:rPr>
      </w:pPr>
      <w:r>
        <w:rPr>
          <w:b/>
          <w:w w:val="85"/>
          <w:sz w:val="24"/>
        </w:rPr>
        <w:t>Lúcia Marisy Silva</w:t>
      </w:r>
      <w:r>
        <w:rPr>
          <w:b/>
          <w:spacing w:val="-31"/>
          <w:w w:val="85"/>
          <w:sz w:val="24"/>
        </w:rPr>
        <w:t> </w:t>
      </w:r>
      <w:r>
        <w:rPr>
          <w:b/>
          <w:w w:val="85"/>
          <w:sz w:val="24"/>
        </w:rPr>
        <w:t>Souza </w:t>
      </w:r>
      <w:r>
        <w:rPr>
          <w:b/>
          <w:w w:val="90"/>
          <w:sz w:val="24"/>
        </w:rPr>
        <w:t>Mônica</w:t>
      </w:r>
      <w:r>
        <w:rPr>
          <w:b/>
          <w:spacing w:val="-31"/>
          <w:w w:val="90"/>
          <w:sz w:val="24"/>
        </w:rPr>
        <w:t> </w:t>
      </w:r>
      <w:r>
        <w:rPr>
          <w:b/>
          <w:w w:val="90"/>
          <w:sz w:val="24"/>
        </w:rPr>
        <w:t>Aparecida</w:t>
      </w:r>
      <w:r>
        <w:rPr>
          <w:b/>
          <w:spacing w:val="-32"/>
          <w:w w:val="90"/>
          <w:sz w:val="24"/>
        </w:rPr>
        <w:t> </w:t>
      </w:r>
      <w:r>
        <w:rPr>
          <w:b/>
          <w:w w:val="90"/>
          <w:sz w:val="24"/>
        </w:rPr>
        <w:t>Tomé </w:t>
      </w:r>
      <w:r>
        <w:rPr>
          <w:b/>
          <w:w w:val="95"/>
          <w:sz w:val="24"/>
        </w:rPr>
        <w:t>Clébio</w:t>
      </w:r>
      <w:r>
        <w:rPr>
          <w:b/>
          <w:spacing w:val="-23"/>
          <w:w w:val="95"/>
          <w:sz w:val="24"/>
        </w:rPr>
        <w:t> </w:t>
      </w:r>
      <w:r>
        <w:rPr>
          <w:b/>
          <w:w w:val="95"/>
          <w:sz w:val="24"/>
        </w:rPr>
        <w:t>Pereira</w:t>
      </w:r>
    </w:p>
    <w:p>
      <w:pPr>
        <w:spacing w:line="254" w:lineRule="auto" w:before="0"/>
        <w:ind w:left="4040" w:right="4062" w:firstLine="0"/>
        <w:jc w:val="center"/>
        <w:rPr>
          <w:b/>
          <w:sz w:val="24"/>
        </w:rPr>
      </w:pPr>
      <w:r>
        <w:rPr>
          <w:b/>
          <w:w w:val="95"/>
          <w:sz w:val="24"/>
        </w:rPr>
        <w:t>Bruno Cezar Silva </w:t>
      </w:r>
      <w:r>
        <w:rPr>
          <w:b/>
          <w:w w:val="85"/>
          <w:sz w:val="24"/>
        </w:rPr>
        <w:t>Antônio Pires Crisóstomo </w:t>
      </w:r>
      <w:r>
        <w:rPr>
          <w:b/>
          <w:w w:val="95"/>
          <w:sz w:val="24"/>
        </w:rPr>
        <w:t>Maria Auxiliadora</w:t>
      </w:r>
    </w:p>
    <w:p>
      <w:pPr>
        <w:spacing w:line="254" w:lineRule="auto" w:before="0"/>
        <w:ind w:left="3763" w:right="3783" w:firstLine="0"/>
        <w:jc w:val="center"/>
        <w:rPr>
          <w:b/>
          <w:sz w:val="24"/>
        </w:rPr>
      </w:pPr>
      <w:r>
        <w:rPr>
          <w:b/>
          <w:w w:val="90"/>
          <w:sz w:val="24"/>
        </w:rPr>
        <w:t>Humberto Carlos Pereira Neto </w:t>
      </w:r>
      <w:r>
        <w:rPr>
          <w:b/>
          <w:sz w:val="24"/>
        </w:rPr>
        <w:t>Yariadner Brito</w:t>
      </w:r>
    </w:p>
    <w:p>
      <w:pPr>
        <w:spacing w:line="254" w:lineRule="auto" w:before="0"/>
        <w:ind w:left="4064" w:right="4086" w:firstLine="3"/>
        <w:jc w:val="center"/>
        <w:rPr>
          <w:b/>
          <w:sz w:val="24"/>
        </w:rPr>
      </w:pPr>
      <w:r>
        <w:rPr>
          <w:b/>
          <w:w w:val="85"/>
          <w:sz w:val="24"/>
        </w:rPr>
        <w:t>Jonildo Cordeiro Martins Francisco Ricardo Duarte José Edilson dos Santos </w:t>
      </w:r>
      <w:r>
        <w:rPr>
          <w:b/>
          <w:w w:val="95"/>
          <w:sz w:val="24"/>
        </w:rPr>
        <w:t>Sérgio Mota</w:t>
      </w:r>
    </w:p>
    <w:p>
      <w:pPr>
        <w:spacing w:line="254" w:lineRule="auto" w:before="0"/>
        <w:ind w:left="4292" w:right="4314" w:firstLine="0"/>
        <w:jc w:val="center"/>
        <w:rPr>
          <w:b/>
          <w:sz w:val="24"/>
        </w:rPr>
      </w:pPr>
      <w:r>
        <w:rPr>
          <w:b/>
          <w:w w:val="95"/>
          <w:sz w:val="24"/>
        </w:rPr>
        <w:t>Renata Freitas </w:t>
      </w:r>
      <w:r>
        <w:rPr>
          <w:b/>
          <w:w w:val="85"/>
          <w:sz w:val="24"/>
        </w:rPr>
        <w:t>Leonardo Cavalcanti </w:t>
      </w:r>
      <w:r>
        <w:rPr>
          <w:b/>
          <w:w w:val="95"/>
          <w:sz w:val="24"/>
        </w:rPr>
        <w:t>Isnaldo Coelho</w:t>
      </w:r>
    </w:p>
    <w:p>
      <w:pPr>
        <w:pStyle w:val="BodyText"/>
        <w:ind w:left="2147" w:right="2172"/>
        <w:jc w:val="center"/>
      </w:pPr>
      <w:r>
        <w:rPr/>
        <w:t>Comitê de Governança, Gestão de Riscos e Controles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spacing w:line="254" w:lineRule="auto"/>
        <w:ind w:left="3800" w:right="3820" w:hanging="3"/>
      </w:pPr>
      <w:r>
        <w:rPr>
          <w:w w:val="90"/>
        </w:rPr>
        <w:t>Ailson de Menezes Andrade Domingos Ramos Brandão </w:t>
      </w:r>
      <w:r>
        <w:rPr>
          <w:w w:val="95"/>
        </w:rPr>
        <w:t>Gabriela Jandiroba Silva </w:t>
      </w:r>
      <w:r>
        <w:rPr>
          <w:w w:val="90"/>
        </w:rPr>
        <w:t>Humberto</w:t>
      </w:r>
      <w:r>
        <w:rPr>
          <w:spacing w:val="-26"/>
          <w:w w:val="90"/>
        </w:rPr>
        <w:t> </w:t>
      </w:r>
      <w:r>
        <w:rPr>
          <w:w w:val="90"/>
        </w:rPr>
        <w:t>Carlos</w:t>
      </w:r>
      <w:r>
        <w:rPr>
          <w:spacing w:val="-28"/>
          <w:w w:val="90"/>
        </w:rPr>
        <w:t> </w:t>
      </w:r>
      <w:r>
        <w:rPr>
          <w:w w:val="90"/>
        </w:rPr>
        <w:t>Pereira</w:t>
      </w:r>
      <w:r>
        <w:rPr>
          <w:spacing w:val="-28"/>
          <w:w w:val="90"/>
        </w:rPr>
        <w:t> </w:t>
      </w:r>
      <w:r>
        <w:rPr>
          <w:w w:val="90"/>
        </w:rPr>
        <w:t>Neto </w:t>
      </w:r>
      <w:r>
        <w:rPr>
          <w:w w:val="95"/>
        </w:rPr>
        <w:t>Marcos</w:t>
      </w:r>
      <w:r>
        <w:rPr>
          <w:spacing w:val="-17"/>
          <w:w w:val="95"/>
        </w:rPr>
        <w:t> </w:t>
      </w:r>
      <w:r>
        <w:rPr>
          <w:w w:val="95"/>
        </w:rPr>
        <w:t>Paulo</w:t>
      </w:r>
    </w:p>
    <w:p>
      <w:pPr>
        <w:spacing w:line="254" w:lineRule="auto" w:before="1"/>
        <w:ind w:left="3639" w:right="3631" w:firstLine="794"/>
        <w:jc w:val="left"/>
        <w:rPr>
          <w:b/>
          <w:sz w:val="24"/>
        </w:rPr>
      </w:pPr>
      <w:r>
        <w:rPr>
          <w:b/>
          <w:w w:val="95"/>
          <w:sz w:val="24"/>
        </w:rPr>
        <w:t>Maria de Lourdes </w:t>
      </w:r>
      <w:r>
        <w:rPr>
          <w:b/>
          <w:w w:val="90"/>
          <w:sz w:val="24"/>
        </w:rPr>
        <w:t>Martha</w:t>
      </w:r>
      <w:r>
        <w:rPr>
          <w:b/>
          <w:spacing w:val="-36"/>
          <w:w w:val="90"/>
          <w:sz w:val="24"/>
        </w:rPr>
        <w:t> </w:t>
      </w:r>
      <w:r>
        <w:rPr>
          <w:b/>
          <w:w w:val="90"/>
          <w:sz w:val="24"/>
        </w:rPr>
        <w:t>Lorena</w:t>
      </w:r>
      <w:r>
        <w:rPr>
          <w:b/>
          <w:spacing w:val="-35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-36"/>
          <w:w w:val="90"/>
          <w:sz w:val="24"/>
        </w:rPr>
        <w:t> </w:t>
      </w:r>
      <w:r>
        <w:rPr>
          <w:b/>
          <w:w w:val="90"/>
          <w:sz w:val="24"/>
        </w:rPr>
        <w:t>Brito</w:t>
      </w:r>
      <w:r>
        <w:rPr>
          <w:b/>
          <w:spacing w:val="-35"/>
          <w:w w:val="90"/>
          <w:sz w:val="24"/>
        </w:rPr>
        <w:t> </w:t>
      </w:r>
      <w:r>
        <w:rPr>
          <w:b/>
          <w:w w:val="90"/>
          <w:sz w:val="24"/>
        </w:rPr>
        <w:t>Assunção</w:t>
      </w:r>
    </w:p>
    <w:p>
      <w:pPr>
        <w:pStyle w:val="BodyText"/>
        <w:spacing w:line="636" w:lineRule="auto" w:before="1"/>
        <w:ind w:left="3692" w:right="3711" w:hanging="2"/>
        <w:jc w:val="center"/>
      </w:pPr>
      <w:r>
        <w:rPr/>
        <w:t>Núcleo</w:t>
      </w:r>
      <w:r>
        <w:rPr>
          <w:spacing w:val="-48"/>
        </w:rPr>
        <w:t> </w:t>
      </w:r>
      <w:r>
        <w:rPr/>
        <w:t>de</w:t>
      </w:r>
      <w:r>
        <w:rPr>
          <w:spacing w:val="-48"/>
        </w:rPr>
        <w:t> </w:t>
      </w:r>
      <w:r>
        <w:rPr/>
        <w:t>Gestão</w:t>
      </w:r>
      <w:r>
        <w:rPr>
          <w:spacing w:val="-48"/>
        </w:rPr>
        <w:t> </w:t>
      </w:r>
      <w:r>
        <w:rPr/>
        <w:t>de</w:t>
      </w:r>
      <w:r>
        <w:rPr>
          <w:spacing w:val="-47"/>
        </w:rPr>
        <w:t> </w:t>
      </w:r>
      <w:r>
        <w:rPr/>
        <w:t>Riscos </w:t>
      </w:r>
      <w:r>
        <w:rPr>
          <w:w w:val="90"/>
        </w:rPr>
        <w:t>Petrolina-PE, novembro de</w:t>
      </w:r>
      <w:r>
        <w:rPr>
          <w:spacing w:val="18"/>
          <w:w w:val="90"/>
        </w:rPr>
        <w:t> </w:t>
      </w:r>
      <w:r>
        <w:rPr>
          <w:w w:val="90"/>
        </w:rPr>
        <w:t>2018.</w:t>
      </w:r>
    </w:p>
    <w:p>
      <w:pPr>
        <w:spacing w:after="0" w:line="636" w:lineRule="auto"/>
        <w:jc w:val="center"/>
        <w:sectPr>
          <w:headerReference w:type="default" r:id="rId8"/>
          <w:pgSz w:w="11920" w:h="16850"/>
          <w:pgMar w:header="996" w:footer="0" w:top="286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5"/>
        <w:ind w:left="2155" w:right="2170"/>
        <w:jc w:val="center"/>
      </w:pPr>
      <w:r>
        <w:rPr>
          <w:w w:val="95"/>
        </w:rPr>
        <w:t>SUMÁRIO</w:t>
      </w:r>
    </w:p>
    <w:p>
      <w:pPr>
        <w:pStyle w:val="BodyText"/>
        <w:tabs>
          <w:tab w:pos="10115" w:val="right" w:leader="none"/>
        </w:tabs>
        <w:spacing w:before="626"/>
        <w:ind w:left="100"/>
      </w:pPr>
      <w:r>
        <w:rPr>
          <w:w w:val="90"/>
        </w:rPr>
        <w:t>LISTA DE ABREVIATURAS</w:t>
      </w:r>
      <w:r>
        <w:rPr>
          <w:spacing w:val="-28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SIGLAS</w:t>
        <w:tab/>
        <w:t>5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  <w:tab w:pos="10115" w:val="right" w:leader="none"/>
        </w:tabs>
        <w:spacing w:line="240" w:lineRule="auto" w:before="504" w:after="0"/>
        <w:ind w:left="758" w:right="0" w:hanging="230"/>
        <w:jc w:val="left"/>
        <w:rPr>
          <w:sz w:val="24"/>
        </w:rPr>
      </w:pPr>
      <w:r>
        <w:rPr>
          <w:w w:val="95"/>
          <w:sz w:val="24"/>
        </w:rPr>
        <w:t>INTRODUÇÃO</w:t>
        <w:tab/>
        <w:t>6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  <w:tab w:pos="927" w:val="left" w:leader="none"/>
          <w:tab w:pos="10115" w:val="right" w:leader="none"/>
        </w:tabs>
        <w:spacing w:line="240" w:lineRule="auto" w:before="507" w:after="0"/>
        <w:ind w:left="926" w:right="0" w:hanging="398"/>
        <w:jc w:val="left"/>
        <w:rPr>
          <w:sz w:val="24"/>
        </w:rPr>
      </w:pPr>
      <w:r>
        <w:rPr>
          <w:w w:val="95"/>
          <w:sz w:val="24"/>
        </w:rPr>
        <w:t>METODOLOGIA DE GESTÃO</w:t>
      </w:r>
      <w:r>
        <w:rPr>
          <w:spacing w:val="-4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RISCOS</w:t>
        <w:tab/>
        <w:t>7</w:t>
      </w:r>
    </w:p>
    <w:p>
      <w:pPr>
        <w:pStyle w:val="ListParagraph"/>
        <w:numPr>
          <w:ilvl w:val="1"/>
          <w:numId w:val="1"/>
        </w:numPr>
        <w:tabs>
          <w:tab w:pos="953" w:val="left" w:leader="none"/>
          <w:tab w:pos="954" w:val="left" w:leader="none"/>
          <w:tab w:pos="10115" w:val="right" w:leader="none"/>
        </w:tabs>
        <w:spacing w:line="240" w:lineRule="auto" w:before="204" w:after="0"/>
        <w:ind w:left="953" w:right="0" w:hanging="569"/>
        <w:jc w:val="left"/>
        <w:rPr>
          <w:sz w:val="24"/>
        </w:rPr>
      </w:pPr>
      <w:r>
        <w:rPr>
          <w:w w:val="90"/>
          <w:sz w:val="24"/>
        </w:rPr>
        <w:t>DEFINIÇÃO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PLANO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GESTÃO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RISCOS</w:t>
        <w:tab/>
        <w:t>8</w:t>
      </w:r>
    </w:p>
    <w:p>
      <w:pPr>
        <w:pStyle w:val="ListParagraph"/>
        <w:numPr>
          <w:ilvl w:val="1"/>
          <w:numId w:val="1"/>
        </w:numPr>
        <w:tabs>
          <w:tab w:pos="953" w:val="left" w:leader="none"/>
          <w:tab w:pos="954" w:val="left" w:leader="none"/>
          <w:tab w:pos="10115" w:val="right" w:leader="none"/>
        </w:tabs>
        <w:spacing w:line="240" w:lineRule="auto" w:before="207" w:after="0"/>
        <w:ind w:left="953" w:right="0" w:hanging="569"/>
        <w:jc w:val="left"/>
        <w:rPr>
          <w:sz w:val="24"/>
        </w:rPr>
      </w:pPr>
      <w:r>
        <w:rPr>
          <w:w w:val="95"/>
          <w:sz w:val="24"/>
        </w:rPr>
        <w:t>SELEÇÃO DO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PROCESSO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ORGANIZACIONAL</w:t>
        <w:tab/>
        <w:t>9</w:t>
      </w:r>
    </w:p>
    <w:p>
      <w:pPr>
        <w:pStyle w:val="ListParagraph"/>
        <w:numPr>
          <w:ilvl w:val="1"/>
          <w:numId w:val="1"/>
        </w:numPr>
        <w:tabs>
          <w:tab w:pos="953" w:val="left" w:leader="none"/>
          <w:tab w:pos="954" w:val="left" w:leader="none"/>
          <w:tab w:pos="10115" w:val="right" w:leader="none"/>
        </w:tabs>
        <w:spacing w:line="240" w:lineRule="auto" w:before="204" w:after="0"/>
        <w:ind w:left="953" w:right="0" w:hanging="569"/>
        <w:jc w:val="left"/>
        <w:rPr>
          <w:sz w:val="24"/>
        </w:rPr>
      </w:pPr>
      <w:r>
        <w:rPr>
          <w:w w:val="95"/>
          <w:sz w:val="24"/>
        </w:rPr>
        <w:t>ENTENDIMENTO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CONTEXTO</w:t>
        <w:tab/>
        <w:t>9</w:t>
      </w:r>
    </w:p>
    <w:p>
      <w:pPr>
        <w:pStyle w:val="ListParagraph"/>
        <w:numPr>
          <w:ilvl w:val="1"/>
          <w:numId w:val="1"/>
        </w:numPr>
        <w:tabs>
          <w:tab w:pos="953" w:val="left" w:leader="none"/>
          <w:tab w:pos="954" w:val="left" w:leader="none"/>
          <w:tab w:pos="10113" w:val="right" w:leader="none"/>
        </w:tabs>
        <w:spacing w:line="240" w:lineRule="auto" w:before="206" w:after="0"/>
        <w:ind w:left="953" w:right="0" w:hanging="569"/>
        <w:jc w:val="left"/>
        <w:rPr>
          <w:sz w:val="24"/>
        </w:rPr>
      </w:pPr>
      <w:r>
        <w:rPr>
          <w:w w:val="90"/>
          <w:sz w:val="24"/>
        </w:rPr>
        <w:t>IDENTIFICAÇÃO E ANÁLISE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RISCOS</w:t>
        <w:tab/>
        <w:t>10</w:t>
      </w:r>
    </w:p>
    <w:p>
      <w:pPr>
        <w:pStyle w:val="ListParagraph"/>
        <w:numPr>
          <w:ilvl w:val="1"/>
          <w:numId w:val="1"/>
        </w:numPr>
        <w:tabs>
          <w:tab w:pos="953" w:val="left" w:leader="none"/>
          <w:tab w:pos="954" w:val="left" w:leader="none"/>
          <w:tab w:pos="10115" w:val="right" w:leader="none"/>
        </w:tabs>
        <w:spacing w:line="240" w:lineRule="auto" w:before="204" w:after="0"/>
        <w:ind w:left="953" w:right="0" w:hanging="569"/>
        <w:jc w:val="left"/>
        <w:rPr>
          <w:sz w:val="24"/>
        </w:rPr>
      </w:pPr>
      <w:r>
        <w:rPr>
          <w:w w:val="95"/>
          <w:sz w:val="24"/>
        </w:rPr>
        <w:t>AVALIAÇÃO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RISCOS</w:t>
        <w:tab/>
        <w:t>12</w:t>
      </w:r>
    </w:p>
    <w:p>
      <w:pPr>
        <w:pStyle w:val="ListParagraph"/>
        <w:numPr>
          <w:ilvl w:val="1"/>
          <w:numId w:val="1"/>
        </w:numPr>
        <w:tabs>
          <w:tab w:pos="953" w:val="left" w:leader="none"/>
          <w:tab w:pos="954" w:val="left" w:leader="none"/>
          <w:tab w:pos="10115" w:val="right" w:leader="none"/>
        </w:tabs>
        <w:spacing w:line="240" w:lineRule="auto" w:before="207" w:after="0"/>
        <w:ind w:left="953" w:right="0" w:hanging="569"/>
        <w:jc w:val="left"/>
        <w:rPr>
          <w:sz w:val="24"/>
        </w:rPr>
      </w:pPr>
      <w:r>
        <w:rPr>
          <w:w w:val="90"/>
          <w:sz w:val="24"/>
        </w:rPr>
        <w:t>PRIORIZAÇÃO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RISCOS</w:t>
        <w:tab/>
        <w:t>15</w:t>
      </w:r>
    </w:p>
    <w:p>
      <w:pPr>
        <w:pStyle w:val="ListParagraph"/>
        <w:numPr>
          <w:ilvl w:val="1"/>
          <w:numId w:val="1"/>
        </w:numPr>
        <w:tabs>
          <w:tab w:pos="953" w:val="left" w:leader="none"/>
          <w:tab w:pos="954" w:val="left" w:leader="none"/>
          <w:tab w:pos="10113" w:val="right" w:leader="none"/>
        </w:tabs>
        <w:spacing w:line="240" w:lineRule="auto" w:before="204" w:after="0"/>
        <w:ind w:left="953" w:right="0" w:hanging="569"/>
        <w:jc w:val="left"/>
        <w:rPr>
          <w:sz w:val="24"/>
        </w:rPr>
      </w:pPr>
      <w:r>
        <w:rPr>
          <w:w w:val="90"/>
          <w:sz w:val="24"/>
        </w:rPr>
        <w:t>DEFINIÇÃO DE RESPOSTAS</w:t>
      </w:r>
      <w:r>
        <w:rPr>
          <w:spacing w:val="-35"/>
          <w:w w:val="9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RISCOS</w:t>
        <w:tab/>
        <w:t>17</w:t>
      </w:r>
    </w:p>
    <w:p>
      <w:pPr>
        <w:pStyle w:val="ListParagraph"/>
        <w:numPr>
          <w:ilvl w:val="1"/>
          <w:numId w:val="1"/>
        </w:numPr>
        <w:tabs>
          <w:tab w:pos="953" w:val="left" w:leader="none"/>
          <w:tab w:pos="954" w:val="left" w:leader="none"/>
        </w:tabs>
        <w:spacing w:line="240" w:lineRule="auto" w:before="110" w:after="0"/>
        <w:ind w:left="953" w:right="0" w:hanging="569"/>
        <w:jc w:val="left"/>
        <w:rPr>
          <w:sz w:val="24"/>
        </w:rPr>
      </w:pPr>
      <w:r>
        <w:rPr>
          <w:w w:val="85"/>
          <w:sz w:val="24"/>
        </w:rPr>
        <w:t>VALIDAÇÃO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RESULTADOS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ETAPAS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4"/>
          <w:w w:val="85"/>
          <w:sz w:val="24"/>
        </w:rPr>
        <w:t> </w:t>
      </w:r>
      <w:r>
        <w:rPr>
          <w:w w:val="85"/>
          <w:sz w:val="24"/>
        </w:rPr>
        <w:t>GERENCIAMENTO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RISCOS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18</w:t>
      </w:r>
    </w:p>
    <w:p>
      <w:pPr>
        <w:pStyle w:val="ListParagraph"/>
        <w:numPr>
          <w:ilvl w:val="1"/>
          <w:numId w:val="1"/>
        </w:numPr>
        <w:tabs>
          <w:tab w:pos="953" w:val="left" w:leader="none"/>
          <w:tab w:pos="954" w:val="left" w:leader="none"/>
          <w:tab w:pos="10130" w:val="right" w:leader="none"/>
        </w:tabs>
        <w:spacing w:line="240" w:lineRule="auto" w:before="111" w:after="0"/>
        <w:ind w:left="953" w:right="0" w:hanging="569"/>
        <w:jc w:val="left"/>
        <w:rPr>
          <w:sz w:val="24"/>
        </w:rPr>
      </w:pPr>
      <w:r>
        <w:rPr>
          <w:w w:val="95"/>
          <w:sz w:val="24"/>
        </w:rPr>
        <w:t>IMPLEMENTAÇÃO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PLANO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TRATAMENTO</w:t>
        <w:tab/>
        <w:t>19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  <w:tab w:pos="10130" w:val="right" w:leader="none"/>
        </w:tabs>
        <w:spacing w:line="240" w:lineRule="auto" w:before="108" w:after="0"/>
        <w:ind w:left="953" w:right="0" w:hanging="569"/>
        <w:jc w:val="left"/>
        <w:rPr>
          <w:sz w:val="24"/>
        </w:rPr>
      </w:pPr>
      <w:r>
        <w:rPr>
          <w:w w:val="95"/>
          <w:sz w:val="24"/>
        </w:rPr>
        <w:t>COMUNICAÇÃO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MONITORAMENTO</w:t>
        <w:tab/>
        <w:t>19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  <w:tab w:pos="10130" w:val="right" w:leader="none"/>
        </w:tabs>
        <w:spacing w:line="240" w:lineRule="auto" w:before="110" w:after="0"/>
        <w:ind w:left="953" w:right="0" w:hanging="569"/>
        <w:jc w:val="left"/>
        <w:rPr>
          <w:sz w:val="24"/>
        </w:rPr>
      </w:pPr>
      <w:r>
        <w:rPr>
          <w:w w:val="95"/>
          <w:sz w:val="24"/>
        </w:rPr>
        <w:t>AVALIAÇÃO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ESTRATÉGICA</w:t>
        <w:tab/>
        <w:t>21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  <w:tab w:pos="10113" w:val="right" w:leader="none"/>
        </w:tabs>
        <w:spacing w:line="240" w:lineRule="auto" w:before="507" w:after="0"/>
        <w:ind w:left="758" w:right="0" w:hanging="230"/>
        <w:jc w:val="left"/>
        <w:rPr>
          <w:sz w:val="24"/>
        </w:rPr>
      </w:pPr>
      <w:r>
        <w:rPr>
          <w:w w:val="90"/>
          <w:sz w:val="24"/>
        </w:rPr>
        <w:t>REFERÊNCIAS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BIBLIOGRÁFICAS</w:t>
        <w:tab/>
        <w:t>23</w:t>
      </w:r>
    </w:p>
    <w:p>
      <w:pPr>
        <w:pStyle w:val="BodyText"/>
        <w:tabs>
          <w:tab w:pos="10343" w:val="right" w:leader="none"/>
        </w:tabs>
        <w:spacing w:before="504"/>
        <w:ind w:left="100"/>
      </w:pPr>
      <w:r>
        <w:rPr>
          <w:w w:val="90"/>
        </w:rPr>
        <w:t>APÊNDICE</w:t>
      </w:r>
      <w:r>
        <w:rPr>
          <w:spacing w:val="-40"/>
          <w:w w:val="90"/>
        </w:rPr>
        <w:t> </w:t>
      </w:r>
      <w:r>
        <w:rPr>
          <w:w w:val="90"/>
        </w:rPr>
        <w:t>I</w:t>
      </w:r>
      <w:r>
        <w:rPr>
          <w:spacing w:val="-38"/>
          <w:w w:val="90"/>
        </w:rPr>
        <w:t> </w:t>
      </w:r>
      <w:r>
        <w:rPr>
          <w:w w:val="90"/>
        </w:rPr>
        <w:t>–</w:t>
      </w:r>
      <w:r>
        <w:rPr>
          <w:spacing w:val="-40"/>
          <w:w w:val="90"/>
        </w:rPr>
        <w:t> </w:t>
      </w:r>
      <w:r>
        <w:rPr>
          <w:w w:val="90"/>
        </w:rPr>
        <w:t>MODELO</w:t>
      </w:r>
      <w:r>
        <w:rPr>
          <w:spacing w:val="-41"/>
          <w:w w:val="90"/>
        </w:rPr>
        <w:t> </w:t>
      </w:r>
      <w:r>
        <w:rPr>
          <w:w w:val="90"/>
        </w:rPr>
        <w:t>DE</w:t>
      </w:r>
      <w:r>
        <w:rPr>
          <w:spacing w:val="-39"/>
          <w:w w:val="90"/>
        </w:rPr>
        <w:t> </w:t>
      </w:r>
      <w:r>
        <w:rPr>
          <w:w w:val="90"/>
        </w:rPr>
        <w:t>PLANILHA</w:t>
      </w:r>
      <w:r>
        <w:rPr>
          <w:spacing w:val="-40"/>
          <w:w w:val="90"/>
        </w:rPr>
        <w:t> </w:t>
      </w:r>
      <w:r>
        <w:rPr>
          <w:w w:val="90"/>
        </w:rPr>
        <w:t>DE</w:t>
      </w:r>
      <w:r>
        <w:rPr>
          <w:spacing w:val="-40"/>
          <w:w w:val="90"/>
        </w:rPr>
        <w:t> </w:t>
      </w:r>
      <w:r>
        <w:rPr>
          <w:w w:val="90"/>
        </w:rPr>
        <w:t>APOIO</w:t>
      </w:r>
      <w:r>
        <w:rPr>
          <w:spacing w:val="-39"/>
          <w:w w:val="90"/>
        </w:rPr>
        <w:t> </w:t>
      </w:r>
      <w:r>
        <w:rPr>
          <w:w w:val="90"/>
        </w:rPr>
        <w:t>AO</w:t>
      </w:r>
      <w:r>
        <w:rPr>
          <w:spacing w:val="-40"/>
          <w:w w:val="90"/>
        </w:rPr>
        <w:t> </w:t>
      </w:r>
      <w:r>
        <w:rPr>
          <w:w w:val="90"/>
        </w:rPr>
        <w:t>PROCESSO</w:t>
      </w:r>
      <w:r>
        <w:rPr>
          <w:spacing w:val="-39"/>
          <w:w w:val="90"/>
        </w:rPr>
        <w:t> </w:t>
      </w:r>
      <w:r>
        <w:rPr>
          <w:w w:val="90"/>
        </w:rPr>
        <w:t>DE</w:t>
      </w:r>
      <w:r>
        <w:rPr>
          <w:spacing w:val="-38"/>
          <w:w w:val="90"/>
        </w:rPr>
        <w:t> </w:t>
      </w:r>
      <w:r>
        <w:rPr>
          <w:w w:val="90"/>
        </w:rPr>
        <w:t>GERENCIAMENTO</w:t>
      </w:r>
      <w:r>
        <w:rPr>
          <w:spacing w:val="-40"/>
          <w:w w:val="90"/>
        </w:rPr>
        <w:t> </w:t>
      </w:r>
      <w:r>
        <w:rPr>
          <w:w w:val="90"/>
        </w:rPr>
        <w:t>DE</w:t>
      </w:r>
      <w:r>
        <w:rPr>
          <w:spacing w:val="-40"/>
          <w:w w:val="90"/>
        </w:rPr>
        <w:t> </w:t>
      </w:r>
      <w:r>
        <w:rPr>
          <w:w w:val="90"/>
        </w:rPr>
        <w:t>RISCOS</w:t>
        <w:tab/>
        <w:t>24</w:t>
      </w:r>
    </w:p>
    <w:p>
      <w:pPr>
        <w:pStyle w:val="BodyText"/>
        <w:tabs>
          <w:tab w:pos="10343" w:val="right" w:leader="none"/>
        </w:tabs>
        <w:spacing w:before="468"/>
        <w:ind w:left="100"/>
      </w:pPr>
      <w:r>
        <w:rPr>
          <w:w w:val="95"/>
        </w:rPr>
        <w:t>APÊNDICE</w:t>
      </w:r>
      <w:r>
        <w:rPr>
          <w:spacing w:val="-16"/>
          <w:w w:val="95"/>
        </w:rPr>
        <w:t> </w:t>
      </w:r>
      <w:r>
        <w:rPr>
          <w:w w:val="95"/>
        </w:rPr>
        <w:t>II</w:t>
      </w:r>
      <w:r>
        <w:rPr>
          <w:spacing w:val="-16"/>
          <w:w w:val="95"/>
        </w:rPr>
        <w:t> </w:t>
      </w:r>
      <w:r>
        <w:rPr>
          <w:w w:val="95"/>
        </w:rPr>
        <w:t>–</w:t>
      </w:r>
      <w:r>
        <w:rPr>
          <w:spacing w:val="-18"/>
          <w:w w:val="95"/>
        </w:rPr>
        <w:t> </w:t>
      </w:r>
      <w:r>
        <w:rPr>
          <w:w w:val="95"/>
        </w:rPr>
        <w:t>MODELO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PLANO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TRATAMENTO</w:t>
        <w:tab/>
        <w:t>25</w:t>
      </w:r>
    </w:p>
    <w:p>
      <w:pPr>
        <w:spacing w:after="0"/>
        <w:sectPr>
          <w:pgSz w:w="11920" w:h="16850"/>
          <w:pgMar w:header="996" w:footer="0" w:top="2860" w:bottom="280" w:left="660" w:right="620"/>
        </w:sectPr>
      </w:pPr>
    </w:p>
    <w:p>
      <w:pPr>
        <w:pStyle w:val="BodyText"/>
        <w:spacing w:before="469"/>
        <w:ind w:left="2135" w:right="2172"/>
        <w:jc w:val="center"/>
      </w:pPr>
      <w:r>
        <w:rPr>
          <w:w w:val="90"/>
        </w:rPr>
        <w:t>LISTA DE ABREVIATURAS E SIGLAS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0"/>
        <w:gridCol w:w="5785"/>
      </w:tblGrid>
      <w:tr>
        <w:trPr>
          <w:trHeight w:val="356" w:hRule="atLeast"/>
        </w:trPr>
        <w:tc>
          <w:tcPr>
            <w:tcW w:w="1230" w:type="dxa"/>
          </w:tcPr>
          <w:p>
            <w:pPr>
              <w:pStyle w:val="TableParagraph"/>
              <w:spacing w:line="231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ABNT</w:t>
            </w:r>
          </w:p>
        </w:tc>
        <w:tc>
          <w:tcPr>
            <w:tcW w:w="5785" w:type="dxa"/>
          </w:tcPr>
          <w:p>
            <w:pPr>
              <w:pStyle w:val="TableParagraph"/>
              <w:spacing w:line="231" w:lineRule="exact"/>
              <w:ind w:left="207"/>
              <w:rPr>
                <w:sz w:val="24"/>
              </w:rPr>
            </w:pPr>
            <w:r>
              <w:rPr>
                <w:sz w:val="24"/>
              </w:rPr>
              <w:t>Associação Brasileira de Normas Técnicas</w:t>
            </w:r>
          </w:p>
        </w:tc>
      </w:tr>
      <w:tr>
        <w:trPr>
          <w:trHeight w:val="474" w:hRule="atLeast"/>
        </w:trPr>
        <w:tc>
          <w:tcPr>
            <w:tcW w:w="1230" w:type="dxa"/>
          </w:tcPr>
          <w:p>
            <w:pPr>
              <w:pStyle w:val="TableParagraph"/>
              <w:spacing w:before="71"/>
              <w:ind w:left="50"/>
              <w:rPr>
                <w:sz w:val="24"/>
              </w:rPr>
            </w:pPr>
            <w:r>
              <w:rPr>
                <w:w w:val="85"/>
                <w:sz w:val="24"/>
              </w:rPr>
              <w:t>CGGRC</w:t>
            </w:r>
          </w:p>
        </w:tc>
        <w:tc>
          <w:tcPr>
            <w:tcW w:w="5785" w:type="dxa"/>
          </w:tcPr>
          <w:p>
            <w:pPr>
              <w:pStyle w:val="TableParagraph"/>
              <w:spacing w:before="71"/>
              <w:ind w:left="207"/>
              <w:rPr>
                <w:sz w:val="24"/>
              </w:rPr>
            </w:pPr>
            <w:r>
              <w:rPr>
                <w:w w:val="95"/>
                <w:sz w:val="24"/>
              </w:rPr>
              <w:t>Comitê de Governança, Gestão de Riscos e Controles</w:t>
            </w:r>
          </w:p>
        </w:tc>
      </w:tr>
      <w:tr>
        <w:trPr>
          <w:trHeight w:val="474" w:hRule="atLeast"/>
        </w:trPr>
        <w:tc>
          <w:tcPr>
            <w:tcW w:w="1230" w:type="dxa"/>
          </w:tcPr>
          <w:p>
            <w:pPr>
              <w:pStyle w:val="TableParagraph"/>
              <w:spacing w:before="72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CGU</w:t>
            </w:r>
          </w:p>
        </w:tc>
        <w:tc>
          <w:tcPr>
            <w:tcW w:w="5785" w:type="dxa"/>
          </w:tcPr>
          <w:p>
            <w:pPr>
              <w:pStyle w:val="TableParagraph"/>
              <w:spacing w:before="72"/>
              <w:ind w:left="207"/>
              <w:rPr>
                <w:sz w:val="24"/>
              </w:rPr>
            </w:pPr>
            <w:r>
              <w:rPr>
                <w:sz w:val="24"/>
              </w:rPr>
              <w:t>Controladoria Geral da União</w:t>
            </w:r>
          </w:p>
        </w:tc>
      </w:tr>
      <w:tr>
        <w:trPr>
          <w:trHeight w:val="692" w:hRule="atLeast"/>
        </w:trPr>
        <w:tc>
          <w:tcPr>
            <w:tcW w:w="1230" w:type="dxa"/>
          </w:tcPr>
          <w:p>
            <w:pPr>
              <w:pStyle w:val="TableParagraph"/>
              <w:spacing w:before="71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COSO</w:t>
            </w:r>
          </w:p>
        </w:tc>
        <w:tc>
          <w:tcPr>
            <w:tcW w:w="5785" w:type="dxa"/>
          </w:tcPr>
          <w:p>
            <w:pPr>
              <w:pStyle w:val="TableParagraph"/>
              <w:spacing w:line="254" w:lineRule="auto" w:before="71"/>
              <w:ind w:left="207" w:right="42"/>
              <w:rPr>
                <w:sz w:val="24"/>
              </w:rPr>
            </w:pPr>
            <w:r>
              <w:rPr>
                <w:w w:val="95"/>
                <w:sz w:val="24"/>
              </w:rPr>
              <w:t>Committee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Sponsoring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Organizations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Treadway </w:t>
            </w:r>
            <w:r>
              <w:rPr>
                <w:sz w:val="24"/>
              </w:rPr>
              <w:t>Commission</w:t>
            </w:r>
          </w:p>
        </w:tc>
      </w:tr>
      <w:tr>
        <w:trPr>
          <w:trHeight w:val="400" w:hRule="atLeast"/>
        </w:trPr>
        <w:tc>
          <w:tcPr>
            <w:tcW w:w="1230" w:type="dxa"/>
          </w:tcPr>
          <w:p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ISO</w:t>
            </w:r>
          </w:p>
        </w:tc>
        <w:tc>
          <w:tcPr>
            <w:tcW w:w="5785" w:type="dxa"/>
          </w:tcPr>
          <w:p>
            <w:pPr>
              <w:pStyle w:val="TableParagraph"/>
              <w:spacing w:line="274" w:lineRule="exact"/>
              <w:ind w:left="207"/>
              <w:rPr>
                <w:sz w:val="24"/>
              </w:rPr>
            </w:pPr>
            <w:r>
              <w:rPr>
                <w:sz w:val="24"/>
              </w:rPr>
              <w:t>International Organization for Standardization</w:t>
            </w:r>
          </w:p>
        </w:tc>
      </w:tr>
      <w:tr>
        <w:trPr>
          <w:trHeight w:val="474" w:hRule="atLeast"/>
        </w:trPr>
        <w:tc>
          <w:tcPr>
            <w:tcW w:w="1230" w:type="dxa"/>
          </w:tcPr>
          <w:p>
            <w:pPr>
              <w:pStyle w:val="TableParagraph"/>
              <w:spacing w:before="72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NBR</w:t>
            </w:r>
          </w:p>
        </w:tc>
        <w:tc>
          <w:tcPr>
            <w:tcW w:w="5785" w:type="dxa"/>
          </w:tcPr>
          <w:p>
            <w:pPr>
              <w:pStyle w:val="TableParagraph"/>
              <w:spacing w:before="72"/>
              <w:ind w:left="207"/>
              <w:rPr>
                <w:sz w:val="24"/>
              </w:rPr>
            </w:pPr>
            <w:r>
              <w:rPr>
                <w:sz w:val="24"/>
              </w:rPr>
              <w:t>Norma Brasileira Regulamentadora</w:t>
            </w:r>
          </w:p>
        </w:tc>
      </w:tr>
      <w:tr>
        <w:trPr>
          <w:trHeight w:val="472" w:hRule="atLeast"/>
        </w:trPr>
        <w:tc>
          <w:tcPr>
            <w:tcW w:w="1230" w:type="dxa"/>
          </w:tcPr>
          <w:p>
            <w:pPr>
              <w:pStyle w:val="TableParagraph"/>
              <w:spacing w:before="71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NGR</w:t>
            </w:r>
          </w:p>
        </w:tc>
        <w:tc>
          <w:tcPr>
            <w:tcW w:w="5785" w:type="dxa"/>
          </w:tcPr>
          <w:p>
            <w:pPr>
              <w:pStyle w:val="TableParagraph"/>
              <w:spacing w:before="71"/>
              <w:ind w:left="207"/>
              <w:rPr>
                <w:sz w:val="24"/>
              </w:rPr>
            </w:pPr>
            <w:r>
              <w:rPr>
                <w:sz w:val="24"/>
              </w:rPr>
              <w:t>Núcleo de Gestão de Riscos</w:t>
            </w:r>
          </w:p>
        </w:tc>
      </w:tr>
      <w:tr>
        <w:trPr>
          <w:trHeight w:val="472" w:hRule="atLeast"/>
        </w:trPr>
        <w:tc>
          <w:tcPr>
            <w:tcW w:w="1230" w:type="dxa"/>
          </w:tcPr>
          <w:p>
            <w:pPr>
              <w:pStyle w:val="TableParagraph"/>
              <w:spacing w:before="71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PDI</w:t>
            </w:r>
          </w:p>
        </w:tc>
        <w:tc>
          <w:tcPr>
            <w:tcW w:w="5785" w:type="dxa"/>
          </w:tcPr>
          <w:p>
            <w:pPr>
              <w:pStyle w:val="TableParagraph"/>
              <w:spacing w:before="71"/>
              <w:ind w:left="207"/>
              <w:rPr>
                <w:sz w:val="24"/>
              </w:rPr>
            </w:pPr>
            <w:r>
              <w:rPr>
                <w:sz w:val="24"/>
              </w:rPr>
              <w:t>Plano de Desenvolvimento Institucional</w:t>
            </w:r>
          </w:p>
        </w:tc>
      </w:tr>
      <w:tr>
        <w:trPr>
          <w:trHeight w:val="473" w:hRule="atLeast"/>
        </w:trPr>
        <w:tc>
          <w:tcPr>
            <w:tcW w:w="1230" w:type="dxa"/>
          </w:tcPr>
          <w:p>
            <w:pPr>
              <w:pStyle w:val="TableParagraph"/>
              <w:spacing w:before="71"/>
              <w:ind w:left="50"/>
              <w:rPr>
                <w:sz w:val="24"/>
              </w:rPr>
            </w:pPr>
            <w:r>
              <w:rPr>
                <w:w w:val="85"/>
                <w:sz w:val="24"/>
              </w:rPr>
              <w:t>PGRISCOS</w:t>
            </w:r>
          </w:p>
        </w:tc>
        <w:tc>
          <w:tcPr>
            <w:tcW w:w="5785" w:type="dxa"/>
          </w:tcPr>
          <w:p>
            <w:pPr>
              <w:pStyle w:val="TableParagraph"/>
              <w:spacing w:before="71"/>
              <w:ind w:left="207"/>
              <w:rPr>
                <w:sz w:val="24"/>
              </w:rPr>
            </w:pPr>
            <w:r>
              <w:rPr>
                <w:sz w:val="24"/>
              </w:rPr>
              <w:t>Política de Gestão de Riscos</w:t>
            </w:r>
          </w:p>
        </w:tc>
      </w:tr>
      <w:tr>
        <w:trPr>
          <w:trHeight w:val="473" w:hRule="atLeast"/>
        </w:trPr>
        <w:tc>
          <w:tcPr>
            <w:tcW w:w="1230" w:type="dxa"/>
          </w:tcPr>
          <w:p>
            <w:pPr>
              <w:pStyle w:val="TableParagraph"/>
              <w:spacing w:before="72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TCU</w:t>
            </w:r>
          </w:p>
        </w:tc>
        <w:tc>
          <w:tcPr>
            <w:tcW w:w="5785" w:type="dxa"/>
          </w:tcPr>
          <w:p>
            <w:pPr>
              <w:pStyle w:val="TableParagraph"/>
              <w:spacing w:before="72"/>
              <w:ind w:left="207"/>
              <w:rPr>
                <w:sz w:val="24"/>
              </w:rPr>
            </w:pPr>
            <w:r>
              <w:rPr>
                <w:sz w:val="24"/>
              </w:rPr>
              <w:t>Tribunal de Contas da União</w:t>
            </w:r>
          </w:p>
        </w:tc>
      </w:tr>
      <w:tr>
        <w:trPr>
          <w:trHeight w:val="356" w:hRule="atLeast"/>
        </w:trPr>
        <w:tc>
          <w:tcPr>
            <w:tcW w:w="1230" w:type="dxa"/>
          </w:tcPr>
          <w:p>
            <w:pPr>
              <w:pStyle w:val="TableParagraph"/>
              <w:spacing w:line="265" w:lineRule="exact" w:before="71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UNIVASF</w:t>
            </w:r>
          </w:p>
        </w:tc>
        <w:tc>
          <w:tcPr>
            <w:tcW w:w="5785" w:type="dxa"/>
          </w:tcPr>
          <w:p>
            <w:pPr>
              <w:pStyle w:val="TableParagraph"/>
              <w:spacing w:line="265" w:lineRule="exact" w:before="71"/>
              <w:ind w:left="207"/>
              <w:rPr>
                <w:sz w:val="24"/>
              </w:rPr>
            </w:pPr>
            <w:r>
              <w:rPr>
                <w:sz w:val="24"/>
              </w:rPr>
              <w:t>Universidade Federal do Vale do São Francisco</w:t>
            </w:r>
          </w:p>
        </w:tc>
      </w:tr>
    </w:tbl>
    <w:p>
      <w:pPr>
        <w:spacing w:after="0" w:line="265" w:lineRule="exact"/>
        <w:rPr>
          <w:sz w:val="24"/>
        </w:rPr>
        <w:sectPr>
          <w:headerReference w:type="default" r:id="rId9"/>
          <w:footerReference w:type="default" r:id="rId10"/>
          <w:pgSz w:w="11920" w:h="16850"/>
          <w:pgMar w:header="276" w:footer="438" w:top="2140" w:bottom="620" w:left="660" w:right="620"/>
          <w:pgNumType w:start="5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920" w:val="left" w:leader="none"/>
          <w:tab w:pos="1921" w:val="left" w:leader="none"/>
        </w:tabs>
        <w:spacing w:line="240" w:lineRule="auto" w:before="55" w:after="0"/>
        <w:ind w:left="1920" w:right="0" w:hanging="878"/>
        <w:jc w:val="left"/>
        <w:rPr>
          <w:sz w:val="24"/>
        </w:rPr>
      </w:pPr>
      <w:r>
        <w:rPr>
          <w:w w:val="95"/>
          <w:sz w:val="24"/>
        </w:rPr>
        <w:t>INTRODUÇÃO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381" w:lineRule="auto" w:before="204"/>
        <w:ind w:left="1042" w:right="1077" w:firstLine="851"/>
        <w:jc w:val="both"/>
      </w:pPr>
      <w:r>
        <w:rPr/>
        <w:t>Este documento apresenta a Metodologia de Gestão de Riscos da </w:t>
      </w:r>
      <w:r>
        <w:rPr>
          <w:w w:val="95"/>
        </w:rPr>
        <w:t>Universidade</w:t>
      </w:r>
      <w:r>
        <w:rPr>
          <w:spacing w:val="-25"/>
          <w:w w:val="95"/>
        </w:rPr>
        <w:t> </w:t>
      </w:r>
      <w:r>
        <w:rPr>
          <w:w w:val="95"/>
        </w:rPr>
        <w:t>Federal</w:t>
      </w:r>
      <w:r>
        <w:rPr>
          <w:spacing w:val="-25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Vale</w:t>
      </w:r>
      <w:r>
        <w:rPr>
          <w:spacing w:val="-25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w w:val="95"/>
        </w:rPr>
        <w:t>São</w:t>
      </w:r>
      <w:r>
        <w:rPr>
          <w:spacing w:val="-24"/>
          <w:w w:val="95"/>
        </w:rPr>
        <w:t> </w:t>
      </w:r>
      <w:r>
        <w:rPr>
          <w:w w:val="95"/>
        </w:rPr>
        <w:t>Francisco</w:t>
      </w:r>
      <w:r>
        <w:rPr>
          <w:spacing w:val="-22"/>
          <w:w w:val="95"/>
        </w:rPr>
        <w:t> </w:t>
      </w:r>
      <w:r>
        <w:rPr>
          <w:w w:val="95"/>
        </w:rPr>
        <w:t>(Univasf)</w:t>
      </w:r>
      <w:r>
        <w:rPr>
          <w:spacing w:val="-25"/>
          <w:w w:val="95"/>
        </w:rPr>
        <w:t> </w:t>
      </w:r>
      <w:r>
        <w:rPr>
          <w:w w:val="95"/>
        </w:rPr>
        <w:t>com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objetivo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orientar</w:t>
      </w:r>
      <w:r>
        <w:rPr>
          <w:spacing w:val="-22"/>
          <w:w w:val="95"/>
        </w:rPr>
        <w:t> </w:t>
      </w:r>
      <w:r>
        <w:rPr>
          <w:w w:val="95"/>
        </w:rPr>
        <w:t>os </w:t>
      </w:r>
      <w:r>
        <w:rPr/>
        <w:t>setores</w:t>
      </w:r>
      <w:r>
        <w:rPr>
          <w:spacing w:val="-25"/>
        </w:rPr>
        <w:t> </w:t>
      </w:r>
      <w:r>
        <w:rPr/>
        <w:t>a</w:t>
      </w:r>
      <w:r>
        <w:rPr>
          <w:spacing w:val="-27"/>
        </w:rPr>
        <w:t> </w:t>
      </w:r>
      <w:r>
        <w:rPr/>
        <w:t>implementá-la</w:t>
      </w:r>
      <w:r>
        <w:rPr>
          <w:spacing w:val="-25"/>
        </w:rPr>
        <w:t> </w:t>
      </w:r>
      <w:r>
        <w:rPr/>
        <w:t>em</w:t>
      </w:r>
      <w:r>
        <w:rPr>
          <w:spacing w:val="-25"/>
        </w:rPr>
        <w:t> </w:t>
      </w:r>
      <w:r>
        <w:rPr/>
        <w:t>conformidade</w:t>
      </w:r>
      <w:r>
        <w:rPr>
          <w:spacing w:val="-26"/>
        </w:rPr>
        <w:t> </w:t>
      </w:r>
      <w:r>
        <w:rPr/>
        <w:t>com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sua</w:t>
      </w:r>
      <w:r>
        <w:rPr>
          <w:spacing w:val="-25"/>
        </w:rPr>
        <w:t> </w:t>
      </w:r>
      <w:r>
        <w:rPr/>
        <w:t>Política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Gestão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Riscos </w:t>
      </w:r>
      <w:r>
        <w:rPr>
          <w:w w:val="95"/>
        </w:rPr>
        <w:t>(PGRISCOS/Univasf),</w:t>
      </w:r>
      <w:r>
        <w:rPr>
          <w:spacing w:val="-7"/>
          <w:w w:val="95"/>
        </w:rPr>
        <w:t> </w:t>
      </w:r>
      <w:r>
        <w:rPr>
          <w:w w:val="95"/>
        </w:rPr>
        <w:t>instituída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meio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3"/>
          <w:w w:val="95"/>
        </w:rPr>
        <w:t> </w:t>
      </w:r>
      <w:r>
        <w:rPr>
          <w:w w:val="95"/>
        </w:rPr>
        <w:t>Resolução</w:t>
      </w:r>
      <w:r>
        <w:rPr>
          <w:spacing w:val="-5"/>
          <w:w w:val="95"/>
        </w:rPr>
        <w:t> </w:t>
      </w:r>
      <w:r>
        <w:rPr>
          <w:w w:val="95"/>
        </w:rPr>
        <w:t>nº</w:t>
      </w:r>
      <w:r>
        <w:rPr>
          <w:spacing w:val="-7"/>
          <w:w w:val="95"/>
        </w:rPr>
        <w:t> </w:t>
      </w:r>
      <w:r>
        <w:rPr>
          <w:w w:val="95"/>
        </w:rPr>
        <w:t>25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15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dezembro</w:t>
      </w:r>
      <w:r>
        <w:rPr>
          <w:spacing w:val="-7"/>
          <w:w w:val="95"/>
        </w:rPr>
        <w:t> </w:t>
      </w:r>
      <w:r>
        <w:rPr>
          <w:w w:val="95"/>
        </w:rPr>
        <w:t>de </w:t>
      </w:r>
      <w:r>
        <w:rPr/>
        <w:t>2017.</w:t>
      </w:r>
    </w:p>
    <w:p>
      <w:pPr>
        <w:pStyle w:val="BodyText"/>
        <w:spacing w:line="381" w:lineRule="auto" w:before="5"/>
        <w:ind w:left="1042" w:right="1077" w:firstLine="851"/>
        <w:jc w:val="both"/>
      </w:pPr>
      <w:r>
        <w:rPr/>
        <w:t>A</w:t>
      </w:r>
      <w:r>
        <w:rPr>
          <w:spacing w:val="-22"/>
        </w:rPr>
        <w:t> </w:t>
      </w:r>
      <w:r>
        <w:rPr/>
        <w:t>Política</w:t>
      </w:r>
      <w:r>
        <w:rPr>
          <w:spacing w:val="-23"/>
        </w:rPr>
        <w:t> </w:t>
      </w:r>
      <w:r>
        <w:rPr/>
        <w:t>de</w:t>
      </w:r>
      <w:r>
        <w:rPr>
          <w:spacing w:val="-21"/>
        </w:rPr>
        <w:t> </w:t>
      </w:r>
      <w:r>
        <w:rPr/>
        <w:t>Gestão</w:t>
      </w:r>
      <w:r>
        <w:rPr>
          <w:spacing w:val="-21"/>
        </w:rPr>
        <w:t> </w:t>
      </w:r>
      <w:r>
        <w:rPr/>
        <w:t>de</w:t>
      </w:r>
      <w:r>
        <w:rPr>
          <w:spacing w:val="-22"/>
        </w:rPr>
        <w:t> </w:t>
      </w:r>
      <w:r>
        <w:rPr/>
        <w:t>Riscos</w:t>
      </w:r>
      <w:r>
        <w:rPr>
          <w:spacing w:val="-22"/>
        </w:rPr>
        <w:t> </w:t>
      </w:r>
      <w:r>
        <w:rPr/>
        <w:t>da</w:t>
      </w:r>
      <w:r>
        <w:rPr>
          <w:spacing w:val="-20"/>
        </w:rPr>
        <w:t> </w:t>
      </w:r>
      <w:r>
        <w:rPr/>
        <w:t>Univasf</w:t>
      </w:r>
      <w:r>
        <w:rPr>
          <w:spacing w:val="-22"/>
        </w:rPr>
        <w:t> </w:t>
      </w:r>
      <w:r>
        <w:rPr/>
        <w:t>objetiva</w:t>
      </w:r>
      <w:r>
        <w:rPr>
          <w:spacing w:val="-22"/>
        </w:rPr>
        <w:t> </w:t>
      </w:r>
      <w:r>
        <w:rPr/>
        <w:t>estabelecer</w:t>
      </w:r>
      <w:r>
        <w:rPr>
          <w:spacing w:val="-21"/>
        </w:rPr>
        <w:t> </w:t>
      </w:r>
      <w:r>
        <w:rPr/>
        <w:t>princípios, diretrizes e responsabilidades a serem observados no âmbito Institucional, </w:t>
      </w:r>
      <w:r>
        <w:rPr>
          <w:w w:val="95"/>
        </w:rPr>
        <w:t>oportunizando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diagnóstico,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avaliação,</w:t>
      </w:r>
      <w:r>
        <w:rPr>
          <w:spacing w:val="-15"/>
          <w:w w:val="95"/>
        </w:rPr>
        <w:t> </w:t>
      </w:r>
      <w:r>
        <w:rPr>
          <w:w w:val="95"/>
        </w:rPr>
        <w:t>tratamento,</w:t>
      </w:r>
      <w:r>
        <w:rPr>
          <w:spacing w:val="-14"/>
          <w:w w:val="95"/>
        </w:rPr>
        <w:t> </w:t>
      </w:r>
      <w:r>
        <w:rPr>
          <w:w w:val="95"/>
        </w:rPr>
        <w:t>monitoramento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comunicação </w:t>
      </w:r>
      <w:r>
        <w:rPr/>
        <w:t>dos</w:t>
      </w:r>
      <w:r>
        <w:rPr>
          <w:spacing w:val="-31"/>
        </w:rPr>
        <w:t> </w:t>
      </w:r>
      <w:r>
        <w:rPr/>
        <w:t>riscos</w:t>
      </w:r>
      <w:r>
        <w:rPr>
          <w:spacing w:val="-30"/>
        </w:rPr>
        <w:t> </w:t>
      </w:r>
      <w:r>
        <w:rPr/>
        <w:t>inerentes</w:t>
      </w:r>
      <w:r>
        <w:rPr>
          <w:spacing w:val="-30"/>
        </w:rPr>
        <w:t> </w:t>
      </w:r>
      <w:r>
        <w:rPr/>
        <w:t>às</w:t>
      </w:r>
      <w:r>
        <w:rPr>
          <w:spacing w:val="-30"/>
        </w:rPr>
        <w:t> </w:t>
      </w:r>
      <w:r>
        <w:rPr/>
        <w:t>unidades</w:t>
      </w:r>
      <w:r>
        <w:rPr>
          <w:spacing w:val="-30"/>
        </w:rPr>
        <w:t> </w:t>
      </w:r>
      <w:r>
        <w:rPr/>
        <w:t>que</w:t>
      </w:r>
      <w:r>
        <w:rPr>
          <w:spacing w:val="-30"/>
        </w:rPr>
        <w:t> </w:t>
      </w:r>
      <w:r>
        <w:rPr/>
        <w:t>compõem</w:t>
      </w:r>
      <w:r>
        <w:rPr>
          <w:spacing w:val="-30"/>
        </w:rPr>
        <w:t> </w:t>
      </w:r>
      <w:r>
        <w:rPr/>
        <w:t>esta</w:t>
      </w:r>
      <w:r>
        <w:rPr>
          <w:spacing w:val="-30"/>
        </w:rPr>
        <w:t> </w:t>
      </w:r>
      <w:r>
        <w:rPr/>
        <w:t>Universidade,</w:t>
      </w:r>
      <w:r>
        <w:rPr>
          <w:spacing w:val="-30"/>
        </w:rPr>
        <w:t> </w:t>
      </w:r>
      <w:r>
        <w:rPr/>
        <w:t>incorporando</w:t>
      </w:r>
      <w:r>
        <w:rPr>
          <w:spacing w:val="-30"/>
        </w:rPr>
        <w:t> </w:t>
      </w:r>
      <w:r>
        <w:rPr/>
        <w:t>a visão de riscos à tomada de decisão e contribuindo para o aprimoramento da governança</w:t>
      </w:r>
      <w:r>
        <w:rPr>
          <w:spacing w:val="-16"/>
        </w:rPr>
        <w:t> </w:t>
      </w:r>
      <w:r>
        <w:rPr/>
        <w:t>institucional.</w:t>
      </w:r>
    </w:p>
    <w:p>
      <w:pPr>
        <w:pStyle w:val="BodyText"/>
        <w:spacing w:line="381" w:lineRule="auto" w:before="5"/>
        <w:ind w:left="1042" w:right="1079" w:firstLine="851"/>
        <w:jc w:val="both"/>
      </w:pPr>
      <w:r>
        <w:rPr/>
        <w:t>Dessa maneira, este documento tem por perspectiva contribuir com o </w:t>
      </w:r>
      <w:r>
        <w:rPr>
          <w:w w:val="95"/>
        </w:rPr>
        <w:t>engajamento</w:t>
      </w:r>
      <w:r>
        <w:rPr>
          <w:spacing w:val="-5"/>
          <w:w w:val="95"/>
        </w:rPr>
        <w:t> </w:t>
      </w:r>
      <w:r>
        <w:rPr>
          <w:w w:val="95"/>
        </w:rPr>
        <w:t>institucional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5"/>
          <w:w w:val="95"/>
        </w:rPr>
        <w:t> </w:t>
      </w:r>
      <w:r>
        <w:rPr>
          <w:w w:val="95"/>
        </w:rPr>
        <w:t>direção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entendimento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torno</w:t>
      </w:r>
      <w:r>
        <w:rPr>
          <w:spacing w:val="-4"/>
          <w:w w:val="95"/>
        </w:rPr>
        <w:t> </w:t>
      </w:r>
      <w:r>
        <w:rPr>
          <w:w w:val="95"/>
        </w:rPr>
        <w:t>dos</w:t>
      </w:r>
      <w:r>
        <w:rPr>
          <w:spacing w:val="-5"/>
          <w:w w:val="95"/>
        </w:rPr>
        <w:t> </w:t>
      </w:r>
      <w:r>
        <w:rPr>
          <w:w w:val="95"/>
        </w:rPr>
        <w:t>passos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serem adotados</w:t>
      </w:r>
      <w:r>
        <w:rPr>
          <w:spacing w:val="-34"/>
          <w:w w:val="95"/>
        </w:rPr>
        <w:t> </w:t>
      </w:r>
      <w:r>
        <w:rPr>
          <w:w w:val="95"/>
        </w:rPr>
        <w:t>para</w:t>
      </w:r>
      <w:r>
        <w:rPr>
          <w:spacing w:val="-34"/>
          <w:w w:val="95"/>
        </w:rPr>
        <w:t> </w:t>
      </w:r>
      <w:r>
        <w:rPr>
          <w:w w:val="95"/>
        </w:rPr>
        <w:t>formatação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um</w:t>
      </w:r>
      <w:r>
        <w:rPr>
          <w:spacing w:val="-34"/>
          <w:w w:val="95"/>
        </w:rPr>
        <w:t> </w:t>
      </w:r>
      <w:r>
        <w:rPr>
          <w:w w:val="95"/>
        </w:rPr>
        <w:t>Plano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Gestão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Riscos</w:t>
      </w:r>
      <w:r>
        <w:rPr>
          <w:spacing w:val="-33"/>
          <w:w w:val="95"/>
        </w:rPr>
        <w:t> </w:t>
      </w:r>
      <w:r>
        <w:rPr>
          <w:w w:val="95"/>
        </w:rPr>
        <w:t>que</w:t>
      </w:r>
      <w:r>
        <w:rPr>
          <w:spacing w:val="-34"/>
          <w:w w:val="95"/>
        </w:rPr>
        <w:t> </w:t>
      </w:r>
      <w:r>
        <w:rPr>
          <w:w w:val="95"/>
        </w:rPr>
        <w:t>reflita</w:t>
      </w:r>
      <w:r>
        <w:rPr>
          <w:spacing w:val="-33"/>
          <w:w w:val="95"/>
        </w:rPr>
        <w:t> </w:t>
      </w:r>
      <w:r>
        <w:rPr>
          <w:w w:val="95"/>
        </w:rPr>
        <w:t>uma</w:t>
      </w:r>
      <w:r>
        <w:rPr>
          <w:spacing w:val="-33"/>
          <w:w w:val="95"/>
        </w:rPr>
        <w:t> </w:t>
      </w:r>
      <w:r>
        <w:rPr>
          <w:w w:val="95"/>
        </w:rPr>
        <w:t>necessária imersão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cerca</w:t>
      </w:r>
      <w:r>
        <w:rPr>
          <w:spacing w:val="-7"/>
          <w:w w:val="95"/>
        </w:rPr>
        <w:t> </w:t>
      </w:r>
      <w:r>
        <w:rPr>
          <w:w w:val="95"/>
        </w:rPr>
        <w:t>dos</w:t>
      </w:r>
      <w:r>
        <w:rPr>
          <w:spacing w:val="-9"/>
          <w:w w:val="95"/>
        </w:rPr>
        <w:t> </w:t>
      </w:r>
      <w:r>
        <w:rPr>
          <w:w w:val="95"/>
        </w:rPr>
        <w:t>processos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trabalho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cada</w:t>
      </w:r>
      <w:r>
        <w:rPr>
          <w:spacing w:val="-8"/>
          <w:w w:val="95"/>
        </w:rPr>
        <w:t> </w:t>
      </w:r>
      <w:r>
        <w:rPr>
          <w:w w:val="95"/>
        </w:rPr>
        <w:t>setor,</w:t>
      </w:r>
      <w:r>
        <w:rPr>
          <w:spacing w:val="-8"/>
          <w:w w:val="95"/>
        </w:rPr>
        <w:t> </w:t>
      </w:r>
      <w:r>
        <w:rPr>
          <w:w w:val="95"/>
        </w:rPr>
        <w:t>vinculando-se</w:t>
      </w:r>
      <w:r>
        <w:rPr>
          <w:spacing w:val="-9"/>
          <w:w w:val="95"/>
        </w:rPr>
        <w:t> </w:t>
      </w:r>
      <w:r>
        <w:rPr>
          <w:w w:val="95"/>
        </w:rPr>
        <w:t>à</w:t>
      </w:r>
      <w:r>
        <w:rPr>
          <w:spacing w:val="-8"/>
          <w:w w:val="95"/>
        </w:rPr>
        <w:t> </w:t>
      </w:r>
      <w:r>
        <w:rPr>
          <w:w w:val="95"/>
        </w:rPr>
        <w:t>diretriz</w:t>
      </w:r>
      <w:r>
        <w:rPr>
          <w:spacing w:val="-7"/>
          <w:w w:val="95"/>
        </w:rPr>
        <w:t> </w:t>
      </w:r>
      <w:r>
        <w:rPr>
          <w:w w:val="95"/>
        </w:rPr>
        <w:t>de </w:t>
      </w:r>
      <w:r>
        <w:rPr/>
        <w:t>subordinação ao interesse</w:t>
      </w:r>
      <w:r>
        <w:rPr>
          <w:spacing w:val="-48"/>
        </w:rPr>
        <w:t> </w:t>
      </w:r>
      <w:r>
        <w:rPr/>
        <w:t>público.</w:t>
      </w:r>
    </w:p>
    <w:p>
      <w:pPr>
        <w:pStyle w:val="BodyText"/>
        <w:spacing w:line="381" w:lineRule="auto" w:before="2"/>
        <w:ind w:left="1042" w:right="1078" w:firstLine="851"/>
        <w:jc w:val="both"/>
      </w:pPr>
      <w:r>
        <w:rPr>
          <w:w w:val="95"/>
        </w:rPr>
        <w:t>Utilizar-se-á</w:t>
      </w:r>
      <w:r>
        <w:rPr>
          <w:spacing w:val="-27"/>
          <w:w w:val="95"/>
        </w:rPr>
        <w:t> </w:t>
      </w:r>
      <w:r>
        <w:rPr>
          <w:w w:val="95"/>
        </w:rPr>
        <w:t>como</w:t>
      </w:r>
      <w:r>
        <w:rPr>
          <w:spacing w:val="-27"/>
          <w:w w:val="95"/>
        </w:rPr>
        <w:t> </w:t>
      </w:r>
      <w:r>
        <w:rPr>
          <w:w w:val="95"/>
        </w:rPr>
        <w:t>embasamento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construção,</w:t>
      </w:r>
      <w:r>
        <w:rPr>
          <w:spacing w:val="-27"/>
          <w:w w:val="95"/>
        </w:rPr>
        <w:t> </w:t>
      </w:r>
      <w:r>
        <w:rPr>
          <w:w w:val="95"/>
        </w:rPr>
        <w:t>para</w:t>
      </w:r>
      <w:r>
        <w:rPr>
          <w:spacing w:val="-26"/>
          <w:w w:val="95"/>
        </w:rPr>
        <w:t> </w:t>
      </w:r>
      <w:r>
        <w:rPr>
          <w:w w:val="95"/>
        </w:rPr>
        <w:t>tanto,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Metodologia</w:t>
      </w:r>
      <w:r>
        <w:rPr>
          <w:spacing w:val="-25"/>
          <w:w w:val="95"/>
        </w:rPr>
        <w:t> </w:t>
      </w:r>
      <w:r>
        <w:rPr>
          <w:w w:val="95"/>
        </w:rPr>
        <w:t>de </w:t>
      </w:r>
      <w:r>
        <w:rPr/>
        <w:t>Gestão</w:t>
      </w:r>
      <w:r>
        <w:rPr>
          <w:spacing w:val="-27"/>
        </w:rPr>
        <w:t> </w:t>
      </w:r>
      <w:r>
        <w:rPr/>
        <w:t>de</w:t>
      </w:r>
      <w:r>
        <w:rPr>
          <w:spacing w:val="-26"/>
        </w:rPr>
        <w:t> </w:t>
      </w:r>
      <w:r>
        <w:rPr/>
        <w:t>Riscos</w:t>
      </w:r>
      <w:r>
        <w:rPr>
          <w:spacing w:val="-26"/>
        </w:rPr>
        <w:t> </w:t>
      </w:r>
      <w:r>
        <w:rPr/>
        <w:t>publicada</w:t>
      </w:r>
      <w:r>
        <w:rPr>
          <w:spacing w:val="-26"/>
        </w:rPr>
        <w:t> </w:t>
      </w:r>
      <w:r>
        <w:rPr/>
        <w:t>pela</w:t>
      </w:r>
      <w:r>
        <w:rPr>
          <w:spacing w:val="-26"/>
        </w:rPr>
        <w:t> </w:t>
      </w:r>
      <w:r>
        <w:rPr/>
        <w:t>Controladoria</w:t>
      </w:r>
      <w:r>
        <w:rPr>
          <w:spacing w:val="-28"/>
        </w:rPr>
        <w:t> </w:t>
      </w:r>
      <w:r>
        <w:rPr/>
        <w:t>Geral</w:t>
      </w:r>
      <w:r>
        <w:rPr>
          <w:spacing w:val="-26"/>
        </w:rPr>
        <w:t> </w:t>
      </w:r>
      <w:r>
        <w:rPr/>
        <w:t>da</w:t>
      </w:r>
      <w:r>
        <w:rPr>
          <w:spacing w:val="-26"/>
        </w:rPr>
        <w:t> </w:t>
      </w:r>
      <w:r>
        <w:rPr/>
        <w:t>União</w:t>
      </w:r>
      <w:r>
        <w:rPr>
          <w:spacing w:val="-27"/>
        </w:rPr>
        <w:t> </w:t>
      </w:r>
      <w:r>
        <w:rPr/>
        <w:t>neste</w:t>
      </w:r>
      <w:r>
        <w:rPr>
          <w:spacing w:val="-26"/>
        </w:rPr>
        <w:t> </w:t>
      </w:r>
      <w:r>
        <w:rPr/>
        <w:t>ano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2018, sendo</w:t>
      </w:r>
      <w:r>
        <w:rPr>
          <w:spacing w:val="-30"/>
        </w:rPr>
        <w:t> </w:t>
      </w:r>
      <w:r>
        <w:rPr/>
        <w:t>apontado</w:t>
      </w:r>
      <w:r>
        <w:rPr>
          <w:spacing w:val="-29"/>
        </w:rPr>
        <w:t> </w:t>
      </w:r>
      <w:r>
        <w:rPr/>
        <w:t>por</w:t>
      </w:r>
      <w:r>
        <w:rPr>
          <w:spacing w:val="-29"/>
        </w:rPr>
        <w:t> </w:t>
      </w:r>
      <w:r>
        <w:rPr/>
        <w:t>aquele</w:t>
      </w:r>
      <w:r>
        <w:rPr>
          <w:spacing w:val="-29"/>
        </w:rPr>
        <w:t> </w:t>
      </w:r>
      <w:r>
        <w:rPr/>
        <w:t>órgão</w:t>
      </w:r>
      <w:r>
        <w:rPr>
          <w:spacing w:val="-27"/>
        </w:rPr>
        <w:t> </w:t>
      </w:r>
      <w:r>
        <w:rPr/>
        <w:t>de</w:t>
      </w:r>
      <w:r>
        <w:rPr>
          <w:spacing w:val="-29"/>
        </w:rPr>
        <w:t> </w:t>
      </w:r>
      <w:r>
        <w:rPr/>
        <w:t>controle</w:t>
      </w:r>
      <w:r>
        <w:rPr>
          <w:spacing w:val="-30"/>
        </w:rPr>
        <w:t> </w:t>
      </w:r>
      <w:r>
        <w:rPr/>
        <w:t>interno</w:t>
      </w:r>
      <w:r>
        <w:rPr>
          <w:spacing w:val="-29"/>
        </w:rPr>
        <w:t> </w:t>
      </w:r>
      <w:r>
        <w:rPr/>
        <w:t>como</w:t>
      </w:r>
      <w:r>
        <w:rPr>
          <w:spacing w:val="-29"/>
        </w:rPr>
        <w:t> </w:t>
      </w:r>
      <w:r>
        <w:rPr/>
        <w:t>uma</w:t>
      </w:r>
      <w:r>
        <w:rPr>
          <w:spacing w:val="-29"/>
        </w:rPr>
        <w:t> </w:t>
      </w:r>
      <w:r>
        <w:rPr/>
        <w:t>referência</w:t>
      </w:r>
      <w:r>
        <w:rPr>
          <w:spacing w:val="-29"/>
        </w:rPr>
        <w:t> </w:t>
      </w:r>
      <w:r>
        <w:rPr/>
        <w:t>para</w:t>
      </w:r>
      <w:r>
        <w:rPr>
          <w:spacing w:val="-29"/>
        </w:rPr>
        <w:t> </w:t>
      </w:r>
      <w:r>
        <w:rPr/>
        <w:t>os demais</w:t>
      </w:r>
      <w:r>
        <w:rPr>
          <w:spacing w:val="-16"/>
        </w:rPr>
        <w:t> </w:t>
      </w:r>
      <w:r>
        <w:rPr/>
        <w:t>órgãos</w:t>
      </w:r>
      <w:r>
        <w:rPr>
          <w:spacing w:val="-19"/>
        </w:rPr>
        <w:t> </w:t>
      </w:r>
      <w:r>
        <w:rPr/>
        <w:t>do</w:t>
      </w:r>
      <w:r>
        <w:rPr>
          <w:spacing w:val="-18"/>
        </w:rPr>
        <w:t> </w:t>
      </w:r>
      <w:r>
        <w:rPr/>
        <w:t>poder</w:t>
      </w:r>
      <w:r>
        <w:rPr>
          <w:spacing w:val="-17"/>
        </w:rPr>
        <w:t> </w:t>
      </w:r>
      <w:r>
        <w:rPr/>
        <w:t>executivo</w:t>
      </w:r>
      <w:r>
        <w:rPr>
          <w:spacing w:val="-17"/>
        </w:rPr>
        <w:t> </w:t>
      </w:r>
      <w:r>
        <w:rPr/>
        <w:t>federal.</w:t>
      </w:r>
    </w:p>
    <w:p>
      <w:pPr>
        <w:pStyle w:val="BodyText"/>
        <w:spacing w:line="381" w:lineRule="auto" w:before="2"/>
        <w:ind w:left="1042" w:right="1079" w:firstLine="851"/>
        <w:jc w:val="both"/>
      </w:pPr>
      <w:r>
        <w:rPr/>
        <w:t>É</w:t>
      </w:r>
      <w:r>
        <w:rPr>
          <w:spacing w:val="-31"/>
        </w:rPr>
        <w:t> </w:t>
      </w:r>
      <w:r>
        <w:rPr/>
        <w:t>reconhecido,</w:t>
      </w:r>
      <w:r>
        <w:rPr>
          <w:spacing w:val="-31"/>
        </w:rPr>
        <w:t> </w:t>
      </w:r>
      <w:r>
        <w:rPr/>
        <w:t>entretanto,</w:t>
      </w:r>
      <w:r>
        <w:rPr>
          <w:spacing w:val="-30"/>
        </w:rPr>
        <w:t> </w:t>
      </w:r>
      <w:r>
        <w:rPr/>
        <w:t>que</w:t>
      </w:r>
      <w:r>
        <w:rPr>
          <w:spacing w:val="-30"/>
        </w:rPr>
        <w:t> </w:t>
      </w:r>
      <w:r>
        <w:rPr/>
        <w:t>não</w:t>
      </w:r>
      <w:r>
        <w:rPr>
          <w:spacing w:val="-31"/>
        </w:rPr>
        <w:t> </w:t>
      </w:r>
      <w:r>
        <w:rPr/>
        <w:t>obstante</w:t>
      </w:r>
      <w:r>
        <w:rPr>
          <w:spacing w:val="-30"/>
        </w:rPr>
        <w:t> </w:t>
      </w:r>
      <w:r>
        <w:rPr/>
        <w:t>as</w:t>
      </w:r>
      <w:r>
        <w:rPr>
          <w:spacing w:val="-31"/>
        </w:rPr>
        <w:t> </w:t>
      </w:r>
      <w:r>
        <w:rPr/>
        <w:t>referências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experiências </w:t>
      </w:r>
      <w:r>
        <w:rPr>
          <w:w w:val="95"/>
        </w:rPr>
        <w:t>utilizadas</w:t>
      </w:r>
      <w:r>
        <w:rPr>
          <w:spacing w:val="-21"/>
          <w:w w:val="95"/>
        </w:rPr>
        <w:t> </w:t>
      </w:r>
      <w:r>
        <w:rPr>
          <w:w w:val="95"/>
        </w:rPr>
        <w:t>nessa</w:t>
      </w:r>
      <w:r>
        <w:rPr>
          <w:spacing w:val="-19"/>
          <w:w w:val="95"/>
        </w:rPr>
        <w:t> </w:t>
      </w:r>
      <w:r>
        <w:rPr>
          <w:w w:val="95"/>
        </w:rPr>
        <w:t>construção,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temática</w:t>
      </w:r>
      <w:r>
        <w:rPr>
          <w:spacing w:val="-18"/>
          <w:w w:val="95"/>
        </w:rPr>
        <w:t> </w:t>
      </w:r>
      <w:r>
        <w:rPr>
          <w:w w:val="95"/>
        </w:rPr>
        <w:t>ainda</w:t>
      </w:r>
      <w:r>
        <w:rPr>
          <w:spacing w:val="-19"/>
          <w:w w:val="95"/>
        </w:rPr>
        <w:t> </w:t>
      </w:r>
      <w:r>
        <w:rPr>
          <w:w w:val="95"/>
        </w:rPr>
        <w:t>se</w:t>
      </w:r>
      <w:r>
        <w:rPr>
          <w:spacing w:val="-20"/>
          <w:w w:val="95"/>
        </w:rPr>
        <w:t> </w:t>
      </w:r>
      <w:r>
        <w:rPr>
          <w:w w:val="95"/>
        </w:rPr>
        <w:t>apresenta</w:t>
      </w:r>
      <w:r>
        <w:rPr>
          <w:spacing w:val="-18"/>
          <w:w w:val="95"/>
        </w:rPr>
        <w:t> </w:t>
      </w:r>
      <w:r>
        <w:rPr>
          <w:w w:val="95"/>
        </w:rPr>
        <w:t>como</w:t>
      </w:r>
      <w:r>
        <w:rPr>
          <w:spacing w:val="-20"/>
          <w:w w:val="95"/>
        </w:rPr>
        <w:t> </w:t>
      </w:r>
      <w:r>
        <w:rPr>
          <w:w w:val="95"/>
        </w:rPr>
        <w:t>incipiente</w:t>
      </w:r>
      <w:r>
        <w:rPr>
          <w:spacing w:val="-19"/>
          <w:w w:val="95"/>
        </w:rPr>
        <w:t> </w:t>
      </w:r>
      <w:r>
        <w:rPr>
          <w:w w:val="95"/>
        </w:rPr>
        <w:t>no</w:t>
      </w:r>
      <w:r>
        <w:rPr>
          <w:spacing w:val="-20"/>
          <w:w w:val="95"/>
        </w:rPr>
        <w:t> </w:t>
      </w:r>
      <w:r>
        <w:rPr>
          <w:w w:val="95"/>
        </w:rPr>
        <w:t>âmbito </w:t>
      </w:r>
      <w:r>
        <w:rPr/>
        <w:t>da</w:t>
      </w:r>
      <w:r>
        <w:rPr>
          <w:spacing w:val="-24"/>
        </w:rPr>
        <w:t> </w:t>
      </w:r>
      <w:r>
        <w:rPr/>
        <w:t>Gestão</w:t>
      </w:r>
      <w:r>
        <w:rPr>
          <w:spacing w:val="-24"/>
        </w:rPr>
        <w:t> </w:t>
      </w:r>
      <w:r>
        <w:rPr/>
        <w:t>Pública,</w:t>
      </w:r>
      <w:r>
        <w:rPr>
          <w:spacing w:val="-24"/>
        </w:rPr>
        <w:t> </w:t>
      </w:r>
      <w:r>
        <w:rPr/>
        <w:t>reforçando,</w:t>
      </w:r>
      <w:r>
        <w:rPr>
          <w:spacing w:val="-24"/>
        </w:rPr>
        <w:t> </w:t>
      </w:r>
      <w:r>
        <w:rPr/>
        <w:t>assim,</w:t>
      </w:r>
      <w:r>
        <w:rPr>
          <w:spacing w:val="-24"/>
        </w:rPr>
        <w:t> </w:t>
      </w:r>
      <w:r>
        <w:rPr/>
        <w:t>que</w:t>
      </w:r>
      <w:r>
        <w:rPr>
          <w:spacing w:val="-21"/>
        </w:rPr>
        <w:t> </w:t>
      </w:r>
      <w:r>
        <w:rPr/>
        <w:t>este</w:t>
      </w:r>
      <w:r>
        <w:rPr>
          <w:spacing w:val="-24"/>
        </w:rPr>
        <w:t> </w:t>
      </w:r>
      <w:r>
        <w:rPr/>
        <w:t>documento</w:t>
      </w:r>
      <w:r>
        <w:rPr>
          <w:spacing w:val="-24"/>
        </w:rPr>
        <w:t> </w:t>
      </w:r>
      <w:r>
        <w:rPr/>
        <w:t>não</w:t>
      </w:r>
      <w:r>
        <w:rPr>
          <w:spacing w:val="-24"/>
        </w:rPr>
        <w:t> </w:t>
      </w:r>
      <w:r>
        <w:rPr/>
        <w:t>tem</w:t>
      </w:r>
      <w:r>
        <w:rPr>
          <w:spacing w:val="-23"/>
        </w:rPr>
        <w:t> </w:t>
      </w:r>
      <w:r>
        <w:rPr/>
        <w:t>o</w:t>
      </w:r>
      <w:r>
        <w:rPr>
          <w:spacing w:val="-24"/>
        </w:rPr>
        <w:t> </w:t>
      </w:r>
      <w:r>
        <w:rPr/>
        <w:t>intuito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se </w:t>
      </w:r>
      <w:r>
        <w:rPr>
          <w:w w:val="95"/>
        </w:rPr>
        <w:t>colocar</w:t>
      </w:r>
      <w:r>
        <w:rPr>
          <w:spacing w:val="-11"/>
          <w:w w:val="95"/>
        </w:rPr>
        <w:t> </w:t>
      </w:r>
      <w:r>
        <w:rPr>
          <w:w w:val="95"/>
        </w:rPr>
        <w:t>como</w:t>
      </w:r>
      <w:r>
        <w:rPr>
          <w:spacing w:val="-11"/>
          <w:w w:val="95"/>
        </w:rPr>
        <w:t> </w:t>
      </w:r>
      <w:r>
        <w:rPr>
          <w:w w:val="95"/>
        </w:rPr>
        <w:t>uma</w:t>
      </w:r>
      <w:r>
        <w:rPr>
          <w:spacing w:val="-11"/>
          <w:w w:val="95"/>
        </w:rPr>
        <w:t> </w:t>
      </w:r>
      <w:r>
        <w:rPr>
          <w:w w:val="95"/>
        </w:rPr>
        <w:t>obra</w:t>
      </w:r>
      <w:r>
        <w:rPr>
          <w:spacing w:val="-13"/>
          <w:w w:val="95"/>
        </w:rPr>
        <w:t> </w:t>
      </w:r>
      <w:r>
        <w:rPr>
          <w:w w:val="95"/>
        </w:rPr>
        <w:t>acabada</w:t>
      </w:r>
      <w:r>
        <w:rPr>
          <w:spacing w:val="-11"/>
          <w:w w:val="95"/>
        </w:rPr>
        <w:t> </w:t>
      </w:r>
      <w:r>
        <w:rPr>
          <w:w w:val="95"/>
        </w:rPr>
        <w:t>ou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contemple</w:t>
      </w:r>
      <w:r>
        <w:rPr>
          <w:spacing w:val="-11"/>
          <w:w w:val="95"/>
        </w:rPr>
        <w:t> </w:t>
      </w:r>
      <w:r>
        <w:rPr>
          <w:w w:val="95"/>
        </w:rPr>
        <w:t>todas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particularidades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uma </w:t>
      </w:r>
      <w:r>
        <w:rPr/>
        <w:t>Instituição</w:t>
      </w:r>
      <w:r>
        <w:rPr>
          <w:spacing w:val="-27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envergadura</w:t>
      </w:r>
      <w:r>
        <w:rPr>
          <w:spacing w:val="-26"/>
        </w:rPr>
        <w:t> </w:t>
      </w:r>
      <w:r>
        <w:rPr/>
        <w:t>que</w:t>
      </w:r>
      <w:r>
        <w:rPr>
          <w:spacing w:val="-26"/>
        </w:rPr>
        <w:t> </w:t>
      </w:r>
      <w:r>
        <w:rPr/>
        <w:t>temos,</w:t>
      </w:r>
      <w:r>
        <w:rPr>
          <w:spacing w:val="-26"/>
        </w:rPr>
        <w:t> </w:t>
      </w:r>
      <w:r>
        <w:rPr/>
        <w:t>antes</w:t>
      </w:r>
      <w:r>
        <w:rPr>
          <w:spacing w:val="-27"/>
        </w:rPr>
        <w:t> </w:t>
      </w:r>
      <w:r>
        <w:rPr/>
        <w:t>se</w:t>
      </w:r>
      <w:r>
        <w:rPr>
          <w:spacing w:val="-27"/>
        </w:rPr>
        <w:t> </w:t>
      </w:r>
      <w:r>
        <w:rPr/>
        <w:t>mostra</w:t>
      </w:r>
      <w:r>
        <w:rPr>
          <w:spacing w:val="-26"/>
        </w:rPr>
        <w:t> </w:t>
      </w:r>
      <w:r>
        <w:rPr/>
        <w:t>como</w:t>
      </w:r>
      <w:r>
        <w:rPr>
          <w:spacing w:val="-27"/>
        </w:rPr>
        <w:t> </w:t>
      </w:r>
      <w:r>
        <w:rPr/>
        <w:t>um</w:t>
      </w:r>
      <w:r>
        <w:rPr>
          <w:spacing w:val="-26"/>
        </w:rPr>
        <w:t> </w:t>
      </w:r>
      <w:r>
        <w:rPr/>
        <w:t>esforço</w:t>
      </w:r>
      <w:r>
        <w:rPr>
          <w:spacing w:val="-27"/>
        </w:rPr>
        <w:t> </w:t>
      </w:r>
      <w:r>
        <w:rPr/>
        <w:t>inicial </w:t>
      </w:r>
      <w:r>
        <w:rPr>
          <w:w w:val="95"/>
        </w:rPr>
        <w:t>cuidadoso onde todas as estruturas terão protagonismo no processo de construção, </w:t>
      </w:r>
      <w:r>
        <w:rPr/>
        <w:t>consolidação</w:t>
      </w:r>
      <w:r>
        <w:rPr>
          <w:spacing w:val="-32"/>
        </w:rPr>
        <w:t> </w:t>
      </w:r>
      <w:r>
        <w:rPr/>
        <w:t>e</w:t>
      </w:r>
      <w:r>
        <w:rPr>
          <w:spacing w:val="-29"/>
        </w:rPr>
        <w:t> </w:t>
      </w:r>
      <w:r>
        <w:rPr/>
        <w:t>gestão</w:t>
      </w:r>
      <w:r>
        <w:rPr>
          <w:spacing w:val="-30"/>
        </w:rPr>
        <w:t> </w:t>
      </w:r>
      <w:r>
        <w:rPr/>
        <w:t>do</w:t>
      </w:r>
      <w:r>
        <w:rPr>
          <w:spacing w:val="-31"/>
        </w:rPr>
        <w:t> </w:t>
      </w:r>
      <w:r>
        <w:rPr/>
        <w:t>conhecimento</w:t>
      </w:r>
      <w:r>
        <w:rPr>
          <w:spacing w:val="-30"/>
        </w:rPr>
        <w:t> </w:t>
      </w:r>
      <w:r>
        <w:rPr/>
        <w:t>gerado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/>
        <w:t>partir</w:t>
      </w:r>
      <w:r>
        <w:rPr>
          <w:spacing w:val="-31"/>
        </w:rPr>
        <w:t> </w:t>
      </w:r>
      <w:r>
        <w:rPr/>
        <w:t>das</w:t>
      </w:r>
      <w:r>
        <w:rPr>
          <w:spacing w:val="-32"/>
        </w:rPr>
        <w:t> </w:t>
      </w:r>
      <w:r>
        <w:rPr/>
        <w:t>experiências.</w:t>
      </w:r>
    </w:p>
    <w:p>
      <w:pPr>
        <w:spacing w:after="0" w:line="381" w:lineRule="auto"/>
        <w:jc w:val="both"/>
        <w:sectPr>
          <w:pgSz w:w="11920" w:h="16850"/>
          <w:pgMar w:header="276" w:footer="438" w:top="2140" w:bottom="660" w:left="660" w:right="62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433" w:val="left" w:leader="none"/>
          <w:tab w:pos="1434" w:val="left" w:leader="none"/>
        </w:tabs>
        <w:spacing w:line="240" w:lineRule="auto" w:before="55" w:after="0"/>
        <w:ind w:left="1433" w:right="0" w:hanging="391"/>
        <w:jc w:val="left"/>
        <w:rPr>
          <w:sz w:val="24"/>
        </w:rPr>
      </w:pPr>
      <w:r>
        <w:rPr>
          <w:w w:val="90"/>
          <w:sz w:val="24"/>
        </w:rPr>
        <w:t>METODOLOGIA DE GESTÃO DE</w:t>
      </w:r>
      <w:r>
        <w:rPr>
          <w:spacing w:val="-36"/>
          <w:w w:val="90"/>
          <w:sz w:val="24"/>
        </w:rPr>
        <w:t> </w:t>
      </w:r>
      <w:r>
        <w:rPr>
          <w:w w:val="90"/>
          <w:sz w:val="24"/>
        </w:rPr>
        <w:t>RISCOS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381" w:lineRule="auto" w:before="206"/>
        <w:ind w:left="1042" w:right="1077" w:firstLine="851"/>
        <w:jc w:val="both"/>
      </w:pPr>
      <w:r>
        <w:rPr/>
        <w:t>A Metodologia de Gestão de Riscos da UNIVASF objetiva estabelecer</w:t>
      </w:r>
      <w:r>
        <w:rPr>
          <w:spacing w:val="-19"/>
        </w:rPr>
        <w:t> </w:t>
      </w:r>
      <w:r>
        <w:rPr/>
        <w:t>e </w:t>
      </w:r>
      <w:r>
        <w:rPr>
          <w:w w:val="95"/>
        </w:rPr>
        <w:t>estruturar</w:t>
      </w:r>
      <w:r>
        <w:rPr>
          <w:spacing w:val="-44"/>
          <w:w w:val="95"/>
        </w:rPr>
        <w:t> </w:t>
      </w:r>
      <w:r>
        <w:rPr>
          <w:w w:val="95"/>
        </w:rPr>
        <w:t>as</w:t>
      </w:r>
      <w:r>
        <w:rPr>
          <w:spacing w:val="-44"/>
          <w:w w:val="95"/>
        </w:rPr>
        <w:t> </w:t>
      </w:r>
      <w:r>
        <w:rPr>
          <w:w w:val="95"/>
        </w:rPr>
        <w:t>etapas</w:t>
      </w:r>
      <w:r>
        <w:rPr>
          <w:spacing w:val="-44"/>
          <w:w w:val="95"/>
        </w:rPr>
        <w:t> </w:t>
      </w:r>
      <w:r>
        <w:rPr>
          <w:w w:val="95"/>
        </w:rPr>
        <w:t>necessárias</w:t>
      </w:r>
      <w:r>
        <w:rPr>
          <w:spacing w:val="-44"/>
          <w:w w:val="95"/>
        </w:rPr>
        <w:t> </w:t>
      </w:r>
      <w:r>
        <w:rPr>
          <w:w w:val="95"/>
        </w:rPr>
        <w:t>para</w:t>
      </w:r>
      <w:r>
        <w:rPr>
          <w:spacing w:val="-44"/>
          <w:w w:val="95"/>
        </w:rPr>
        <w:t> </w:t>
      </w:r>
      <w:r>
        <w:rPr>
          <w:w w:val="95"/>
        </w:rPr>
        <w:t>a</w:t>
      </w:r>
      <w:r>
        <w:rPr>
          <w:spacing w:val="-44"/>
          <w:w w:val="95"/>
        </w:rPr>
        <w:t> </w:t>
      </w:r>
      <w:r>
        <w:rPr>
          <w:w w:val="95"/>
        </w:rPr>
        <w:t>operacionalização</w:t>
      </w:r>
      <w:r>
        <w:rPr>
          <w:spacing w:val="-45"/>
          <w:w w:val="95"/>
        </w:rPr>
        <w:t> </w:t>
      </w:r>
      <w:r>
        <w:rPr>
          <w:w w:val="95"/>
        </w:rPr>
        <w:t>da</w:t>
      </w:r>
      <w:r>
        <w:rPr>
          <w:spacing w:val="-44"/>
          <w:w w:val="95"/>
        </w:rPr>
        <w:t> </w:t>
      </w:r>
      <w:r>
        <w:rPr>
          <w:w w:val="95"/>
        </w:rPr>
        <w:t>Gestão</w:t>
      </w:r>
      <w:r>
        <w:rPr>
          <w:spacing w:val="-44"/>
          <w:w w:val="95"/>
        </w:rPr>
        <w:t> </w:t>
      </w:r>
      <w:r>
        <w:rPr>
          <w:w w:val="95"/>
        </w:rPr>
        <w:t>de</w:t>
      </w:r>
      <w:r>
        <w:rPr>
          <w:spacing w:val="-45"/>
          <w:w w:val="95"/>
        </w:rPr>
        <w:t> </w:t>
      </w:r>
      <w:r>
        <w:rPr>
          <w:w w:val="95"/>
        </w:rPr>
        <w:t>Riscos</w:t>
      </w:r>
      <w:r>
        <w:rPr>
          <w:spacing w:val="-42"/>
          <w:w w:val="95"/>
        </w:rPr>
        <w:t> </w:t>
      </w:r>
      <w:r>
        <w:rPr>
          <w:w w:val="95"/>
        </w:rPr>
        <w:t>em</w:t>
      </w:r>
      <w:r>
        <w:rPr>
          <w:spacing w:val="-43"/>
          <w:w w:val="95"/>
        </w:rPr>
        <w:t> </w:t>
      </w:r>
      <w:r>
        <w:rPr>
          <w:w w:val="95"/>
        </w:rPr>
        <w:t>cada </w:t>
      </w:r>
      <w:r>
        <w:rPr/>
        <w:t>estrutura</w:t>
      </w:r>
      <w:r>
        <w:rPr>
          <w:spacing w:val="-27"/>
        </w:rPr>
        <w:t> </w:t>
      </w:r>
      <w:r>
        <w:rPr/>
        <w:t>institucional,</w:t>
      </w:r>
      <w:r>
        <w:rPr>
          <w:spacing w:val="-28"/>
        </w:rPr>
        <w:t> </w:t>
      </w:r>
      <w:r>
        <w:rPr/>
        <w:t>por</w:t>
      </w:r>
      <w:r>
        <w:rPr>
          <w:spacing w:val="-26"/>
        </w:rPr>
        <w:t> </w:t>
      </w:r>
      <w:r>
        <w:rPr/>
        <w:t>meio</w:t>
      </w:r>
      <w:r>
        <w:rPr>
          <w:spacing w:val="-27"/>
        </w:rPr>
        <w:t> </w:t>
      </w:r>
      <w:r>
        <w:rPr/>
        <w:t>da</w:t>
      </w:r>
      <w:r>
        <w:rPr>
          <w:spacing w:val="-26"/>
        </w:rPr>
        <w:t> </w:t>
      </w:r>
      <w:r>
        <w:rPr/>
        <w:t>definição</w:t>
      </w:r>
      <w:r>
        <w:rPr>
          <w:spacing w:val="-26"/>
        </w:rPr>
        <w:t> </w:t>
      </w:r>
      <w:r>
        <w:rPr/>
        <w:t>de</w:t>
      </w:r>
      <w:r>
        <w:rPr>
          <w:spacing w:val="-25"/>
        </w:rPr>
        <w:t> </w:t>
      </w:r>
      <w:r>
        <w:rPr/>
        <w:t>um</w:t>
      </w:r>
      <w:r>
        <w:rPr>
          <w:spacing w:val="-28"/>
        </w:rPr>
        <w:t> </w:t>
      </w:r>
      <w:r>
        <w:rPr/>
        <w:t>processo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gerenciamento</w:t>
      </w:r>
      <w:r>
        <w:rPr>
          <w:spacing w:val="-27"/>
        </w:rPr>
        <w:t> </w:t>
      </w:r>
      <w:r>
        <w:rPr/>
        <w:t>de </w:t>
      </w:r>
      <w:r>
        <w:rPr>
          <w:w w:val="95"/>
        </w:rPr>
        <w:t>riscos. Segundo o art. 17 da PGRISCOS/UNIVASF, são necessárias, no mínimo, as </w:t>
      </w:r>
      <w:r>
        <w:rPr/>
        <w:t>seguintes</w:t>
      </w:r>
      <w:r>
        <w:rPr>
          <w:spacing w:val="-14"/>
        </w:rPr>
        <w:t> </w:t>
      </w:r>
      <w:r>
        <w:rPr/>
        <w:t>etapas:</w:t>
      </w:r>
    </w:p>
    <w:p>
      <w:pPr>
        <w:pStyle w:val="ListParagraph"/>
        <w:numPr>
          <w:ilvl w:val="1"/>
          <w:numId w:val="2"/>
        </w:numPr>
        <w:tabs>
          <w:tab w:pos="3522" w:val="left" w:leader="none"/>
        </w:tabs>
        <w:spacing w:line="254" w:lineRule="auto" w:before="213" w:after="0"/>
        <w:ind w:left="3310" w:right="1085" w:firstLine="0"/>
        <w:jc w:val="both"/>
        <w:rPr>
          <w:sz w:val="20"/>
        </w:rPr>
      </w:pPr>
      <w:r>
        <w:rPr>
          <w:sz w:val="20"/>
        </w:rPr>
        <w:t>Estabelecimento de contexto - definição dos parâmetros externos e internos essenciais à execução dos objetivos institucionais a partir do processo</w:t>
      </w:r>
      <w:r>
        <w:rPr>
          <w:spacing w:val="-19"/>
          <w:sz w:val="20"/>
        </w:rPr>
        <w:t> </w:t>
      </w:r>
      <w:r>
        <w:rPr>
          <w:sz w:val="20"/>
        </w:rPr>
        <w:t>ou</w:t>
      </w:r>
      <w:r>
        <w:rPr>
          <w:spacing w:val="-17"/>
          <w:sz w:val="20"/>
        </w:rPr>
        <w:t> </w:t>
      </w:r>
      <w:r>
        <w:rPr>
          <w:sz w:val="20"/>
        </w:rPr>
        <w:t>projeto</w:t>
      </w:r>
      <w:r>
        <w:rPr>
          <w:spacing w:val="-18"/>
          <w:sz w:val="20"/>
        </w:rPr>
        <w:t> </w:t>
      </w:r>
      <w:r>
        <w:rPr>
          <w:sz w:val="20"/>
        </w:rPr>
        <w:t>objeto</w:t>
      </w:r>
      <w:r>
        <w:rPr>
          <w:spacing w:val="-18"/>
          <w:sz w:val="20"/>
        </w:rPr>
        <w:t> </w:t>
      </w:r>
      <w:r>
        <w:rPr>
          <w:sz w:val="20"/>
        </w:rPr>
        <w:t>do</w:t>
      </w:r>
      <w:r>
        <w:rPr>
          <w:spacing w:val="-19"/>
          <w:sz w:val="20"/>
        </w:rPr>
        <w:t> </w:t>
      </w:r>
      <w:r>
        <w:rPr>
          <w:sz w:val="20"/>
        </w:rPr>
        <w:t>gerenciamento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9"/>
          <w:sz w:val="20"/>
        </w:rPr>
        <w:t> </w:t>
      </w:r>
      <w:r>
        <w:rPr>
          <w:sz w:val="20"/>
        </w:rPr>
        <w:t>riscos;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3556" w:val="left" w:leader="none"/>
        </w:tabs>
        <w:spacing w:line="254" w:lineRule="auto" w:before="1" w:after="0"/>
        <w:ind w:left="3310" w:right="1084" w:firstLine="0"/>
        <w:jc w:val="both"/>
        <w:rPr>
          <w:sz w:val="20"/>
        </w:rPr>
      </w:pPr>
      <w:r>
        <w:rPr>
          <w:sz w:val="20"/>
        </w:rPr>
        <w:t>Identificação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riscos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atividade</w:t>
      </w:r>
      <w:r>
        <w:rPr>
          <w:spacing w:val="-6"/>
          <w:sz w:val="20"/>
        </w:rPr>
        <w:t> </w:t>
      </w:r>
      <w:r>
        <w:rPr>
          <w:sz w:val="20"/>
        </w:rPr>
        <w:t>contínua</w:t>
      </w:r>
      <w:r>
        <w:rPr>
          <w:spacing w:val="-5"/>
          <w:sz w:val="20"/>
        </w:rPr>
        <w:t> </w:t>
      </w:r>
      <w:r>
        <w:rPr>
          <w:sz w:val="20"/>
        </w:rPr>
        <w:t>ao</w:t>
      </w:r>
      <w:r>
        <w:rPr>
          <w:spacing w:val="-3"/>
          <w:sz w:val="20"/>
        </w:rPr>
        <w:t> </w:t>
      </w:r>
      <w:r>
        <w:rPr>
          <w:sz w:val="20"/>
        </w:rPr>
        <w:t>longo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processo</w:t>
      </w:r>
      <w:r>
        <w:rPr>
          <w:spacing w:val="-3"/>
          <w:sz w:val="20"/>
        </w:rPr>
        <w:t> </w:t>
      </w:r>
      <w:r>
        <w:rPr>
          <w:sz w:val="20"/>
        </w:rPr>
        <w:t>ou </w:t>
      </w:r>
      <w:r>
        <w:rPr>
          <w:w w:val="95"/>
          <w:sz w:val="20"/>
        </w:rPr>
        <w:t>projeto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envolve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reconhecimento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descrição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risco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caracterização </w:t>
      </w:r>
      <w:r>
        <w:rPr>
          <w:sz w:val="20"/>
        </w:rPr>
        <w:t>de</w:t>
      </w:r>
      <w:r>
        <w:rPr>
          <w:spacing w:val="-40"/>
          <w:sz w:val="20"/>
        </w:rPr>
        <w:t> </w:t>
      </w:r>
      <w:r>
        <w:rPr>
          <w:sz w:val="20"/>
        </w:rPr>
        <w:t>suas</w:t>
      </w:r>
      <w:r>
        <w:rPr>
          <w:spacing w:val="-39"/>
          <w:sz w:val="20"/>
        </w:rPr>
        <w:t> </w:t>
      </w:r>
      <w:r>
        <w:rPr>
          <w:sz w:val="20"/>
        </w:rPr>
        <w:t>causas</w:t>
      </w:r>
      <w:r>
        <w:rPr>
          <w:spacing w:val="-39"/>
          <w:sz w:val="20"/>
        </w:rPr>
        <w:t> </w:t>
      </w:r>
      <w:r>
        <w:rPr>
          <w:sz w:val="20"/>
        </w:rPr>
        <w:t>e</w:t>
      </w:r>
      <w:r>
        <w:rPr>
          <w:spacing w:val="-39"/>
          <w:sz w:val="20"/>
        </w:rPr>
        <w:t> </w:t>
      </w:r>
      <w:r>
        <w:rPr>
          <w:sz w:val="20"/>
        </w:rPr>
        <w:t>possíveis</w:t>
      </w:r>
      <w:r>
        <w:rPr>
          <w:spacing w:val="-39"/>
          <w:sz w:val="20"/>
        </w:rPr>
        <w:t> </w:t>
      </w:r>
      <w:r>
        <w:rPr>
          <w:sz w:val="20"/>
        </w:rPr>
        <w:t>consequências</w:t>
      </w:r>
      <w:r>
        <w:rPr>
          <w:spacing w:val="-39"/>
          <w:sz w:val="20"/>
        </w:rPr>
        <w:t> </w:t>
      </w:r>
      <w:r>
        <w:rPr>
          <w:sz w:val="20"/>
        </w:rPr>
        <w:t>aos</w:t>
      </w:r>
      <w:r>
        <w:rPr>
          <w:spacing w:val="-39"/>
          <w:sz w:val="20"/>
        </w:rPr>
        <w:t> </w:t>
      </w:r>
      <w:r>
        <w:rPr>
          <w:sz w:val="20"/>
        </w:rPr>
        <w:t>objetivos</w:t>
      </w:r>
      <w:r>
        <w:rPr>
          <w:spacing w:val="-39"/>
          <w:sz w:val="20"/>
        </w:rPr>
        <w:t> </w:t>
      </w:r>
      <w:r>
        <w:rPr>
          <w:sz w:val="20"/>
        </w:rPr>
        <w:t>institucionais;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3567" w:val="left" w:leader="none"/>
        </w:tabs>
        <w:spacing w:line="252" w:lineRule="auto" w:before="0" w:after="0"/>
        <w:ind w:left="3310" w:right="1086" w:firstLine="0"/>
        <w:jc w:val="both"/>
        <w:rPr>
          <w:sz w:val="20"/>
        </w:rPr>
      </w:pPr>
      <w:r>
        <w:rPr>
          <w:w w:val="95"/>
          <w:sz w:val="20"/>
        </w:rPr>
        <w:t>Análise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riscos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estimação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probabilidade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impacto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dos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eventos </w:t>
      </w:r>
      <w:r>
        <w:rPr>
          <w:sz w:val="20"/>
        </w:rPr>
        <w:t>identificados</w:t>
      </w:r>
      <w:r>
        <w:rPr>
          <w:spacing w:val="-19"/>
          <w:sz w:val="20"/>
        </w:rPr>
        <w:t> </w:t>
      </w:r>
      <w:r>
        <w:rPr>
          <w:sz w:val="20"/>
        </w:rPr>
        <w:t>como</w:t>
      </w:r>
      <w:r>
        <w:rPr>
          <w:spacing w:val="-18"/>
          <w:sz w:val="20"/>
        </w:rPr>
        <w:t> </w:t>
      </w:r>
      <w:r>
        <w:rPr>
          <w:sz w:val="20"/>
        </w:rPr>
        <w:t>riscos</w:t>
      </w:r>
      <w:r>
        <w:rPr>
          <w:spacing w:val="-19"/>
          <w:sz w:val="20"/>
        </w:rPr>
        <w:t> </w:t>
      </w:r>
      <w:r>
        <w:rPr>
          <w:sz w:val="20"/>
        </w:rPr>
        <w:t>aos</w:t>
      </w:r>
      <w:r>
        <w:rPr>
          <w:spacing w:val="-19"/>
          <w:sz w:val="20"/>
        </w:rPr>
        <w:t> </w:t>
      </w:r>
      <w:r>
        <w:rPr>
          <w:sz w:val="20"/>
        </w:rPr>
        <w:t>objetivos</w:t>
      </w:r>
      <w:r>
        <w:rPr>
          <w:spacing w:val="-19"/>
          <w:sz w:val="20"/>
        </w:rPr>
        <w:t> </w:t>
      </w:r>
      <w:r>
        <w:rPr>
          <w:sz w:val="20"/>
        </w:rPr>
        <w:t>institucionais;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3570" w:val="left" w:leader="none"/>
        </w:tabs>
        <w:spacing w:line="254" w:lineRule="auto" w:before="0" w:after="0"/>
        <w:ind w:left="3310" w:right="1084" w:firstLine="0"/>
        <w:jc w:val="both"/>
        <w:rPr>
          <w:sz w:val="20"/>
        </w:rPr>
      </w:pPr>
      <w:r>
        <w:rPr>
          <w:w w:val="95"/>
          <w:sz w:val="20"/>
        </w:rPr>
        <w:t>Tratamento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riscos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–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compartilhar,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evitar,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mitigar,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eliminar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ou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aceitar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o risco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ao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qual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estejam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vinculadas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consequências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negativas,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explorar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risco ao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qual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estejam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vinculadas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consequências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positivas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ou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evitar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risco,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pela </w:t>
      </w:r>
      <w:r>
        <w:rPr>
          <w:sz w:val="20"/>
        </w:rPr>
        <w:t>decisão</w:t>
      </w:r>
      <w:r>
        <w:rPr>
          <w:spacing w:val="-29"/>
          <w:sz w:val="20"/>
        </w:rPr>
        <w:t> </w:t>
      </w:r>
      <w:r>
        <w:rPr>
          <w:sz w:val="20"/>
        </w:rPr>
        <w:t>de</w:t>
      </w:r>
      <w:r>
        <w:rPr>
          <w:spacing w:val="-31"/>
          <w:sz w:val="20"/>
        </w:rPr>
        <w:t> </w:t>
      </w:r>
      <w:r>
        <w:rPr>
          <w:sz w:val="20"/>
        </w:rPr>
        <w:t>não</w:t>
      </w:r>
      <w:r>
        <w:rPr>
          <w:spacing w:val="-28"/>
          <w:sz w:val="20"/>
        </w:rPr>
        <w:t> </w:t>
      </w:r>
      <w:r>
        <w:rPr>
          <w:sz w:val="20"/>
        </w:rPr>
        <w:t>iniciar</w:t>
      </w:r>
      <w:r>
        <w:rPr>
          <w:spacing w:val="-30"/>
          <w:sz w:val="20"/>
        </w:rPr>
        <w:t> </w:t>
      </w:r>
      <w:r>
        <w:rPr>
          <w:sz w:val="20"/>
        </w:rPr>
        <w:t>ou</w:t>
      </w:r>
      <w:r>
        <w:rPr>
          <w:spacing w:val="-29"/>
          <w:sz w:val="20"/>
        </w:rPr>
        <w:t> </w:t>
      </w:r>
      <w:r>
        <w:rPr>
          <w:sz w:val="20"/>
        </w:rPr>
        <w:t>de</w:t>
      </w:r>
      <w:r>
        <w:rPr>
          <w:spacing w:val="-30"/>
          <w:sz w:val="20"/>
        </w:rPr>
        <w:t> </w:t>
      </w:r>
      <w:r>
        <w:rPr>
          <w:sz w:val="20"/>
        </w:rPr>
        <w:t>descontinuar</w:t>
      </w:r>
      <w:r>
        <w:rPr>
          <w:spacing w:val="-29"/>
          <w:sz w:val="20"/>
        </w:rPr>
        <w:t> </w:t>
      </w:r>
      <w:r>
        <w:rPr>
          <w:sz w:val="20"/>
        </w:rPr>
        <w:t>atividade</w:t>
      </w:r>
      <w:r>
        <w:rPr>
          <w:spacing w:val="-31"/>
          <w:sz w:val="20"/>
        </w:rPr>
        <w:t> </w:t>
      </w:r>
      <w:r>
        <w:rPr>
          <w:sz w:val="20"/>
        </w:rPr>
        <w:t>que</w:t>
      </w:r>
      <w:r>
        <w:rPr>
          <w:spacing w:val="-30"/>
          <w:sz w:val="20"/>
        </w:rPr>
        <w:t> </w:t>
      </w:r>
      <w:r>
        <w:rPr>
          <w:sz w:val="20"/>
        </w:rPr>
        <w:t>lhe</w:t>
      </w:r>
      <w:r>
        <w:rPr>
          <w:spacing w:val="-28"/>
          <w:sz w:val="20"/>
        </w:rPr>
        <w:t> </w:t>
      </w:r>
      <w:r>
        <w:rPr>
          <w:sz w:val="20"/>
        </w:rPr>
        <w:t>dê</w:t>
      </w:r>
      <w:r>
        <w:rPr>
          <w:spacing w:val="-30"/>
          <w:sz w:val="20"/>
        </w:rPr>
        <w:t> </w:t>
      </w:r>
      <w:r>
        <w:rPr>
          <w:sz w:val="20"/>
        </w:rPr>
        <w:t>origem;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630" w:val="left" w:leader="none"/>
        </w:tabs>
        <w:spacing w:line="254" w:lineRule="auto" w:before="0" w:after="0"/>
        <w:ind w:left="3310" w:right="1083" w:firstLine="0"/>
        <w:jc w:val="both"/>
        <w:rPr>
          <w:sz w:val="20"/>
        </w:rPr>
      </w:pPr>
      <w:r>
        <w:rPr>
          <w:sz w:val="20"/>
        </w:rPr>
        <w:t>Monitoramento e análise crítica, incluindo a avaliação de controles internos</w:t>
      </w:r>
      <w:r>
        <w:rPr>
          <w:spacing w:val="-26"/>
          <w:sz w:val="20"/>
        </w:rPr>
        <w:t> </w:t>
      </w:r>
      <w:r>
        <w:rPr>
          <w:sz w:val="20"/>
        </w:rPr>
        <w:t>-</w:t>
      </w:r>
      <w:r>
        <w:rPr>
          <w:spacing w:val="-26"/>
          <w:sz w:val="20"/>
        </w:rPr>
        <w:t> </w:t>
      </w:r>
      <w:r>
        <w:rPr>
          <w:sz w:val="20"/>
        </w:rPr>
        <w:t>revisão</w:t>
      </w:r>
      <w:r>
        <w:rPr>
          <w:spacing w:val="-25"/>
          <w:sz w:val="20"/>
        </w:rPr>
        <w:t> </w:t>
      </w:r>
      <w:r>
        <w:rPr>
          <w:sz w:val="20"/>
        </w:rPr>
        <w:t>e</w:t>
      </w:r>
      <w:r>
        <w:rPr>
          <w:spacing w:val="-26"/>
          <w:sz w:val="20"/>
        </w:rPr>
        <w:t> </w:t>
      </w:r>
      <w:r>
        <w:rPr>
          <w:sz w:val="20"/>
        </w:rPr>
        <w:t>análise</w:t>
      </w:r>
      <w:r>
        <w:rPr>
          <w:spacing w:val="-25"/>
          <w:sz w:val="20"/>
        </w:rPr>
        <w:t> </w:t>
      </w:r>
      <w:r>
        <w:rPr>
          <w:sz w:val="20"/>
        </w:rPr>
        <w:t>periódicas</w:t>
      </w:r>
      <w:r>
        <w:rPr>
          <w:spacing w:val="-26"/>
          <w:sz w:val="20"/>
        </w:rPr>
        <w:t> </w:t>
      </w:r>
      <w:r>
        <w:rPr>
          <w:sz w:val="20"/>
        </w:rPr>
        <w:t>das</w:t>
      </w:r>
      <w:r>
        <w:rPr>
          <w:spacing w:val="-26"/>
          <w:sz w:val="20"/>
        </w:rPr>
        <w:t> </w:t>
      </w:r>
      <w:r>
        <w:rPr>
          <w:sz w:val="20"/>
        </w:rPr>
        <w:t>demais</w:t>
      </w:r>
      <w:r>
        <w:rPr>
          <w:spacing w:val="-26"/>
          <w:sz w:val="20"/>
        </w:rPr>
        <w:t> </w:t>
      </w:r>
      <w:r>
        <w:rPr>
          <w:sz w:val="20"/>
        </w:rPr>
        <w:t>etapas</w:t>
      </w:r>
      <w:r>
        <w:rPr>
          <w:spacing w:val="-26"/>
          <w:sz w:val="20"/>
        </w:rPr>
        <w:t> </w:t>
      </w:r>
      <w:r>
        <w:rPr>
          <w:sz w:val="20"/>
        </w:rPr>
        <w:t>do</w:t>
      </w:r>
      <w:r>
        <w:rPr>
          <w:spacing w:val="-25"/>
          <w:sz w:val="20"/>
        </w:rPr>
        <w:t> </w:t>
      </w:r>
      <w:r>
        <w:rPr>
          <w:sz w:val="20"/>
        </w:rPr>
        <w:t>processo</w:t>
      </w:r>
      <w:r>
        <w:rPr>
          <w:spacing w:val="-26"/>
          <w:sz w:val="20"/>
        </w:rPr>
        <w:t> </w:t>
      </w:r>
      <w:r>
        <w:rPr>
          <w:sz w:val="20"/>
        </w:rPr>
        <w:t>de gerenciamento, com o fim de aprimorá-lo pela correção de falhas e identificar</w:t>
      </w:r>
      <w:r>
        <w:rPr>
          <w:spacing w:val="-23"/>
          <w:sz w:val="20"/>
        </w:rPr>
        <w:t> </w:t>
      </w:r>
      <w:r>
        <w:rPr>
          <w:sz w:val="20"/>
        </w:rPr>
        <w:t>boas</w:t>
      </w:r>
      <w:r>
        <w:rPr>
          <w:spacing w:val="-24"/>
          <w:sz w:val="20"/>
        </w:rPr>
        <w:t> </w:t>
      </w:r>
      <w:r>
        <w:rPr>
          <w:sz w:val="20"/>
        </w:rPr>
        <w:t>práticas</w:t>
      </w:r>
      <w:r>
        <w:rPr>
          <w:spacing w:val="-23"/>
          <w:sz w:val="20"/>
        </w:rPr>
        <w:t> </w:t>
      </w:r>
      <w:r>
        <w:rPr>
          <w:sz w:val="20"/>
        </w:rPr>
        <w:t>que</w:t>
      </w:r>
      <w:r>
        <w:rPr>
          <w:spacing w:val="-24"/>
          <w:sz w:val="20"/>
        </w:rPr>
        <w:t> </w:t>
      </w:r>
      <w:r>
        <w:rPr>
          <w:sz w:val="20"/>
        </w:rPr>
        <w:t>aperfeiçoem</w:t>
      </w:r>
      <w:r>
        <w:rPr>
          <w:spacing w:val="-25"/>
          <w:sz w:val="20"/>
        </w:rPr>
        <w:t> </w:t>
      </w:r>
      <w:r>
        <w:rPr>
          <w:sz w:val="20"/>
        </w:rPr>
        <w:t>a</w:t>
      </w:r>
      <w:r>
        <w:rPr>
          <w:spacing w:val="-22"/>
          <w:sz w:val="20"/>
        </w:rPr>
        <w:t> </w:t>
      </w:r>
      <w:r>
        <w:rPr>
          <w:sz w:val="20"/>
        </w:rPr>
        <w:t>Gestão</w:t>
      </w:r>
      <w:r>
        <w:rPr>
          <w:spacing w:val="-24"/>
          <w:sz w:val="20"/>
        </w:rPr>
        <w:t> </w:t>
      </w:r>
      <w:r>
        <w:rPr>
          <w:spacing w:val="2"/>
          <w:sz w:val="20"/>
        </w:rPr>
        <w:t>de</w:t>
      </w:r>
      <w:r>
        <w:rPr>
          <w:spacing w:val="-24"/>
          <w:sz w:val="20"/>
        </w:rPr>
        <w:t> </w:t>
      </w:r>
      <w:r>
        <w:rPr>
          <w:sz w:val="20"/>
        </w:rPr>
        <w:t>Riscos;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630" w:val="left" w:leader="none"/>
        </w:tabs>
        <w:spacing w:line="254" w:lineRule="auto" w:before="0" w:after="0"/>
        <w:ind w:left="3310" w:right="1085" w:firstLine="0"/>
        <w:jc w:val="both"/>
        <w:rPr>
          <w:sz w:val="20"/>
        </w:rPr>
      </w:pPr>
      <w:r>
        <w:rPr>
          <w:w w:val="95"/>
          <w:sz w:val="20"/>
        </w:rPr>
        <w:t>Comunicação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consulta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fluxo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troca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informações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entre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partes </w:t>
      </w:r>
      <w:r>
        <w:rPr>
          <w:sz w:val="20"/>
        </w:rPr>
        <w:t>envolvidas</w:t>
      </w:r>
      <w:r>
        <w:rPr>
          <w:spacing w:val="-28"/>
          <w:sz w:val="20"/>
        </w:rPr>
        <w:t> </w:t>
      </w:r>
      <w:r>
        <w:rPr>
          <w:sz w:val="20"/>
        </w:rPr>
        <w:t>no</w:t>
      </w:r>
      <w:r>
        <w:rPr>
          <w:spacing w:val="-28"/>
          <w:sz w:val="20"/>
        </w:rPr>
        <w:t> </w:t>
      </w:r>
      <w:r>
        <w:rPr>
          <w:sz w:val="20"/>
        </w:rPr>
        <w:t>processo</w:t>
      </w:r>
      <w:r>
        <w:rPr>
          <w:spacing w:val="-28"/>
          <w:sz w:val="20"/>
        </w:rPr>
        <w:t> </w:t>
      </w:r>
      <w:r>
        <w:rPr>
          <w:sz w:val="20"/>
        </w:rPr>
        <w:t>de</w:t>
      </w:r>
      <w:r>
        <w:rPr>
          <w:spacing w:val="-28"/>
          <w:sz w:val="20"/>
        </w:rPr>
        <w:t> </w:t>
      </w:r>
      <w:r>
        <w:rPr>
          <w:sz w:val="20"/>
        </w:rPr>
        <w:t>gerenciamento</w:t>
      </w:r>
      <w:r>
        <w:rPr>
          <w:spacing w:val="-27"/>
          <w:sz w:val="20"/>
        </w:rPr>
        <w:t> </w:t>
      </w:r>
      <w:r>
        <w:rPr>
          <w:sz w:val="20"/>
        </w:rPr>
        <w:t>de</w:t>
      </w:r>
      <w:r>
        <w:rPr>
          <w:spacing w:val="-28"/>
          <w:sz w:val="20"/>
        </w:rPr>
        <w:t> </w:t>
      </w:r>
      <w:r>
        <w:rPr>
          <w:sz w:val="20"/>
        </w:rPr>
        <w:t>riscos,</w:t>
      </w:r>
      <w:r>
        <w:rPr>
          <w:spacing w:val="-28"/>
          <w:sz w:val="20"/>
        </w:rPr>
        <w:t> </w:t>
      </w:r>
      <w:r>
        <w:rPr>
          <w:sz w:val="20"/>
        </w:rPr>
        <w:t>a</w:t>
      </w:r>
      <w:r>
        <w:rPr>
          <w:spacing w:val="-27"/>
          <w:sz w:val="20"/>
        </w:rPr>
        <w:t> </w:t>
      </w:r>
      <w:r>
        <w:rPr>
          <w:sz w:val="20"/>
        </w:rPr>
        <w:t>fim</w:t>
      </w:r>
      <w:r>
        <w:rPr>
          <w:spacing w:val="-28"/>
          <w:sz w:val="20"/>
        </w:rPr>
        <w:t> </w:t>
      </w:r>
      <w:r>
        <w:rPr>
          <w:sz w:val="20"/>
        </w:rPr>
        <w:t>de</w:t>
      </w:r>
      <w:r>
        <w:rPr>
          <w:spacing w:val="-28"/>
          <w:sz w:val="20"/>
        </w:rPr>
        <w:t> </w:t>
      </w:r>
      <w:r>
        <w:rPr>
          <w:sz w:val="20"/>
        </w:rPr>
        <w:t>assegurar</w:t>
      </w:r>
      <w:r>
        <w:rPr>
          <w:spacing w:val="-28"/>
          <w:sz w:val="20"/>
        </w:rPr>
        <w:t> </w:t>
      </w:r>
      <w:r>
        <w:rPr>
          <w:sz w:val="20"/>
        </w:rPr>
        <w:t>a compreensão</w:t>
      </w:r>
      <w:r>
        <w:rPr>
          <w:spacing w:val="-33"/>
          <w:sz w:val="20"/>
        </w:rPr>
        <w:t> </w:t>
      </w:r>
      <w:r>
        <w:rPr>
          <w:sz w:val="20"/>
        </w:rPr>
        <w:t>necessária</w:t>
      </w:r>
      <w:r>
        <w:rPr>
          <w:spacing w:val="-33"/>
          <w:sz w:val="20"/>
        </w:rPr>
        <w:t> </w:t>
      </w:r>
      <w:r>
        <w:rPr>
          <w:sz w:val="20"/>
        </w:rPr>
        <w:t>à</w:t>
      </w:r>
      <w:r>
        <w:rPr>
          <w:spacing w:val="-33"/>
          <w:sz w:val="20"/>
        </w:rPr>
        <w:t> </w:t>
      </w:r>
      <w:r>
        <w:rPr>
          <w:sz w:val="20"/>
        </w:rPr>
        <w:t>tomada</w:t>
      </w:r>
      <w:r>
        <w:rPr>
          <w:spacing w:val="-32"/>
          <w:sz w:val="20"/>
        </w:rPr>
        <w:t> </w:t>
      </w:r>
      <w:r>
        <w:rPr>
          <w:sz w:val="20"/>
        </w:rPr>
        <w:t>de</w:t>
      </w:r>
      <w:r>
        <w:rPr>
          <w:spacing w:val="-34"/>
          <w:sz w:val="20"/>
        </w:rPr>
        <w:t> </w:t>
      </w:r>
      <w:r>
        <w:rPr>
          <w:sz w:val="20"/>
        </w:rPr>
        <w:t>decisão</w:t>
      </w:r>
      <w:r>
        <w:rPr>
          <w:spacing w:val="-31"/>
          <w:sz w:val="20"/>
        </w:rPr>
        <w:t> </w:t>
      </w:r>
      <w:r>
        <w:rPr>
          <w:sz w:val="20"/>
        </w:rPr>
        <w:t>envolvendo</w:t>
      </w:r>
      <w:r>
        <w:rPr>
          <w:spacing w:val="-33"/>
          <w:sz w:val="20"/>
        </w:rPr>
        <w:t> </w:t>
      </w:r>
      <w:r>
        <w:rPr>
          <w:sz w:val="20"/>
        </w:rPr>
        <w:t>os</w:t>
      </w:r>
      <w:r>
        <w:rPr>
          <w:spacing w:val="-34"/>
          <w:sz w:val="20"/>
        </w:rPr>
        <w:t> </w:t>
      </w:r>
      <w:r>
        <w:rPr>
          <w:sz w:val="20"/>
        </w:rPr>
        <w:t>riscos.</w:t>
      </w:r>
    </w:p>
    <w:p>
      <w:pPr>
        <w:spacing w:after="0" w:line="254" w:lineRule="auto"/>
        <w:jc w:val="both"/>
        <w:rPr>
          <w:sz w:val="20"/>
        </w:rPr>
        <w:sectPr>
          <w:pgSz w:w="11920" w:h="16850"/>
          <w:pgMar w:header="276" w:footer="438" w:top="2140" w:bottom="660" w:left="660" w:right="62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84" w:lineRule="auto" w:before="55"/>
        <w:ind w:left="1042" w:right="1081" w:firstLine="851"/>
        <w:jc w:val="both"/>
      </w:pPr>
      <w:r>
        <w:rPr/>
        <w:t>A figura 1 procura sintetizar, a partir das competências definidas na </w:t>
      </w:r>
      <w:r>
        <w:rPr>
          <w:w w:val="90"/>
        </w:rPr>
        <w:t>PGRISCOS/UNIVASF,</w:t>
      </w:r>
      <w:r>
        <w:rPr>
          <w:spacing w:val="-13"/>
          <w:w w:val="90"/>
        </w:rPr>
        <w:t> </w:t>
      </w:r>
      <w:r>
        <w:rPr>
          <w:w w:val="90"/>
        </w:rPr>
        <w:t>como</w:t>
      </w:r>
      <w:r>
        <w:rPr>
          <w:spacing w:val="-11"/>
          <w:w w:val="90"/>
        </w:rPr>
        <w:t> </w:t>
      </w:r>
      <w:r>
        <w:rPr>
          <w:w w:val="90"/>
        </w:rPr>
        <w:t>os</w:t>
      </w:r>
      <w:r>
        <w:rPr>
          <w:spacing w:val="-12"/>
          <w:w w:val="90"/>
        </w:rPr>
        <w:t> </w:t>
      </w:r>
      <w:r>
        <w:rPr>
          <w:w w:val="90"/>
        </w:rPr>
        <w:t>atores</w:t>
      </w:r>
      <w:r>
        <w:rPr>
          <w:spacing w:val="-12"/>
          <w:w w:val="90"/>
        </w:rPr>
        <w:t> </w:t>
      </w:r>
      <w:r>
        <w:rPr>
          <w:w w:val="90"/>
        </w:rPr>
        <w:t>se</w:t>
      </w:r>
      <w:r>
        <w:rPr>
          <w:spacing w:val="-12"/>
          <w:w w:val="90"/>
        </w:rPr>
        <w:t> </w:t>
      </w:r>
      <w:r>
        <w:rPr>
          <w:w w:val="90"/>
        </w:rPr>
        <w:t>relacionam</w:t>
      </w:r>
      <w:r>
        <w:rPr>
          <w:spacing w:val="-13"/>
          <w:w w:val="90"/>
        </w:rPr>
        <w:t> </w:t>
      </w:r>
      <w:r>
        <w:rPr>
          <w:w w:val="90"/>
        </w:rPr>
        <w:t>durante</w:t>
      </w:r>
      <w:r>
        <w:rPr>
          <w:spacing w:val="-12"/>
          <w:w w:val="90"/>
        </w:rPr>
        <w:t> </w:t>
      </w:r>
      <w:r>
        <w:rPr>
          <w:w w:val="90"/>
        </w:rPr>
        <w:t>as</w:t>
      </w:r>
      <w:r>
        <w:rPr>
          <w:spacing w:val="-14"/>
          <w:w w:val="90"/>
        </w:rPr>
        <w:t> </w:t>
      </w:r>
      <w:r>
        <w:rPr>
          <w:w w:val="90"/>
        </w:rPr>
        <w:t>etapas</w:t>
      </w:r>
      <w:r>
        <w:rPr>
          <w:spacing w:val="-14"/>
          <w:w w:val="90"/>
        </w:rPr>
        <w:t> </w:t>
      </w:r>
      <w:r>
        <w:rPr>
          <w:w w:val="90"/>
        </w:rPr>
        <w:t>da</w:t>
      </w:r>
      <w:r>
        <w:rPr>
          <w:spacing w:val="-14"/>
          <w:w w:val="90"/>
        </w:rPr>
        <w:t> </w:t>
      </w:r>
      <w:r>
        <w:rPr>
          <w:w w:val="90"/>
        </w:rPr>
        <w:t>Metodologia:</w:t>
      </w: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042"/>
      </w:pPr>
      <w:r>
        <w:rPr>
          <w:b/>
        </w:rPr>
        <w:t>Figura 1</w:t>
      </w:r>
      <w:r>
        <w:rPr/>
        <w:t>: Fluxo do processo de gerenciamento de riscos da UNIVASF</w:t>
      </w:r>
    </w:p>
    <w:p>
      <w:pPr>
        <w:pStyle w:val="BodyText"/>
        <w:spacing w:before="6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1196398</wp:posOffset>
            </wp:positionH>
            <wp:positionV relativeFrom="paragraph">
              <wp:posOffset>182347</wp:posOffset>
            </wp:positionV>
            <wp:extent cx="4883028" cy="2828353"/>
            <wp:effectExtent l="0" t="0" r="0" b="0"/>
            <wp:wrapTopAndBottom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3028" cy="2828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4325" w:right="0" w:firstLine="0"/>
        <w:jc w:val="left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i/>
          <w:sz w:val="20"/>
        </w:rPr>
        <w:t>Fonte</w:t>
      </w:r>
      <w:r>
        <w:rPr>
          <w:rFonts w:ascii="Trebuchet MS" w:hAnsi="Trebuchet MS"/>
          <w:i/>
          <w:sz w:val="20"/>
        </w:rPr>
        <w:t>: </w:t>
      </w:r>
      <w:r>
        <w:rPr>
          <w:sz w:val="20"/>
        </w:rPr>
        <w:t>Metodologia de Gestão de Riscos (CGU, 2018, adaptado)</w:t>
      </w:r>
      <w:r>
        <w:rPr>
          <w:rFonts w:ascii="Trebuchet MS" w:hAnsi="Trebuchet MS"/>
          <w:i/>
          <w:sz w:val="20"/>
        </w:rPr>
        <w:t>.</w: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1"/>
        <w:rPr>
          <w:rFonts w:ascii="Trebuchet MS"/>
          <w:i/>
          <w:sz w:val="25"/>
        </w:rPr>
      </w:pPr>
    </w:p>
    <w:p>
      <w:pPr>
        <w:pStyle w:val="BodyText"/>
        <w:ind w:left="1042"/>
      </w:pPr>
      <w:r>
        <w:rPr>
          <w:w w:val="90"/>
        </w:rPr>
        <w:t>2.1 DEFINIÇÃO DO PLANO DE GESTÃO DE RISCOS</w:t>
      </w:r>
    </w:p>
    <w:p>
      <w:pPr>
        <w:pStyle w:val="BodyText"/>
        <w:rPr>
          <w:sz w:val="25"/>
        </w:rPr>
      </w:pPr>
    </w:p>
    <w:p>
      <w:pPr>
        <w:pStyle w:val="BodyText"/>
        <w:spacing w:line="381" w:lineRule="auto" w:before="1"/>
        <w:ind w:left="1042" w:right="1078" w:firstLine="851"/>
        <w:jc w:val="both"/>
      </w:pPr>
      <w:r>
        <w:rPr>
          <w:w w:val="95"/>
        </w:rPr>
        <w:t>Conforme</w:t>
      </w:r>
      <w:r>
        <w:rPr>
          <w:spacing w:val="-16"/>
          <w:w w:val="95"/>
        </w:rPr>
        <w:t> </w:t>
      </w:r>
      <w:r>
        <w:rPr>
          <w:w w:val="95"/>
        </w:rPr>
        <w:t>previsto</w:t>
      </w:r>
      <w:r>
        <w:rPr>
          <w:spacing w:val="-14"/>
          <w:w w:val="95"/>
        </w:rPr>
        <w:t> </w:t>
      </w:r>
      <w:r>
        <w:rPr>
          <w:w w:val="95"/>
        </w:rPr>
        <w:t>na</w:t>
      </w:r>
      <w:r>
        <w:rPr>
          <w:spacing w:val="-15"/>
          <w:w w:val="95"/>
        </w:rPr>
        <w:t> </w:t>
      </w:r>
      <w:r>
        <w:rPr>
          <w:w w:val="95"/>
        </w:rPr>
        <w:t>Política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Gestão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Riscos</w:t>
      </w:r>
      <w:r>
        <w:rPr>
          <w:spacing w:val="-14"/>
          <w:w w:val="95"/>
        </w:rPr>
        <w:t>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Univasf,</w:t>
      </w:r>
      <w:r>
        <w:rPr>
          <w:spacing w:val="-16"/>
          <w:w w:val="95"/>
        </w:rPr>
        <w:t> </w:t>
      </w: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w w:val="95"/>
        </w:rPr>
        <w:t>dirigente</w:t>
      </w:r>
      <w:r>
        <w:rPr>
          <w:spacing w:val="-13"/>
          <w:w w:val="95"/>
        </w:rPr>
        <w:t> </w:t>
      </w:r>
      <w:r>
        <w:rPr>
          <w:w w:val="95"/>
        </w:rPr>
        <w:t>da unidade</w:t>
      </w:r>
      <w:r>
        <w:rPr>
          <w:spacing w:val="-7"/>
          <w:w w:val="95"/>
        </w:rPr>
        <w:t> </w:t>
      </w:r>
      <w:r>
        <w:rPr>
          <w:w w:val="95"/>
        </w:rPr>
        <w:t>organizacional</w:t>
      </w:r>
      <w:r>
        <w:rPr>
          <w:spacing w:val="-7"/>
          <w:w w:val="95"/>
        </w:rPr>
        <w:t> </w:t>
      </w:r>
      <w:r>
        <w:rPr>
          <w:w w:val="95"/>
        </w:rPr>
        <w:t>deve</w:t>
      </w:r>
      <w:r>
        <w:rPr>
          <w:spacing w:val="-4"/>
          <w:w w:val="95"/>
        </w:rPr>
        <w:t> </w:t>
      </w:r>
      <w:r>
        <w:rPr>
          <w:w w:val="95"/>
        </w:rPr>
        <w:t>propor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Plano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Gestão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Riscos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sua</w:t>
      </w:r>
      <w:r>
        <w:rPr>
          <w:spacing w:val="-6"/>
          <w:w w:val="95"/>
        </w:rPr>
        <w:t> </w:t>
      </w:r>
      <w:r>
        <w:rPr>
          <w:w w:val="95"/>
        </w:rPr>
        <w:t>unidade.</w:t>
      </w:r>
      <w:r>
        <w:rPr>
          <w:spacing w:val="-5"/>
          <w:w w:val="95"/>
        </w:rPr>
        <w:t> </w:t>
      </w:r>
      <w:r>
        <w:rPr>
          <w:w w:val="95"/>
        </w:rPr>
        <w:t>O gerenciamento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riscos</w:t>
      </w:r>
      <w:r>
        <w:rPr>
          <w:spacing w:val="-30"/>
          <w:w w:val="95"/>
        </w:rPr>
        <w:t> </w:t>
      </w:r>
      <w:r>
        <w:rPr>
          <w:w w:val="95"/>
        </w:rPr>
        <w:t>deverá</w:t>
      </w:r>
      <w:r>
        <w:rPr>
          <w:spacing w:val="-29"/>
          <w:w w:val="95"/>
        </w:rPr>
        <w:t> </w:t>
      </w:r>
      <w:r>
        <w:rPr>
          <w:w w:val="95"/>
        </w:rPr>
        <w:t>ser</w:t>
      </w:r>
      <w:r>
        <w:rPr>
          <w:spacing w:val="-30"/>
          <w:w w:val="95"/>
        </w:rPr>
        <w:t> </w:t>
      </w:r>
      <w:r>
        <w:rPr>
          <w:w w:val="95"/>
        </w:rPr>
        <w:t>implementado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forma</w:t>
      </w:r>
      <w:r>
        <w:rPr>
          <w:spacing w:val="-30"/>
          <w:w w:val="95"/>
        </w:rPr>
        <w:t> </w:t>
      </w:r>
      <w:r>
        <w:rPr>
          <w:w w:val="95"/>
        </w:rPr>
        <w:t>gradual</w:t>
      </w:r>
      <w:r>
        <w:rPr>
          <w:spacing w:val="-29"/>
          <w:w w:val="95"/>
        </w:rPr>
        <w:t> </w:t>
      </w:r>
      <w:r>
        <w:rPr>
          <w:w w:val="95"/>
        </w:rPr>
        <w:t>em</w:t>
      </w:r>
      <w:r>
        <w:rPr>
          <w:spacing w:val="-29"/>
          <w:w w:val="95"/>
        </w:rPr>
        <w:t> </w:t>
      </w:r>
      <w:r>
        <w:rPr>
          <w:w w:val="95"/>
        </w:rPr>
        <w:t>todas</w:t>
      </w:r>
      <w:r>
        <w:rPr>
          <w:spacing w:val="-30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áreas da UNIVASF, devendo ser priorizados os processos organizacionais que impactam </w:t>
      </w:r>
      <w:r>
        <w:rPr/>
        <w:t>diretamente</w:t>
      </w:r>
      <w:r>
        <w:rPr>
          <w:spacing w:val="-17"/>
        </w:rPr>
        <w:t> </w:t>
      </w:r>
      <w:r>
        <w:rPr/>
        <w:t>no</w:t>
      </w:r>
      <w:r>
        <w:rPr>
          <w:spacing w:val="-18"/>
        </w:rPr>
        <w:t> </w:t>
      </w:r>
      <w:r>
        <w:rPr/>
        <w:t>atingimento</w:t>
      </w:r>
      <w:r>
        <w:rPr>
          <w:spacing w:val="-18"/>
        </w:rPr>
        <w:t> </w:t>
      </w:r>
      <w:r>
        <w:rPr/>
        <w:t>dos</w:t>
      </w:r>
      <w:r>
        <w:rPr>
          <w:spacing w:val="-18"/>
        </w:rPr>
        <w:t> </w:t>
      </w:r>
      <w:r>
        <w:rPr/>
        <w:t>objetivos</w:t>
      </w:r>
      <w:r>
        <w:rPr>
          <w:spacing w:val="-17"/>
        </w:rPr>
        <w:t> </w:t>
      </w:r>
      <w:r>
        <w:rPr/>
        <w:t>definidos</w:t>
      </w:r>
      <w:r>
        <w:rPr>
          <w:spacing w:val="-17"/>
        </w:rPr>
        <w:t> </w:t>
      </w:r>
      <w:r>
        <w:rPr/>
        <w:t>no</w:t>
      </w:r>
      <w:r>
        <w:rPr>
          <w:spacing w:val="-18"/>
        </w:rPr>
        <w:t> </w:t>
      </w:r>
      <w:r>
        <w:rPr/>
        <w:t>Plano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Desenvolvimento Institucional</w:t>
      </w:r>
      <w:r>
        <w:rPr>
          <w:spacing w:val="-18"/>
        </w:rPr>
        <w:t> </w:t>
      </w:r>
      <w:r>
        <w:rPr/>
        <w:t>–</w:t>
      </w:r>
      <w:r>
        <w:rPr>
          <w:spacing w:val="-17"/>
        </w:rPr>
        <w:t> </w:t>
      </w:r>
      <w:r>
        <w:rPr/>
        <w:t>PDI</w:t>
      </w:r>
      <w:r>
        <w:rPr>
          <w:spacing w:val="-17"/>
        </w:rPr>
        <w:t> </w:t>
      </w:r>
      <w:r>
        <w:rPr/>
        <w:t>da</w:t>
      </w:r>
      <w:r>
        <w:rPr>
          <w:spacing w:val="-16"/>
        </w:rPr>
        <w:t> </w:t>
      </w:r>
      <w:r>
        <w:rPr/>
        <w:t>UNIVASF.</w:t>
      </w:r>
    </w:p>
    <w:p>
      <w:pPr>
        <w:spacing w:after="0" w:line="381" w:lineRule="auto"/>
        <w:jc w:val="both"/>
        <w:sectPr>
          <w:pgSz w:w="11920" w:h="16850"/>
          <w:pgMar w:header="276" w:footer="438" w:top="2140" w:bottom="660" w:left="660" w:right="62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55"/>
        <w:ind w:left="1042"/>
      </w:pPr>
      <w:r>
        <w:rPr>
          <w:w w:val="95"/>
        </w:rPr>
        <w:t>2.2 SELEÇÃO DO PROCESSO ORGANIZACIONAL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379" w:lineRule="auto" w:before="178"/>
        <w:ind w:left="1042" w:right="1076" w:firstLine="851"/>
        <w:jc w:val="both"/>
      </w:pPr>
      <w:r>
        <w:rPr>
          <w:w w:val="95"/>
        </w:rPr>
        <w:t>Este</w:t>
      </w:r>
      <w:r>
        <w:rPr>
          <w:spacing w:val="-37"/>
          <w:w w:val="95"/>
        </w:rPr>
        <w:t> </w:t>
      </w:r>
      <w:r>
        <w:rPr>
          <w:w w:val="95"/>
        </w:rPr>
        <w:t>momento</w:t>
      </w:r>
      <w:r>
        <w:rPr>
          <w:spacing w:val="-36"/>
          <w:w w:val="95"/>
        </w:rPr>
        <w:t> </w:t>
      </w:r>
      <w:r>
        <w:rPr>
          <w:w w:val="95"/>
        </w:rPr>
        <w:t>objetiva</w:t>
      </w:r>
      <w:r>
        <w:rPr>
          <w:spacing w:val="-38"/>
          <w:w w:val="95"/>
        </w:rPr>
        <w:t> </w:t>
      </w:r>
      <w:r>
        <w:rPr>
          <w:w w:val="95"/>
        </w:rPr>
        <w:t>apontar</w:t>
      </w:r>
      <w:r>
        <w:rPr>
          <w:spacing w:val="-36"/>
          <w:w w:val="95"/>
        </w:rPr>
        <w:t> </w:t>
      </w:r>
      <w:r>
        <w:rPr>
          <w:w w:val="95"/>
        </w:rPr>
        <w:t>quais</w:t>
      </w:r>
      <w:r>
        <w:rPr>
          <w:spacing w:val="-37"/>
          <w:w w:val="95"/>
        </w:rPr>
        <w:t> </w:t>
      </w:r>
      <w:r>
        <w:rPr>
          <w:w w:val="95"/>
        </w:rPr>
        <w:t>processos</w:t>
      </w:r>
      <w:r>
        <w:rPr>
          <w:spacing w:val="-38"/>
          <w:w w:val="95"/>
        </w:rPr>
        <w:t> </w:t>
      </w:r>
      <w:r>
        <w:rPr>
          <w:w w:val="95"/>
        </w:rPr>
        <w:t>organizacionais</w:t>
      </w:r>
      <w:r>
        <w:rPr>
          <w:spacing w:val="-36"/>
          <w:w w:val="95"/>
        </w:rPr>
        <w:t> </w:t>
      </w:r>
      <w:r>
        <w:rPr>
          <w:w w:val="95"/>
        </w:rPr>
        <w:t>serão</w:t>
      </w:r>
      <w:r>
        <w:rPr>
          <w:spacing w:val="-37"/>
          <w:w w:val="95"/>
        </w:rPr>
        <w:t> </w:t>
      </w:r>
      <w:r>
        <w:rPr>
          <w:w w:val="95"/>
        </w:rPr>
        <w:t>objetos do</w:t>
      </w:r>
      <w:r>
        <w:rPr>
          <w:spacing w:val="-30"/>
          <w:w w:val="95"/>
        </w:rPr>
        <w:t> </w:t>
      </w:r>
      <w:r>
        <w:rPr>
          <w:w w:val="95"/>
        </w:rPr>
        <w:t>gerenciamento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riscos.</w:t>
      </w:r>
      <w:r>
        <w:rPr>
          <w:spacing w:val="-30"/>
          <w:w w:val="95"/>
        </w:rPr>
        <w:t> </w:t>
      </w:r>
      <w:r>
        <w:rPr>
          <w:w w:val="95"/>
        </w:rPr>
        <w:t>Para</w:t>
      </w:r>
      <w:r>
        <w:rPr>
          <w:spacing w:val="-29"/>
          <w:w w:val="95"/>
        </w:rPr>
        <w:t> </w:t>
      </w:r>
      <w:r>
        <w:rPr>
          <w:w w:val="95"/>
        </w:rPr>
        <w:t>esses</w:t>
      </w:r>
      <w:r>
        <w:rPr>
          <w:spacing w:val="-32"/>
          <w:w w:val="95"/>
        </w:rPr>
        <w:t> </w:t>
      </w:r>
      <w:r>
        <w:rPr>
          <w:w w:val="95"/>
        </w:rPr>
        <w:t>processos,</w:t>
      </w:r>
      <w:r>
        <w:rPr>
          <w:spacing w:val="-29"/>
          <w:w w:val="95"/>
        </w:rPr>
        <w:t> </w:t>
      </w:r>
      <w:r>
        <w:rPr>
          <w:w w:val="95"/>
        </w:rPr>
        <w:t>devem-se</w:t>
      </w:r>
      <w:r>
        <w:rPr>
          <w:spacing w:val="-30"/>
          <w:w w:val="95"/>
        </w:rPr>
        <w:t> </w:t>
      </w:r>
      <w:r>
        <w:rPr>
          <w:w w:val="95"/>
        </w:rPr>
        <w:t>identificar,</w:t>
      </w:r>
      <w:r>
        <w:rPr>
          <w:spacing w:val="-30"/>
          <w:w w:val="95"/>
        </w:rPr>
        <w:t> </w:t>
      </w:r>
      <w:r>
        <w:rPr>
          <w:w w:val="95"/>
        </w:rPr>
        <w:t>no</w:t>
      </w:r>
      <w:r>
        <w:rPr>
          <w:spacing w:val="-29"/>
          <w:w w:val="95"/>
        </w:rPr>
        <w:t> </w:t>
      </w:r>
      <w:r>
        <w:rPr>
          <w:w w:val="95"/>
        </w:rPr>
        <w:t>mínimo:</w:t>
      </w:r>
    </w:p>
    <w:p>
      <w:pPr>
        <w:pStyle w:val="BodyText"/>
        <w:spacing w:line="381" w:lineRule="auto" w:before="107"/>
        <w:ind w:left="2614" w:right="1077" w:hanging="361"/>
        <w:jc w:val="both"/>
      </w:pPr>
      <w:r>
        <w:rPr>
          <w:rFonts w:ascii="Wingdings" w:hAnsi="Wingdings"/>
        </w:rPr>
        <w:t></w:t>
      </w:r>
      <w:r>
        <w:rPr>
          <w:rFonts w:ascii="Times New Roman" w:hAnsi="Times New Roman"/>
          <w:spacing w:val="2"/>
        </w:rPr>
        <w:t> </w:t>
      </w:r>
      <w:r>
        <w:rPr/>
        <w:t>O</w:t>
      </w:r>
      <w:r>
        <w:rPr>
          <w:spacing w:val="-44"/>
        </w:rPr>
        <w:t> </w:t>
      </w:r>
      <w:r>
        <w:rPr/>
        <w:t>responsável</w:t>
      </w:r>
      <w:r>
        <w:rPr>
          <w:spacing w:val="-43"/>
        </w:rPr>
        <w:t> </w:t>
      </w:r>
      <w:r>
        <w:rPr/>
        <w:t>pelo</w:t>
      </w:r>
      <w:r>
        <w:rPr>
          <w:spacing w:val="-43"/>
        </w:rPr>
        <w:t> </w:t>
      </w:r>
      <w:r>
        <w:rPr/>
        <w:t>gerenciamento</w:t>
      </w:r>
      <w:r>
        <w:rPr>
          <w:spacing w:val="-44"/>
        </w:rPr>
        <w:t> </w:t>
      </w:r>
      <w:r>
        <w:rPr/>
        <w:t>de</w:t>
      </w:r>
      <w:r>
        <w:rPr>
          <w:spacing w:val="-43"/>
        </w:rPr>
        <w:t> </w:t>
      </w:r>
      <w:r>
        <w:rPr/>
        <w:t>risco</w:t>
      </w:r>
      <w:r>
        <w:rPr>
          <w:spacing w:val="-43"/>
        </w:rPr>
        <w:t> </w:t>
      </w:r>
      <w:r>
        <w:rPr/>
        <w:t>(conforme</w:t>
      </w:r>
      <w:r>
        <w:rPr>
          <w:spacing w:val="-43"/>
        </w:rPr>
        <w:t> </w:t>
      </w:r>
      <w:r>
        <w:rPr/>
        <w:t>previsto</w:t>
      </w:r>
      <w:r>
        <w:rPr>
          <w:spacing w:val="-43"/>
        </w:rPr>
        <w:t> </w:t>
      </w:r>
      <w:r>
        <w:rPr/>
        <w:t>no</w:t>
      </w:r>
      <w:r>
        <w:rPr>
          <w:spacing w:val="-44"/>
        </w:rPr>
        <w:t> </w:t>
      </w:r>
      <w:r>
        <w:rPr/>
        <w:t>art. art. 12 da PGRISCOS da Univasf). Esse servidor deve ter alçada suficiente para orientar e acompanhar as etapas de</w:t>
      </w:r>
      <w:r>
        <w:rPr>
          <w:spacing w:val="-24"/>
        </w:rPr>
        <w:t> </w:t>
      </w:r>
      <w:r>
        <w:rPr/>
        <w:t>identificação, </w:t>
      </w:r>
      <w:r>
        <w:rPr>
          <w:w w:val="95"/>
        </w:rPr>
        <w:t>análise,</w:t>
      </w:r>
      <w:r>
        <w:rPr>
          <w:spacing w:val="-36"/>
          <w:w w:val="95"/>
        </w:rPr>
        <w:t> </w:t>
      </w:r>
      <w:r>
        <w:rPr>
          <w:w w:val="95"/>
        </w:rPr>
        <w:t>avaliação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6"/>
          <w:w w:val="95"/>
        </w:rPr>
        <w:t> </w:t>
      </w:r>
      <w:r>
        <w:rPr>
          <w:w w:val="95"/>
        </w:rPr>
        <w:t>implementação</w:t>
      </w:r>
      <w:r>
        <w:rPr>
          <w:spacing w:val="-36"/>
          <w:w w:val="95"/>
        </w:rPr>
        <w:t> </w:t>
      </w:r>
      <w:r>
        <w:rPr>
          <w:w w:val="95"/>
        </w:rPr>
        <w:t>das</w:t>
      </w:r>
      <w:r>
        <w:rPr>
          <w:spacing w:val="-35"/>
          <w:w w:val="95"/>
        </w:rPr>
        <w:t> </w:t>
      </w:r>
      <w:r>
        <w:rPr>
          <w:w w:val="95"/>
        </w:rPr>
        <w:t>respostas</w:t>
      </w:r>
      <w:r>
        <w:rPr>
          <w:spacing w:val="-35"/>
          <w:w w:val="95"/>
        </w:rPr>
        <w:t> </w:t>
      </w:r>
      <w:r>
        <w:rPr>
          <w:w w:val="95"/>
        </w:rPr>
        <w:t>aos</w:t>
      </w:r>
      <w:r>
        <w:rPr>
          <w:spacing w:val="-36"/>
          <w:w w:val="95"/>
        </w:rPr>
        <w:t> </w:t>
      </w:r>
      <w:r>
        <w:rPr>
          <w:w w:val="95"/>
        </w:rPr>
        <w:t>riscos</w:t>
      </w:r>
      <w:r>
        <w:rPr>
          <w:spacing w:val="-35"/>
          <w:w w:val="95"/>
        </w:rPr>
        <w:t> </w:t>
      </w:r>
      <w:r>
        <w:rPr>
          <w:w w:val="95"/>
        </w:rPr>
        <w:t>(art.</w:t>
      </w:r>
      <w:r>
        <w:rPr>
          <w:spacing w:val="-35"/>
          <w:w w:val="95"/>
        </w:rPr>
        <w:t> </w:t>
      </w:r>
      <w:r>
        <w:rPr>
          <w:w w:val="95"/>
        </w:rPr>
        <w:t>15</w:t>
      </w:r>
      <w:r>
        <w:rPr>
          <w:spacing w:val="-35"/>
          <w:w w:val="95"/>
        </w:rPr>
        <w:t> </w:t>
      </w:r>
      <w:r>
        <w:rPr>
          <w:w w:val="95"/>
        </w:rPr>
        <w:t>da </w:t>
      </w:r>
      <w:r>
        <w:rPr/>
        <w:t>PGRISCOS da</w:t>
      </w:r>
      <w:r>
        <w:rPr>
          <w:spacing w:val="-35"/>
        </w:rPr>
        <w:t> </w:t>
      </w:r>
      <w:r>
        <w:rPr/>
        <w:t>Univasf);</w:t>
      </w:r>
    </w:p>
    <w:p>
      <w:pPr>
        <w:pStyle w:val="BodyText"/>
        <w:spacing w:line="384" w:lineRule="auto" w:before="120"/>
        <w:ind w:left="2614" w:right="1083" w:hanging="361"/>
        <w:jc w:val="both"/>
      </w:pPr>
      <w:r>
        <w:rPr>
          <w:rFonts w:ascii="Wingdings" w:hAnsi="Wingdings"/>
        </w:rPr>
        <w:t></w:t>
      </w:r>
      <w:r>
        <w:rPr>
          <w:rFonts w:ascii="Times New Roman" w:hAnsi="Times New Roman"/>
          <w:spacing w:val="32"/>
        </w:rPr>
        <w:t> </w:t>
      </w:r>
      <w:r>
        <w:rPr/>
        <w:t>A</w:t>
      </w:r>
      <w:r>
        <w:rPr>
          <w:spacing w:val="-12"/>
        </w:rPr>
        <w:t> </w:t>
      </w:r>
      <w:r>
        <w:rPr/>
        <w:t>equipe</w:t>
      </w:r>
      <w:r>
        <w:rPr>
          <w:spacing w:val="-14"/>
        </w:rPr>
        <w:t> </w:t>
      </w:r>
      <w:r>
        <w:rPr/>
        <w:t>técnica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participará</w:t>
      </w:r>
      <w:r>
        <w:rPr>
          <w:spacing w:val="-13"/>
        </w:rPr>
        <w:t> </w:t>
      </w:r>
      <w:r>
        <w:rPr/>
        <w:t>do</w:t>
      </w:r>
      <w:r>
        <w:rPr>
          <w:spacing w:val="-14"/>
        </w:rPr>
        <w:t> </w:t>
      </w:r>
      <w:r>
        <w:rPr/>
        <w:t>processo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gerenciamento</w:t>
      </w:r>
      <w:r>
        <w:rPr>
          <w:spacing w:val="-13"/>
        </w:rPr>
        <w:t> </w:t>
      </w:r>
      <w:r>
        <w:rPr/>
        <w:t>de riscos.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042"/>
      </w:pPr>
      <w:r>
        <w:rPr>
          <w:w w:val="95"/>
        </w:rPr>
        <w:t>2.3 ENTENDIMENTO DO CONTEXTO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81" w:lineRule="auto"/>
        <w:ind w:left="1042" w:right="1079" w:firstLine="851"/>
        <w:jc w:val="both"/>
      </w:pPr>
      <w:r>
        <w:rPr/>
        <w:t>Nesta</w:t>
      </w:r>
      <w:r>
        <w:rPr>
          <w:spacing w:val="-18"/>
        </w:rPr>
        <w:t> </w:t>
      </w:r>
      <w:r>
        <w:rPr/>
        <w:t>etapa,</w:t>
      </w:r>
      <w:r>
        <w:rPr>
          <w:spacing w:val="-17"/>
        </w:rPr>
        <w:t> </w:t>
      </w:r>
      <w:r>
        <w:rPr/>
        <w:t>o</w:t>
      </w:r>
      <w:r>
        <w:rPr>
          <w:spacing w:val="-17"/>
        </w:rPr>
        <w:t> </w:t>
      </w:r>
      <w:r>
        <w:rPr/>
        <w:t>processo</w:t>
      </w:r>
      <w:r>
        <w:rPr>
          <w:spacing w:val="-17"/>
        </w:rPr>
        <w:t> </w:t>
      </w:r>
      <w:r>
        <w:rPr/>
        <w:t>organizacional</w:t>
      </w:r>
      <w:r>
        <w:rPr>
          <w:spacing w:val="-16"/>
        </w:rPr>
        <w:t> </w:t>
      </w:r>
      <w:r>
        <w:rPr/>
        <w:t>selecionado</w:t>
      </w:r>
      <w:r>
        <w:rPr>
          <w:spacing w:val="-17"/>
        </w:rPr>
        <w:t> </w:t>
      </w:r>
      <w:r>
        <w:rPr/>
        <w:t>e</w:t>
      </w:r>
      <w:r>
        <w:rPr>
          <w:spacing w:val="-17"/>
        </w:rPr>
        <w:t> </w:t>
      </w:r>
      <w:r>
        <w:rPr/>
        <w:t>seus</w:t>
      </w:r>
      <w:r>
        <w:rPr>
          <w:spacing w:val="-18"/>
        </w:rPr>
        <w:t> </w:t>
      </w:r>
      <w:r>
        <w:rPr/>
        <w:t>objetivos</w:t>
      </w:r>
      <w:r>
        <w:rPr>
          <w:spacing w:val="-18"/>
        </w:rPr>
        <w:t> </w:t>
      </w:r>
      <w:r>
        <w:rPr/>
        <w:t>são analisados considerando o reconhecimento dos ambientes interno e externos, devendo</w:t>
      </w:r>
      <w:r>
        <w:rPr>
          <w:spacing w:val="-30"/>
        </w:rPr>
        <w:t> </w:t>
      </w:r>
      <w:r>
        <w:rPr/>
        <w:t>ser</w:t>
      </w:r>
      <w:r>
        <w:rPr>
          <w:spacing w:val="-31"/>
        </w:rPr>
        <w:t> </w:t>
      </w:r>
      <w:r>
        <w:rPr/>
        <w:t>identificados,</w:t>
      </w:r>
      <w:r>
        <w:rPr>
          <w:spacing w:val="-30"/>
        </w:rPr>
        <w:t> </w:t>
      </w:r>
      <w:r>
        <w:rPr/>
        <w:t>conforme</w:t>
      </w:r>
      <w:r>
        <w:rPr>
          <w:spacing w:val="-30"/>
        </w:rPr>
        <w:t> </w:t>
      </w:r>
      <w:r>
        <w:rPr/>
        <w:t>dispõe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Metodologia</w:t>
      </w:r>
      <w:r>
        <w:rPr>
          <w:spacing w:val="-31"/>
        </w:rPr>
        <w:t> </w:t>
      </w:r>
      <w:r>
        <w:rPr/>
        <w:t>de</w:t>
      </w:r>
      <w:r>
        <w:rPr>
          <w:spacing w:val="-30"/>
        </w:rPr>
        <w:t> </w:t>
      </w:r>
      <w:r>
        <w:rPr/>
        <w:t>Gestão</w:t>
      </w:r>
      <w:r>
        <w:rPr>
          <w:spacing w:val="-31"/>
        </w:rPr>
        <w:t> </w:t>
      </w:r>
      <w:r>
        <w:rPr/>
        <w:t>de</w:t>
      </w:r>
      <w:r>
        <w:rPr>
          <w:spacing w:val="-30"/>
        </w:rPr>
        <w:t> </w:t>
      </w:r>
      <w:r>
        <w:rPr/>
        <w:t>Riscos</w:t>
      </w:r>
      <w:r>
        <w:rPr>
          <w:spacing w:val="-30"/>
        </w:rPr>
        <w:t> </w:t>
      </w:r>
      <w:r>
        <w:rPr/>
        <w:t>da CGU (2018), ao</w:t>
      </w:r>
      <w:r>
        <w:rPr>
          <w:spacing w:val="-45"/>
        </w:rPr>
        <w:t> </w:t>
      </w:r>
      <w:r>
        <w:rPr/>
        <w:t>menos:</w:t>
      </w:r>
    </w:p>
    <w:p>
      <w:pPr>
        <w:pStyle w:val="ListParagraph"/>
        <w:numPr>
          <w:ilvl w:val="0"/>
          <w:numId w:val="4"/>
        </w:numPr>
        <w:tabs>
          <w:tab w:pos="2134" w:val="left" w:leader="none"/>
        </w:tabs>
        <w:spacing w:line="369" w:lineRule="auto" w:before="129" w:after="0"/>
        <w:ind w:left="1042" w:right="1079" w:firstLine="566"/>
        <w:jc w:val="both"/>
        <w:rPr>
          <w:sz w:val="24"/>
        </w:rPr>
      </w:pPr>
      <w:r>
        <w:rPr>
          <w:w w:val="95"/>
          <w:sz w:val="24"/>
        </w:rPr>
        <w:t>Descrição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resumida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processo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trabalho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onde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faça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um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breve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relato </w:t>
      </w:r>
      <w:r>
        <w:rPr>
          <w:sz w:val="24"/>
        </w:rPr>
        <w:t>sobre o mesmo no intuito de compreender o seu fluxo, a relação entre os</w:t>
      </w:r>
      <w:r>
        <w:rPr>
          <w:spacing w:val="-35"/>
          <w:sz w:val="24"/>
        </w:rPr>
        <w:t> </w:t>
      </w:r>
      <w:r>
        <w:rPr>
          <w:sz w:val="24"/>
        </w:rPr>
        <w:t>atores envolvidos</w:t>
      </w:r>
      <w:r>
        <w:rPr>
          <w:spacing w:val="-18"/>
          <w:sz w:val="24"/>
        </w:rPr>
        <w:t> </w:t>
      </w:r>
      <w:r>
        <w:rPr>
          <w:sz w:val="24"/>
        </w:rPr>
        <w:t>e</w:t>
      </w:r>
      <w:r>
        <w:rPr>
          <w:spacing w:val="-18"/>
          <w:sz w:val="24"/>
        </w:rPr>
        <w:t> </w:t>
      </w:r>
      <w:r>
        <w:rPr>
          <w:sz w:val="24"/>
        </w:rPr>
        <w:t>os</w:t>
      </w:r>
      <w:r>
        <w:rPr>
          <w:spacing w:val="-16"/>
          <w:sz w:val="24"/>
        </w:rPr>
        <w:t> </w:t>
      </w:r>
      <w:r>
        <w:rPr>
          <w:sz w:val="24"/>
        </w:rPr>
        <w:t>resultados</w:t>
      </w:r>
      <w:r>
        <w:rPr>
          <w:spacing w:val="-16"/>
          <w:sz w:val="24"/>
        </w:rPr>
        <w:t> </w:t>
      </w:r>
      <w:r>
        <w:rPr>
          <w:sz w:val="24"/>
        </w:rPr>
        <w:t>esperados;</w:t>
      </w:r>
    </w:p>
    <w:p>
      <w:pPr>
        <w:pStyle w:val="ListParagraph"/>
        <w:numPr>
          <w:ilvl w:val="0"/>
          <w:numId w:val="4"/>
        </w:numPr>
        <w:tabs>
          <w:tab w:pos="2133" w:val="left" w:leader="none"/>
          <w:tab w:pos="2134" w:val="left" w:leader="none"/>
        </w:tabs>
        <w:spacing w:line="240" w:lineRule="auto" w:before="149" w:after="0"/>
        <w:ind w:left="1042" w:right="0" w:firstLine="566"/>
        <w:jc w:val="left"/>
        <w:rPr>
          <w:sz w:val="24"/>
        </w:rPr>
      </w:pPr>
      <w:r>
        <w:rPr>
          <w:sz w:val="24"/>
        </w:rPr>
        <w:t>Fluxo</w:t>
      </w:r>
      <w:r>
        <w:rPr>
          <w:spacing w:val="-17"/>
          <w:sz w:val="24"/>
        </w:rPr>
        <w:t> </w:t>
      </w:r>
      <w:r>
        <w:rPr>
          <w:sz w:val="24"/>
        </w:rPr>
        <w:t>(mapa)</w:t>
      </w:r>
      <w:r>
        <w:rPr>
          <w:spacing w:val="-20"/>
          <w:sz w:val="24"/>
        </w:rPr>
        <w:t> </w:t>
      </w:r>
      <w:r>
        <w:rPr>
          <w:sz w:val="24"/>
        </w:rPr>
        <w:t>do</w:t>
      </w:r>
      <w:r>
        <w:rPr>
          <w:spacing w:val="-18"/>
          <w:sz w:val="24"/>
        </w:rPr>
        <w:t> </w:t>
      </w:r>
      <w:r>
        <w:rPr>
          <w:sz w:val="24"/>
        </w:rPr>
        <w:t>processo</w:t>
      </w:r>
      <w:r>
        <w:rPr>
          <w:spacing w:val="-17"/>
          <w:sz w:val="24"/>
        </w:rPr>
        <w:t> </w:t>
      </w:r>
      <w:r>
        <w:rPr>
          <w:sz w:val="24"/>
        </w:rPr>
        <w:t>organizacional;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137" w:val="left" w:leader="none"/>
        </w:tabs>
        <w:spacing w:line="372" w:lineRule="auto" w:before="0" w:after="0"/>
        <w:ind w:left="1042" w:right="1083" w:firstLine="566"/>
        <w:jc w:val="both"/>
        <w:rPr>
          <w:sz w:val="24"/>
        </w:rPr>
      </w:pPr>
      <w:r>
        <w:rPr>
          <w:sz w:val="24"/>
        </w:rPr>
        <w:t>Objetivos do processo organizacional, onde, uma vez sendo</w:t>
      </w:r>
      <w:r>
        <w:rPr>
          <w:spacing w:val="-29"/>
          <w:sz w:val="24"/>
        </w:rPr>
        <w:t> </w:t>
      </w:r>
      <w:r>
        <w:rPr>
          <w:sz w:val="24"/>
        </w:rPr>
        <w:t>possível, podem ser indicados o objetivo geral e os objetivos específicos do processo, considerando perspectivas estratégicas, temporais, relacionais, financeiras, orçamentárias, metas, entre</w:t>
      </w:r>
      <w:r>
        <w:rPr>
          <w:spacing w:val="-48"/>
          <w:sz w:val="24"/>
        </w:rPr>
        <w:t> </w:t>
      </w:r>
      <w:r>
        <w:rPr>
          <w:sz w:val="24"/>
        </w:rPr>
        <w:t>outras;</w:t>
      </w:r>
    </w:p>
    <w:p>
      <w:pPr>
        <w:pStyle w:val="ListParagraph"/>
        <w:numPr>
          <w:ilvl w:val="0"/>
          <w:numId w:val="4"/>
        </w:numPr>
        <w:tabs>
          <w:tab w:pos="2134" w:val="left" w:leader="none"/>
        </w:tabs>
        <w:spacing w:line="355" w:lineRule="auto" w:before="152" w:after="0"/>
        <w:ind w:left="1042" w:right="1083" w:firstLine="566"/>
        <w:jc w:val="both"/>
        <w:rPr>
          <w:sz w:val="24"/>
        </w:rPr>
      </w:pPr>
      <w:r>
        <w:rPr>
          <w:sz w:val="24"/>
        </w:rPr>
        <w:t>Relação</w:t>
      </w:r>
      <w:r>
        <w:rPr>
          <w:spacing w:val="-26"/>
          <w:sz w:val="24"/>
        </w:rPr>
        <w:t> </w:t>
      </w:r>
      <w:r>
        <w:rPr>
          <w:sz w:val="24"/>
        </w:rPr>
        <w:t>de</w:t>
      </w:r>
      <w:r>
        <w:rPr>
          <w:spacing w:val="-26"/>
          <w:sz w:val="24"/>
        </w:rPr>
        <w:t> </w:t>
      </w:r>
      <w:r>
        <w:rPr>
          <w:sz w:val="24"/>
        </w:rPr>
        <w:t>Objetivos</w:t>
      </w:r>
      <w:r>
        <w:rPr>
          <w:spacing w:val="-26"/>
          <w:sz w:val="24"/>
        </w:rPr>
        <w:t> </w:t>
      </w:r>
      <w:r>
        <w:rPr>
          <w:sz w:val="24"/>
        </w:rPr>
        <w:t>do</w:t>
      </w:r>
      <w:r>
        <w:rPr>
          <w:spacing w:val="-26"/>
          <w:sz w:val="24"/>
        </w:rPr>
        <w:t> </w:t>
      </w:r>
      <w:r>
        <w:rPr>
          <w:sz w:val="24"/>
        </w:rPr>
        <w:t>PDI</w:t>
      </w:r>
      <w:r>
        <w:rPr>
          <w:spacing w:val="-25"/>
          <w:sz w:val="24"/>
        </w:rPr>
        <w:t> </w:t>
      </w:r>
      <w:r>
        <w:rPr>
          <w:sz w:val="24"/>
        </w:rPr>
        <w:t>da</w:t>
      </w:r>
      <w:r>
        <w:rPr>
          <w:spacing w:val="-26"/>
          <w:sz w:val="24"/>
        </w:rPr>
        <w:t> </w:t>
      </w:r>
      <w:r>
        <w:rPr>
          <w:sz w:val="24"/>
        </w:rPr>
        <w:t>UNIVASF</w:t>
      </w:r>
      <w:r>
        <w:rPr>
          <w:spacing w:val="-26"/>
          <w:sz w:val="24"/>
        </w:rPr>
        <w:t> </w:t>
      </w:r>
      <w:r>
        <w:rPr>
          <w:sz w:val="24"/>
        </w:rPr>
        <w:t>contemplados</w:t>
      </w:r>
      <w:r>
        <w:rPr>
          <w:spacing w:val="-25"/>
          <w:sz w:val="24"/>
        </w:rPr>
        <w:t> </w:t>
      </w:r>
      <w:r>
        <w:rPr>
          <w:sz w:val="24"/>
        </w:rPr>
        <w:t>pelo</w:t>
      </w:r>
      <w:r>
        <w:rPr>
          <w:spacing w:val="-27"/>
          <w:sz w:val="24"/>
        </w:rPr>
        <w:t> </w:t>
      </w:r>
      <w:r>
        <w:rPr>
          <w:sz w:val="24"/>
        </w:rPr>
        <w:t>processo analisado;</w:t>
      </w:r>
    </w:p>
    <w:p>
      <w:pPr>
        <w:pStyle w:val="ListParagraph"/>
        <w:numPr>
          <w:ilvl w:val="0"/>
          <w:numId w:val="4"/>
        </w:numPr>
        <w:tabs>
          <w:tab w:pos="2136" w:val="left" w:leader="none"/>
          <w:tab w:pos="2137" w:val="left" w:leader="none"/>
        </w:tabs>
        <w:spacing w:line="240" w:lineRule="auto" w:before="166" w:after="0"/>
        <w:ind w:left="2136" w:right="0" w:hanging="528"/>
        <w:jc w:val="left"/>
        <w:rPr>
          <w:sz w:val="24"/>
        </w:rPr>
      </w:pPr>
      <w:r>
        <w:rPr>
          <w:sz w:val="24"/>
        </w:rPr>
        <w:t>Unidade</w:t>
      </w:r>
      <w:r>
        <w:rPr>
          <w:spacing w:val="-28"/>
          <w:sz w:val="24"/>
        </w:rPr>
        <w:t> </w:t>
      </w:r>
      <w:r>
        <w:rPr>
          <w:sz w:val="24"/>
        </w:rPr>
        <w:t>demandante</w:t>
      </w:r>
      <w:r>
        <w:rPr>
          <w:spacing w:val="-28"/>
          <w:sz w:val="24"/>
        </w:rPr>
        <w:t> </w:t>
      </w:r>
      <w:r>
        <w:rPr>
          <w:sz w:val="24"/>
        </w:rPr>
        <w:t>do</w:t>
      </w:r>
      <w:r>
        <w:rPr>
          <w:spacing w:val="-27"/>
          <w:sz w:val="24"/>
        </w:rPr>
        <w:t> </w:t>
      </w:r>
      <w:r>
        <w:rPr>
          <w:sz w:val="24"/>
        </w:rPr>
        <w:t>processo</w:t>
      </w:r>
      <w:r>
        <w:rPr>
          <w:spacing w:val="-28"/>
          <w:sz w:val="24"/>
        </w:rPr>
        <w:t> </w:t>
      </w:r>
      <w:r>
        <w:rPr>
          <w:sz w:val="24"/>
        </w:rPr>
        <w:t>de</w:t>
      </w:r>
      <w:r>
        <w:rPr>
          <w:spacing w:val="-28"/>
          <w:sz w:val="24"/>
        </w:rPr>
        <w:t> </w:t>
      </w:r>
      <w:r>
        <w:rPr>
          <w:sz w:val="24"/>
        </w:rPr>
        <w:t>gerenciamento</w:t>
      </w:r>
      <w:r>
        <w:rPr>
          <w:spacing w:val="-27"/>
          <w:sz w:val="24"/>
        </w:rPr>
        <w:t> </w:t>
      </w:r>
      <w:r>
        <w:rPr>
          <w:sz w:val="24"/>
        </w:rPr>
        <w:t>de</w:t>
      </w:r>
      <w:r>
        <w:rPr>
          <w:spacing w:val="-28"/>
          <w:sz w:val="24"/>
        </w:rPr>
        <w:t> </w:t>
      </w:r>
      <w:r>
        <w:rPr>
          <w:sz w:val="24"/>
        </w:rPr>
        <w:t>riscos</w:t>
      </w:r>
      <w:r>
        <w:rPr>
          <w:spacing w:val="-28"/>
          <w:sz w:val="24"/>
        </w:rPr>
        <w:t> </w:t>
      </w:r>
      <w:r>
        <w:rPr>
          <w:sz w:val="24"/>
        </w:rPr>
        <w:t>no</w:t>
      </w:r>
      <w:r>
        <w:rPr>
          <w:spacing w:val="-25"/>
          <w:sz w:val="24"/>
        </w:rPr>
        <w:t> </w:t>
      </w:r>
      <w:r>
        <w:rPr>
          <w:sz w:val="24"/>
        </w:rPr>
        <w:t>processo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276" w:footer="438" w:top="2140" w:bottom="660" w:left="660" w:right="620"/>
        </w:sect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55"/>
        <w:ind w:left="1042"/>
      </w:pPr>
      <w:r>
        <w:rPr/>
        <w:t>organizacional;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2136" w:val="left" w:leader="none"/>
          <w:tab w:pos="2137" w:val="left" w:leader="none"/>
        </w:tabs>
        <w:spacing w:line="355" w:lineRule="auto" w:before="0" w:after="0"/>
        <w:ind w:left="1042" w:right="1083" w:firstLine="566"/>
        <w:jc w:val="left"/>
        <w:rPr>
          <w:sz w:val="24"/>
        </w:rPr>
      </w:pPr>
      <w:r>
        <w:rPr>
          <w:sz w:val="24"/>
        </w:rPr>
        <w:t>Justificativa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processo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gerenciamento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riscos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processo, baseando-se,</w:t>
      </w:r>
      <w:r>
        <w:rPr>
          <w:spacing w:val="-20"/>
          <w:sz w:val="24"/>
        </w:rPr>
        <w:t> </w:t>
      </w:r>
      <w:r>
        <w:rPr>
          <w:sz w:val="24"/>
        </w:rPr>
        <w:t>por</w:t>
      </w:r>
      <w:r>
        <w:rPr>
          <w:spacing w:val="-20"/>
          <w:sz w:val="24"/>
        </w:rPr>
        <w:t> </w:t>
      </w:r>
      <w:r>
        <w:rPr>
          <w:sz w:val="24"/>
        </w:rPr>
        <w:t>exemplo,</w:t>
      </w:r>
      <w:r>
        <w:rPr>
          <w:spacing w:val="-20"/>
          <w:sz w:val="24"/>
        </w:rPr>
        <w:t> </w:t>
      </w:r>
      <w:r>
        <w:rPr>
          <w:sz w:val="24"/>
        </w:rPr>
        <w:t>na</w:t>
      </w:r>
      <w:r>
        <w:rPr>
          <w:spacing w:val="-22"/>
          <w:sz w:val="24"/>
        </w:rPr>
        <w:t> </w:t>
      </w:r>
      <w:r>
        <w:rPr>
          <w:sz w:val="24"/>
        </w:rPr>
        <w:t>sua</w:t>
      </w:r>
      <w:r>
        <w:rPr>
          <w:spacing w:val="-22"/>
          <w:sz w:val="24"/>
        </w:rPr>
        <w:t> </w:t>
      </w:r>
      <w:r>
        <w:rPr>
          <w:sz w:val="24"/>
        </w:rPr>
        <w:t>relevância</w:t>
      </w:r>
      <w:r>
        <w:rPr>
          <w:spacing w:val="-20"/>
          <w:sz w:val="24"/>
        </w:rPr>
        <w:t> </w:t>
      </w:r>
      <w:r>
        <w:rPr>
          <w:sz w:val="24"/>
        </w:rPr>
        <w:t>e</w:t>
      </w:r>
      <w:r>
        <w:rPr>
          <w:spacing w:val="-20"/>
          <w:sz w:val="24"/>
        </w:rPr>
        <w:t> </w:t>
      </w:r>
      <w:r>
        <w:rPr>
          <w:sz w:val="24"/>
        </w:rPr>
        <w:t>impacto;</w:t>
      </w:r>
    </w:p>
    <w:p>
      <w:pPr>
        <w:pStyle w:val="ListParagraph"/>
        <w:numPr>
          <w:ilvl w:val="0"/>
          <w:numId w:val="4"/>
        </w:numPr>
        <w:tabs>
          <w:tab w:pos="2137" w:val="left" w:leader="none"/>
        </w:tabs>
        <w:spacing w:line="240" w:lineRule="auto" w:before="165" w:after="0"/>
        <w:ind w:left="2136" w:right="0" w:hanging="528"/>
        <w:jc w:val="both"/>
        <w:rPr>
          <w:sz w:val="24"/>
        </w:rPr>
      </w:pPr>
      <w:r>
        <w:rPr>
          <w:sz w:val="24"/>
        </w:rPr>
        <w:t>Unidade</w:t>
      </w:r>
      <w:r>
        <w:rPr>
          <w:spacing w:val="-20"/>
          <w:sz w:val="24"/>
        </w:rPr>
        <w:t> </w:t>
      </w:r>
      <w:r>
        <w:rPr>
          <w:sz w:val="24"/>
        </w:rPr>
        <w:t>responsável</w:t>
      </w:r>
      <w:r>
        <w:rPr>
          <w:spacing w:val="-19"/>
          <w:sz w:val="24"/>
        </w:rPr>
        <w:t> </w:t>
      </w:r>
      <w:r>
        <w:rPr>
          <w:sz w:val="24"/>
        </w:rPr>
        <w:t>pelo</w:t>
      </w:r>
      <w:r>
        <w:rPr>
          <w:spacing w:val="-19"/>
          <w:sz w:val="24"/>
        </w:rPr>
        <w:t> </w:t>
      </w:r>
      <w:r>
        <w:rPr>
          <w:sz w:val="24"/>
        </w:rPr>
        <w:t>processo</w:t>
      </w:r>
      <w:r>
        <w:rPr>
          <w:spacing w:val="-19"/>
          <w:sz w:val="24"/>
        </w:rPr>
        <w:t> </w:t>
      </w:r>
      <w:r>
        <w:rPr>
          <w:sz w:val="24"/>
        </w:rPr>
        <w:t>organizacional;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137" w:val="left" w:leader="none"/>
        </w:tabs>
        <w:spacing w:line="240" w:lineRule="auto" w:before="1" w:after="0"/>
        <w:ind w:left="2136" w:right="0" w:hanging="528"/>
        <w:jc w:val="both"/>
        <w:rPr>
          <w:sz w:val="24"/>
        </w:rPr>
      </w:pPr>
      <w:r>
        <w:rPr>
          <w:w w:val="90"/>
          <w:sz w:val="24"/>
        </w:rPr>
        <w:t>Leis e regulamentos relacionados ao processo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organizacional;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137" w:val="left" w:leader="none"/>
        </w:tabs>
        <w:spacing w:line="240" w:lineRule="auto" w:before="0" w:after="0"/>
        <w:ind w:left="2136" w:right="0" w:hanging="528"/>
        <w:jc w:val="both"/>
        <w:rPr>
          <w:sz w:val="24"/>
        </w:rPr>
      </w:pPr>
      <w:r>
        <w:rPr>
          <w:w w:val="90"/>
          <w:sz w:val="24"/>
        </w:rPr>
        <w:t>Sistemas tecnológicos que apoiam o processo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organizacional;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137" w:val="left" w:leader="none"/>
        </w:tabs>
        <w:spacing w:line="240" w:lineRule="auto" w:before="0" w:after="0"/>
        <w:ind w:left="2136" w:right="0" w:hanging="528"/>
        <w:jc w:val="both"/>
        <w:rPr>
          <w:sz w:val="24"/>
        </w:rPr>
      </w:pPr>
      <w:r>
        <w:rPr>
          <w:sz w:val="24"/>
        </w:rPr>
        <w:t>Partes</w:t>
      </w:r>
      <w:r>
        <w:rPr>
          <w:spacing w:val="-28"/>
          <w:sz w:val="24"/>
        </w:rPr>
        <w:t> </w:t>
      </w:r>
      <w:r>
        <w:rPr>
          <w:sz w:val="24"/>
        </w:rPr>
        <w:t>interessadas</w:t>
      </w:r>
      <w:r>
        <w:rPr>
          <w:spacing w:val="-26"/>
          <w:sz w:val="24"/>
        </w:rPr>
        <w:t> </w:t>
      </w:r>
      <w:r>
        <w:rPr>
          <w:sz w:val="24"/>
        </w:rPr>
        <w:t>no</w:t>
      </w:r>
      <w:r>
        <w:rPr>
          <w:spacing w:val="-26"/>
          <w:sz w:val="24"/>
        </w:rPr>
        <w:t> </w:t>
      </w:r>
      <w:r>
        <w:rPr>
          <w:sz w:val="24"/>
        </w:rPr>
        <w:t>processo,</w:t>
      </w:r>
      <w:r>
        <w:rPr>
          <w:spacing w:val="-26"/>
          <w:sz w:val="24"/>
        </w:rPr>
        <w:t> </w:t>
      </w:r>
      <w:r>
        <w:rPr>
          <w:sz w:val="24"/>
        </w:rPr>
        <w:t>podendo</w:t>
      </w:r>
      <w:r>
        <w:rPr>
          <w:spacing w:val="-27"/>
          <w:sz w:val="24"/>
        </w:rPr>
        <w:t> </w:t>
      </w:r>
      <w:r>
        <w:rPr>
          <w:sz w:val="24"/>
        </w:rPr>
        <w:t>ser</w:t>
      </w:r>
      <w:r>
        <w:rPr>
          <w:spacing w:val="-26"/>
          <w:sz w:val="24"/>
        </w:rPr>
        <w:t> </w:t>
      </w:r>
      <w:r>
        <w:rPr>
          <w:sz w:val="24"/>
        </w:rPr>
        <w:t>internas</w:t>
      </w:r>
      <w:r>
        <w:rPr>
          <w:spacing w:val="-26"/>
          <w:sz w:val="24"/>
        </w:rPr>
        <w:t> </w:t>
      </w:r>
      <w:r>
        <w:rPr>
          <w:sz w:val="24"/>
        </w:rPr>
        <w:t>ou</w:t>
      </w:r>
      <w:r>
        <w:rPr>
          <w:spacing w:val="-28"/>
          <w:sz w:val="24"/>
        </w:rPr>
        <w:t> </w:t>
      </w:r>
      <w:r>
        <w:rPr>
          <w:sz w:val="24"/>
        </w:rPr>
        <w:t>externas;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137" w:val="left" w:leader="none"/>
        </w:tabs>
        <w:spacing w:line="374" w:lineRule="auto" w:before="0" w:after="0"/>
        <w:ind w:left="1608" w:right="1078" w:firstLine="0"/>
        <w:jc w:val="both"/>
        <w:rPr>
          <w:sz w:val="24"/>
        </w:rPr>
      </w:pPr>
      <w:r>
        <w:rPr>
          <w:sz w:val="24"/>
        </w:rPr>
        <w:t>Informações sobre o contexto interno e externos do processo, considerando políticas, objetivos, diretrizes e estratégias que o impactam, </w:t>
      </w:r>
      <w:r>
        <w:rPr>
          <w:w w:val="95"/>
          <w:sz w:val="24"/>
        </w:rPr>
        <w:t>cenário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atual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futuro,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percepções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das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partes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interessadas,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principais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ocorrências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problemas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8"/>
          <w:sz w:val="24"/>
        </w:rPr>
        <w:t> </w:t>
      </w:r>
      <w:r>
        <w:rPr>
          <w:sz w:val="24"/>
        </w:rPr>
        <w:t>outros</w:t>
      </w:r>
      <w:r>
        <w:rPr>
          <w:spacing w:val="-18"/>
          <w:sz w:val="24"/>
        </w:rPr>
        <w:t> </w:t>
      </w:r>
      <w:r>
        <w:rPr>
          <w:sz w:val="24"/>
        </w:rPr>
        <w:t>fatos</w:t>
      </w:r>
      <w:r>
        <w:rPr>
          <w:spacing w:val="-16"/>
          <w:sz w:val="24"/>
        </w:rPr>
        <w:t> </w:t>
      </w:r>
      <w:r>
        <w:rPr>
          <w:sz w:val="24"/>
        </w:rPr>
        <w:t>relevantes.</w:t>
      </w:r>
    </w:p>
    <w:p>
      <w:pPr>
        <w:pStyle w:val="BodyText"/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042"/>
      </w:pPr>
      <w:r>
        <w:rPr>
          <w:w w:val="90"/>
        </w:rPr>
        <w:t>2.4 IDENTIFICAÇÃO E ANÁLISE DOS RISCOS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81" w:lineRule="auto"/>
        <w:ind w:left="1042" w:right="1077" w:firstLine="851"/>
        <w:jc w:val="both"/>
      </w:pPr>
      <w:r>
        <w:rPr/>
        <w:t>Tendo</w:t>
      </w:r>
      <w:r>
        <w:rPr>
          <w:spacing w:val="-22"/>
        </w:rPr>
        <w:t> </w:t>
      </w:r>
      <w:r>
        <w:rPr/>
        <w:t>em</w:t>
      </w:r>
      <w:r>
        <w:rPr>
          <w:spacing w:val="-21"/>
        </w:rPr>
        <w:t> </w:t>
      </w:r>
      <w:r>
        <w:rPr/>
        <w:t>vista</w:t>
      </w:r>
      <w:r>
        <w:rPr>
          <w:spacing w:val="-22"/>
        </w:rPr>
        <w:t> </w:t>
      </w:r>
      <w:r>
        <w:rPr/>
        <w:t>o</w:t>
      </w:r>
      <w:r>
        <w:rPr>
          <w:spacing w:val="-23"/>
        </w:rPr>
        <w:t> </w:t>
      </w:r>
      <w:r>
        <w:rPr/>
        <w:t>que</w:t>
      </w:r>
      <w:r>
        <w:rPr>
          <w:spacing w:val="-21"/>
        </w:rPr>
        <w:t> </w:t>
      </w:r>
      <w:r>
        <w:rPr/>
        <w:t>se</w:t>
      </w:r>
      <w:r>
        <w:rPr>
          <w:spacing w:val="-21"/>
        </w:rPr>
        <w:t> </w:t>
      </w:r>
      <w:r>
        <w:rPr/>
        <w:t>obteve</w:t>
      </w:r>
      <w:r>
        <w:rPr>
          <w:spacing w:val="-23"/>
        </w:rPr>
        <w:t> </w:t>
      </w:r>
      <w:r>
        <w:rPr/>
        <w:t>na</w:t>
      </w:r>
      <w:r>
        <w:rPr>
          <w:spacing w:val="-20"/>
        </w:rPr>
        <w:t> </w:t>
      </w:r>
      <w:r>
        <w:rPr/>
        <w:t>etapa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Entendimento</w:t>
      </w:r>
      <w:r>
        <w:rPr>
          <w:spacing w:val="-22"/>
        </w:rPr>
        <w:t> </w:t>
      </w:r>
      <w:r>
        <w:rPr/>
        <w:t>do</w:t>
      </w:r>
      <w:r>
        <w:rPr>
          <w:spacing w:val="-21"/>
        </w:rPr>
        <w:t> </w:t>
      </w:r>
      <w:r>
        <w:rPr/>
        <w:t>Contexto,</w:t>
      </w:r>
      <w:r>
        <w:rPr>
          <w:spacing w:val="-21"/>
        </w:rPr>
        <w:t> </w:t>
      </w:r>
      <w:r>
        <w:rPr/>
        <w:t>o </w:t>
      </w:r>
      <w:r>
        <w:rPr>
          <w:w w:val="95"/>
        </w:rPr>
        <w:t>fluxo</w:t>
      </w:r>
      <w:r>
        <w:rPr>
          <w:spacing w:val="-27"/>
          <w:w w:val="95"/>
        </w:rPr>
        <w:t> </w:t>
      </w:r>
      <w:r>
        <w:rPr>
          <w:w w:val="95"/>
        </w:rPr>
        <w:t>do</w:t>
      </w:r>
      <w:r>
        <w:rPr>
          <w:spacing w:val="-26"/>
          <w:w w:val="95"/>
        </w:rPr>
        <w:t> </w:t>
      </w:r>
      <w:r>
        <w:rPr>
          <w:w w:val="95"/>
        </w:rPr>
        <w:t>processo</w:t>
      </w:r>
      <w:r>
        <w:rPr>
          <w:spacing w:val="-24"/>
          <w:w w:val="95"/>
        </w:rPr>
        <w:t> </w:t>
      </w:r>
      <w:r>
        <w:rPr>
          <w:w w:val="95"/>
        </w:rPr>
        <w:t>organizacional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partir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6"/>
          <w:w w:val="95"/>
        </w:rPr>
        <w:t> </w:t>
      </w:r>
      <w:r>
        <w:rPr>
          <w:w w:val="95"/>
        </w:rPr>
        <w:t>experiência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6"/>
          <w:w w:val="95"/>
        </w:rPr>
        <w:t> </w:t>
      </w:r>
      <w:r>
        <w:rPr>
          <w:w w:val="95"/>
        </w:rPr>
        <w:t>equipe</w:t>
      </w:r>
      <w:r>
        <w:rPr>
          <w:spacing w:val="-26"/>
          <w:w w:val="95"/>
        </w:rPr>
        <w:t> </w:t>
      </w:r>
      <w:r>
        <w:rPr>
          <w:w w:val="95"/>
        </w:rPr>
        <w:t>técnica</w:t>
      </w:r>
      <w:r>
        <w:rPr>
          <w:spacing w:val="-25"/>
          <w:w w:val="95"/>
        </w:rPr>
        <w:t> </w:t>
      </w:r>
      <w:r>
        <w:rPr>
          <w:w w:val="95"/>
        </w:rPr>
        <w:t>designada </w:t>
      </w:r>
      <w:r>
        <w:rPr/>
        <w:t>deve-se</w:t>
      </w:r>
      <w:r>
        <w:rPr>
          <w:spacing w:val="-34"/>
        </w:rPr>
        <w:t> </w:t>
      </w:r>
      <w:r>
        <w:rPr/>
        <w:t>obter</w:t>
      </w:r>
      <w:r>
        <w:rPr>
          <w:spacing w:val="-33"/>
        </w:rPr>
        <w:t> </w:t>
      </w:r>
      <w:r>
        <w:rPr/>
        <w:t>como</w:t>
      </w:r>
      <w:r>
        <w:rPr>
          <w:spacing w:val="-32"/>
        </w:rPr>
        <w:t> </w:t>
      </w:r>
      <w:r>
        <w:rPr/>
        <w:t>resultado</w:t>
      </w:r>
      <w:r>
        <w:rPr>
          <w:spacing w:val="-33"/>
        </w:rPr>
        <w:t> </w:t>
      </w:r>
      <w:r>
        <w:rPr/>
        <w:t>um</w:t>
      </w:r>
      <w:r>
        <w:rPr>
          <w:spacing w:val="-32"/>
        </w:rPr>
        <w:t> </w:t>
      </w:r>
      <w:r>
        <w:rPr/>
        <w:t>rol</w:t>
      </w:r>
      <w:r>
        <w:rPr>
          <w:spacing w:val="-33"/>
        </w:rPr>
        <w:t> </w:t>
      </w:r>
      <w:r>
        <w:rPr/>
        <w:t>de</w:t>
      </w:r>
      <w:r>
        <w:rPr>
          <w:spacing w:val="-34"/>
        </w:rPr>
        <w:t> </w:t>
      </w:r>
      <w:r>
        <w:rPr/>
        <w:t>eventos</w:t>
      </w:r>
      <w:r>
        <w:rPr>
          <w:spacing w:val="-33"/>
        </w:rPr>
        <w:t> </w:t>
      </w:r>
      <w:r>
        <w:rPr/>
        <w:t>que</w:t>
      </w:r>
      <w:r>
        <w:rPr>
          <w:spacing w:val="-32"/>
        </w:rPr>
        <w:t> </w:t>
      </w:r>
      <w:r>
        <w:rPr/>
        <w:t>possam</w:t>
      </w:r>
      <w:r>
        <w:rPr>
          <w:spacing w:val="-33"/>
        </w:rPr>
        <w:t> </w:t>
      </w:r>
      <w:r>
        <w:rPr/>
        <w:t>interferir/inviabilizar</w:t>
      </w:r>
      <w:r>
        <w:rPr>
          <w:spacing w:val="-33"/>
        </w:rPr>
        <w:t> </w:t>
      </w:r>
      <w:r>
        <w:rPr/>
        <w:t>o cumprimentos dos objetivos traçados. Portanto, quaisquer eventos que possam </w:t>
      </w:r>
      <w:r>
        <w:rPr>
          <w:w w:val="90"/>
        </w:rPr>
        <w:t>EVITAR/ATRASAR/PREJUDICAR</w:t>
      </w:r>
      <w:r>
        <w:rPr>
          <w:spacing w:val="-13"/>
          <w:w w:val="90"/>
        </w:rPr>
        <w:t> </w:t>
      </w:r>
      <w:r>
        <w:rPr>
          <w:w w:val="90"/>
        </w:rPr>
        <w:t>ou</w:t>
      </w:r>
      <w:r>
        <w:rPr>
          <w:spacing w:val="-10"/>
          <w:w w:val="90"/>
        </w:rPr>
        <w:t> </w:t>
      </w:r>
      <w:r>
        <w:rPr>
          <w:w w:val="90"/>
        </w:rPr>
        <w:t>IMPEDIR</w:t>
      </w:r>
      <w:r>
        <w:rPr>
          <w:spacing w:val="-13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atingimento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um</w:t>
      </w:r>
      <w:r>
        <w:rPr>
          <w:spacing w:val="-11"/>
          <w:w w:val="90"/>
        </w:rPr>
        <w:t> </w:t>
      </w:r>
      <w:r>
        <w:rPr>
          <w:w w:val="90"/>
        </w:rPr>
        <w:t>ou</w:t>
      </w:r>
      <w:r>
        <w:rPr>
          <w:spacing w:val="-11"/>
          <w:w w:val="90"/>
        </w:rPr>
        <w:t> </w:t>
      </w:r>
      <w:r>
        <w:rPr>
          <w:w w:val="90"/>
        </w:rPr>
        <w:t>mais</w:t>
      </w:r>
      <w:r>
        <w:rPr>
          <w:spacing w:val="-12"/>
          <w:w w:val="90"/>
        </w:rPr>
        <w:t> </w:t>
      </w:r>
      <w:r>
        <w:rPr>
          <w:w w:val="90"/>
        </w:rPr>
        <w:t>objetivos</w:t>
      </w:r>
      <w:r>
        <w:rPr>
          <w:spacing w:val="-13"/>
          <w:w w:val="90"/>
        </w:rPr>
        <w:t> </w:t>
      </w:r>
      <w:r>
        <w:rPr>
          <w:w w:val="90"/>
        </w:rPr>
        <w:t>do </w:t>
      </w:r>
      <w:r>
        <w:rPr/>
        <w:t>processo</w:t>
      </w:r>
      <w:r>
        <w:rPr>
          <w:spacing w:val="-47"/>
        </w:rPr>
        <w:t> </w:t>
      </w:r>
      <w:r>
        <w:rPr/>
        <w:t>organizacional</w:t>
      </w:r>
      <w:r>
        <w:rPr>
          <w:spacing w:val="-48"/>
        </w:rPr>
        <w:t> </w:t>
      </w:r>
      <w:r>
        <w:rPr/>
        <w:t>podem</w:t>
      </w:r>
      <w:r>
        <w:rPr>
          <w:spacing w:val="-47"/>
        </w:rPr>
        <w:t> </w:t>
      </w:r>
      <w:r>
        <w:rPr/>
        <w:t>se</w:t>
      </w:r>
      <w:r>
        <w:rPr>
          <w:spacing w:val="-47"/>
        </w:rPr>
        <w:t> </w:t>
      </w:r>
      <w:r>
        <w:rPr/>
        <w:t>caracterizar</w:t>
      </w:r>
      <w:r>
        <w:rPr>
          <w:spacing w:val="-46"/>
        </w:rPr>
        <w:t> </w:t>
      </w:r>
      <w:r>
        <w:rPr/>
        <w:t>como</w:t>
      </w:r>
      <w:r>
        <w:rPr>
          <w:spacing w:val="-46"/>
        </w:rPr>
        <w:t> </w:t>
      </w:r>
      <w:r>
        <w:rPr/>
        <w:t>riscos</w:t>
      </w:r>
      <w:r>
        <w:rPr>
          <w:spacing w:val="-47"/>
        </w:rPr>
        <w:t> </w:t>
      </w:r>
      <w:r>
        <w:rPr/>
        <w:t>e</w:t>
      </w:r>
      <w:r>
        <w:rPr>
          <w:spacing w:val="-47"/>
        </w:rPr>
        <w:t> </w:t>
      </w:r>
      <w:r>
        <w:rPr/>
        <w:t>devem</w:t>
      </w:r>
      <w:r>
        <w:rPr>
          <w:spacing w:val="-47"/>
        </w:rPr>
        <w:t> </w:t>
      </w:r>
      <w:r>
        <w:rPr/>
        <w:t>ser</w:t>
      </w:r>
      <w:r>
        <w:rPr>
          <w:spacing w:val="-47"/>
        </w:rPr>
        <w:t> </w:t>
      </w:r>
      <w:r>
        <w:rPr/>
        <w:t>tratados.</w:t>
      </w:r>
    </w:p>
    <w:p>
      <w:pPr>
        <w:pStyle w:val="BodyText"/>
        <w:spacing w:line="381" w:lineRule="auto" w:before="131"/>
        <w:ind w:left="1042" w:right="1080" w:firstLine="1094"/>
        <w:jc w:val="both"/>
      </w:pPr>
      <w:r>
        <w:rPr/>
        <w:t>É importante frisar que os eventos elencados inicialmente podem ser analisados e revisados, reestruturados e até eliminados nesta etapa, sendo especialmente importante ter a clareza de que o evento é um risco que pode comprometer</w:t>
      </w:r>
      <w:r>
        <w:rPr>
          <w:spacing w:val="-25"/>
        </w:rPr>
        <w:t> </w:t>
      </w:r>
      <w:r>
        <w:rPr/>
        <w:t>claramente</w:t>
      </w:r>
      <w:r>
        <w:rPr>
          <w:spacing w:val="-22"/>
        </w:rPr>
        <w:t> </w:t>
      </w:r>
      <w:r>
        <w:rPr/>
        <w:t>um</w:t>
      </w:r>
      <w:r>
        <w:rPr>
          <w:spacing w:val="-25"/>
        </w:rPr>
        <w:t> </w:t>
      </w:r>
      <w:r>
        <w:rPr/>
        <w:t>objetivo</w:t>
      </w:r>
      <w:r>
        <w:rPr>
          <w:spacing w:val="-24"/>
        </w:rPr>
        <w:t> </w:t>
      </w:r>
      <w:r>
        <w:rPr/>
        <w:t>do</w:t>
      </w:r>
      <w:r>
        <w:rPr>
          <w:spacing w:val="-24"/>
        </w:rPr>
        <w:t> </w:t>
      </w:r>
      <w:r>
        <w:rPr/>
        <w:t>processo,</w:t>
      </w:r>
      <w:r>
        <w:rPr>
          <w:spacing w:val="-23"/>
        </w:rPr>
        <w:t> </w:t>
      </w:r>
      <w:r>
        <w:rPr/>
        <w:t>ou</w:t>
      </w:r>
      <w:r>
        <w:rPr>
          <w:spacing w:val="-24"/>
        </w:rPr>
        <w:t> </w:t>
      </w:r>
      <w:r>
        <w:rPr/>
        <w:t>mesmo</w:t>
      </w:r>
      <w:r>
        <w:rPr>
          <w:spacing w:val="-24"/>
        </w:rPr>
        <w:t> </w:t>
      </w:r>
      <w:r>
        <w:rPr/>
        <w:t>se</w:t>
      </w:r>
      <w:r>
        <w:rPr>
          <w:spacing w:val="-23"/>
        </w:rPr>
        <w:t> </w:t>
      </w:r>
      <w:r>
        <w:rPr/>
        <w:t>ele</w:t>
      </w:r>
      <w:r>
        <w:rPr>
          <w:spacing w:val="-23"/>
        </w:rPr>
        <w:t> </w:t>
      </w:r>
      <w:r>
        <w:rPr/>
        <w:t>é</w:t>
      </w:r>
      <w:r>
        <w:rPr>
          <w:spacing w:val="-24"/>
        </w:rPr>
        <w:t> </w:t>
      </w:r>
      <w:r>
        <w:rPr/>
        <w:t>um</w:t>
      </w:r>
      <w:r>
        <w:rPr>
          <w:spacing w:val="-23"/>
        </w:rPr>
        <w:t> </w:t>
      </w:r>
      <w:r>
        <w:rPr/>
        <w:t>risco</w:t>
      </w:r>
      <w:r>
        <w:rPr>
          <w:spacing w:val="-25"/>
        </w:rPr>
        <w:t> </w:t>
      </w:r>
      <w:r>
        <w:rPr/>
        <w:t>ou reflete</w:t>
      </w:r>
      <w:r>
        <w:rPr>
          <w:spacing w:val="-21"/>
        </w:rPr>
        <w:t> </w:t>
      </w:r>
      <w:r>
        <w:rPr/>
        <w:t>falha</w:t>
      </w:r>
      <w:r>
        <w:rPr>
          <w:spacing w:val="-20"/>
        </w:rPr>
        <w:t> </w:t>
      </w:r>
      <w:r>
        <w:rPr/>
        <w:t>no</w:t>
      </w:r>
      <w:r>
        <w:rPr>
          <w:spacing w:val="-15"/>
        </w:rPr>
        <w:t> </w:t>
      </w:r>
      <w:r>
        <w:rPr/>
        <w:t>desenho</w:t>
      </w:r>
      <w:r>
        <w:rPr>
          <w:spacing w:val="-20"/>
        </w:rPr>
        <w:t> </w:t>
      </w:r>
      <w:r>
        <w:rPr/>
        <w:t>do</w:t>
      </w:r>
      <w:r>
        <w:rPr>
          <w:spacing w:val="-19"/>
        </w:rPr>
        <w:t> </w:t>
      </w:r>
      <w:r>
        <w:rPr/>
        <w:t>processo</w:t>
      </w:r>
      <w:r>
        <w:rPr>
          <w:spacing w:val="-20"/>
        </w:rPr>
        <w:t> </w:t>
      </w:r>
      <w:r>
        <w:rPr/>
        <w:t>organizacional.</w:t>
      </w:r>
    </w:p>
    <w:p>
      <w:pPr>
        <w:pStyle w:val="BodyText"/>
        <w:spacing w:before="129"/>
        <w:ind w:left="2136"/>
      </w:pPr>
      <w:r>
        <w:rPr/>
        <w:t>Para eventos identificados e analisados como riscos do processo, deve-se</w:t>
      </w:r>
    </w:p>
    <w:p>
      <w:pPr>
        <w:pStyle w:val="BodyText"/>
        <w:spacing w:before="165"/>
        <w:ind w:left="1042"/>
      </w:pPr>
      <w:r>
        <w:rPr/>
        <w:t>indicar: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2136" w:val="left" w:leader="none"/>
          <w:tab w:pos="2137" w:val="left" w:leader="none"/>
        </w:tabs>
        <w:spacing w:line="240" w:lineRule="auto" w:before="75" w:after="0"/>
        <w:ind w:left="1042" w:right="0" w:firstLine="566"/>
        <w:jc w:val="left"/>
        <w:rPr>
          <w:sz w:val="24"/>
        </w:rPr>
      </w:pPr>
      <w:r>
        <w:rPr>
          <w:sz w:val="24"/>
        </w:rPr>
        <w:t>Objetivo</w:t>
      </w:r>
      <w:r>
        <w:rPr>
          <w:spacing w:val="-25"/>
          <w:sz w:val="24"/>
        </w:rPr>
        <w:t> </w:t>
      </w:r>
      <w:r>
        <w:rPr>
          <w:sz w:val="24"/>
        </w:rPr>
        <w:t>do</w:t>
      </w:r>
      <w:r>
        <w:rPr>
          <w:spacing w:val="-24"/>
          <w:sz w:val="24"/>
        </w:rPr>
        <w:t> </w:t>
      </w:r>
      <w:r>
        <w:rPr>
          <w:sz w:val="24"/>
        </w:rPr>
        <w:t>processo</w:t>
      </w:r>
      <w:r>
        <w:rPr>
          <w:spacing w:val="-23"/>
          <w:sz w:val="24"/>
        </w:rPr>
        <w:t> </w:t>
      </w:r>
      <w:r>
        <w:rPr>
          <w:sz w:val="24"/>
        </w:rPr>
        <w:t>organizacional/etapa</w:t>
      </w:r>
      <w:r>
        <w:rPr>
          <w:spacing w:val="-22"/>
          <w:sz w:val="24"/>
        </w:rPr>
        <w:t> </w:t>
      </w:r>
      <w:r>
        <w:rPr>
          <w:sz w:val="24"/>
        </w:rPr>
        <w:t>impactado</w:t>
      </w:r>
      <w:r>
        <w:rPr>
          <w:spacing w:val="-25"/>
          <w:sz w:val="24"/>
        </w:rPr>
        <w:t> </w:t>
      </w:r>
      <w:r>
        <w:rPr>
          <w:sz w:val="24"/>
        </w:rPr>
        <w:t>pelo</w:t>
      </w:r>
      <w:r>
        <w:rPr>
          <w:spacing w:val="-22"/>
          <w:sz w:val="24"/>
        </w:rPr>
        <w:t> </w:t>
      </w:r>
      <w:r>
        <w:rPr>
          <w:sz w:val="24"/>
        </w:rPr>
        <w:t>risco;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276" w:footer="438" w:top="2140" w:bottom="660" w:left="660" w:right="620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2136" w:val="left" w:leader="none"/>
          <w:tab w:pos="2137" w:val="left" w:leader="none"/>
        </w:tabs>
        <w:spacing w:line="357" w:lineRule="auto" w:before="75" w:after="0"/>
        <w:ind w:left="1042" w:right="1080" w:firstLine="566"/>
        <w:jc w:val="left"/>
        <w:rPr>
          <w:sz w:val="24"/>
        </w:rPr>
      </w:pPr>
      <w:r>
        <w:rPr>
          <w:w w:val="95"/>
          <w:sz w:val="24"/>
        </w:rPr>
        <w:t>Tipo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risco,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dentre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definidas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pela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UNIVASF,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conforme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Inciso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IX,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art.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2º </w:t>
      </w:r>
      <w:r>
        <w:rPr>
          <w:sz w:val="24"/>
        </w:rPr>
        <w:t>da</w:t>
      </w:r>
      <w:r>
        <w:rPr>
          <w:spacing w:val="-17"/>
          <w:sz w:val="24"/>
        </w:rPr>
        <w:t> </w:t>
      </w:r>
      <w:r>
        <w:rPr>
          <w:sz w:val="24"/>
        </w:rPr>
        <w:t>PGRISCOS/UNIVASF</w:t>
      </w:r>
    </w:p>
    <w:p>
      <w:pPr>
        <w:pStyle w:val="ListParagraph"/>
        <w:numPr>
          <w:ilvl w:val="1"/>
          <w:numId w:val="5"/>
        </w:numPr>
        <w:tabs>
          <w:tab w:pos="2608" w:val="left" w:leader="none"/>
        </w:tabs>
        <w:spacing w:line="381" w:lineRule="auto" w:before="162" w:after="0"/>
        <w:ind w:left="2607" w:right="1082" w:hanging="253"/>
        <w:jc w:val="both"/>
        <w:rPr>
          <w:sz w:val="24"/>
        </w:rPr>
      </w:pPr>
      <w:r>
        <w:rPr>
          <w:b/>
          <w:w w:val="95"/>
          <w:sz w:val="24"/>
        </w:rPr>
        <w:t>Legal</w:t>
      </w:r>
      <w:r>
        <w:rPr>
          <w:w w:val="95"/>
          <w:sz w:val="24"/>
        </w:rPr>
        <w:t>: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eventos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derivados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alterações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legislativas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normativas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que </w:t>
      </w:r>
      <w:r>
        <w:rPr>
          <w:sz w:val="24"/>
        </w:rPr>
        <w:t>podem</w:t>
      </w:r>
      <w:r>
        <w:rPr>
          <w:spacing w:val="-23"/>
          <w:sz w:val="24"/>
        </w:rPr>
        <w:t> </w:t>
      </w:r>
      <w:r>
        <w:rPr>
          <w:sz w:val="24"/>
        </w:rPr>
        <w:t>compro-</w:t>
      </w:r>
      <w:r>
        <w:rPr>
          <w:spacing w:val="-23"/>
          <w:sz w:val="24"/>
        </w:rPr>
        <w:t> </w:t>
      </w:r>
      <w:r>
        <w:rPr>
          <w:sz w:val="24"/>
        </w:rPr>
        <w:t>meter</w:t>
      </w:r>
      <w:r>
        <w:rPr>
          <w:spacing w:val="-22"/>
          <w:sz w:val="24"/>
        </w:rPr>
        <w:t> </w:t>
      </w:r>
      <w:r>
        <w:rPr>
          <w:sz w:val="24"/>
        </w:rPr>
        <w:t>as</w:t>
      </w:r>
      <w:r>
        <w:rPr>
          <w:spacing w:val="-23"/>
          <w:sz w:val="24"/>
        </w:rPr>
        <w:t> </w:t>
      </w:r>
      <w:r>
        <w:rPr>
          <w:sz w:val="24"/>
        </w:rPr>
        <w:t>atividades</w:t>
      </w:r>
      <w:r>
        <w:rPr>
          <w:spacing w:val="-24"/>
          <w:sz w:val="24"/>
        </w:rPr>
        <w:t> </w:t>
      </w:r>
      <w:r>
        <w:rPr>
          <w:sz w:val="24"/>
        </w:rPr>
        <w:t>da</w:t>
      </w:r>
      <w:r>
        <w:rPr>
          <w:spacing w:val="-22"/>
          <w:sz w:val="24"/>
        </w:rPr>
        <w:t> </w:t>
      </w:r>
      <w:r>
        <w:rPr>
          <w:sz w:val="24"/>
        </w:rPr>
        <w:t>UNIVASF.</w:t>
      </w:r>
    </w:p>
    <w:p>
      <w:pPr>
        <w:pStyle w:val="ListParagraph"/>
        <w:numPr>
          <w:ilvl w:val="1"/>
          <w:numId w:val="5"/>
        </w:numPr>
        <w:tabs>
          <w:tab w:pos="2608" w:val="left" w:leader="none"/>
        </w:tabs>
        <w:spacing w:line="381" w:lineRule="auto" w:before="128" w:after="0"/>
        <w:ind w:left="2607" w:right="1082" w:hanging="253"/>
        <w:jc w:val="both"/>
        <w:rPr>
          <w:sz w:val="24"/>
        </w:rPr>
      </w:pPr>
      <w:r>
        <w:rPr>
          <w:b/>
          <w:sz w:val="24"/>
        </w:rPr>
        <w:t>Operacional</w:t>
      </w:r>
      <w:r>
        <w:rPr>
          <w:sz w:val="24"/>
        </w:rPr>
        <w:t>: eventos que podem comprometer as atividades da UNIVASF, normalmente associados a falhas, deficiência ou </w:t>
      </w:r>
      <w:r>
        <w:rPr>
          <w:w w:val="90"/>
          <w:sz w:val="24"/>
        </w:rPr>
        <w:t>inadequação de processos internos, pessoas, infraestrutura 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sistemas;</w:t>
      </w:r>
    </w:p>
    <w:p>
      <w:pPr>
        <w:pStyle w:val="ListParagraph"/>
        <w:numPr>
          <w:ilvl w:val="1"/>
          <w:numId w:val="5"/>
        </w:numPr>
        <w:tabs>
          <w:tab w:pos="2608" w:val="left" w:leader="none"/>
        </w:tabs>
        <w:spacing w:line="384" w:lineRule="auto" w:before="126" w:after="0"/>
        <w:ind w:left="2607" w:right="1080" w:hanging="253"/>
        <w:jc w:val="both"/>
        <w:rPr>
          <w:sz w:val="24"/>
        </w:rPr>
      </w:pPr>
      <w:r>
        <w:rPr>
          <w:b/>
          <w:sz w:val="24"/>
        </w:rPr>
        <w:t>Imagem/Reputação</w:t>
      </w:r>
      <w:r>
        <w:rPr>
          <w:sz w:val="24"/>
        </w:rPr>
        <w:t>: eventos que possam comprometer a </w:t>
      </w:r>
      <w:r>
        <w:rPr>
          <w:w w:val="95"/>
          <w:sz w:val="24"/>
        </w:rPr>
        <w:t>confiança/credibilidade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atores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sociais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relação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capacidade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da </w:t>
      </w:r>
      <w:r>
        <w:rPr>
          <w:sz w:val="24"/>
        </w:rPr>
        <w:t>Univasf</w:t>
      </w:r>
      <w:r>
        <w:rPr>
          <w:spacing w:val="-17"/>
          <w:sz w:val="24"/>
        </w:rPr>
        <w:t> </w:t>
      </w:r>
      <w:r>
        <w:rPr>
          <w:sz w:val="24"/>
        </w:rPr>
        <w:t>cumprir</w:t>
      </w:r>
      <w:r>
        <w:rPr>
          <w:spacing w:val="-20"/>
          <w:sz w:val="24"/>
        </w:rPr>
        <w:t> </w:t>
      </w:r>
      <w:r>
        <w:rPr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sua</w:t>
      </w:r>
      <w:r>
        <w:rPr>
          <w:spacing w:val="-19"/>
          <w:sz w:val="24"/>
        </w:rPr>
        <w:t> </w:t>
      </w:r>
      <w:r>
        <w:rPr>
          <w:sz w:val="24"/>
        </w:rPr>
        <w:t>missão</w:t>
      </w:r>
      <w:r>
        <w:rPr>
          <w:spacing w:val="-18"/>
          <w:sz w:val="24"/>
        </w:rPr>
        <w:t> </w:t>
      </w:r>
      <w:r>
        <w:rPr>
          <w:sz w:val="24"/>
        </w:rPr>
        <w:t>institucional</w:t>
      </w:r>
    </w:p>
    <w:p>
      <w:pPr>
        <w:pStyle w:val="ListParagraph"/>
        <w:numPr>
          <w:ilvl w:val="1"/>
          <w:numId w:val="5"/>
        </w:numPr>
        <w:tabs>
          <w:tab w:pos="2608" w:val="left" w:leader="none"/>
        </w:tabs>
        <w:spacing w:line="381" w:lineRule="auto" w:before="121" w:after="0"/>
        <w:ind w:left="2607" w:right="1077" w:hanging="253"/>
        <w:jc w:val="both"/>
        <w:rPr>
          <w:sz w:val="24"/>
        </w:rPr>
      </w:pPr>
      <w:r>
        <w:rPr>
          <w:b/>
          <w:sz w:val="24"/>
        </w:rPr>
        <w:t>Financeiro/orçamentário</w:t>
      </w:r>
      <w:r>
        <w:rPr>
          <w:sz w:val="24"/>
        </w:rPr>
        <w:t>: eventos que podem comprometer a </w:t>
      </w:r>
      <w:r>
        <w:rPr>
          <w:w w:val="95"/>
          <w:sz w:val="24"/>
        </w:rPr>
        <w:t>capacidade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UNIVASF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contar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recursos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orçamentários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e financeiros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necessários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realização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suas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atividades,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eventos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que possam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comprometer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própria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execução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orçamentária,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como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atrasos no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cronograma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licitações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(Art.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6º,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PU,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III,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PGRISCOS/UNIVASF);</w:t>
      </w:r>
    </w:p>
    <w:p>
      <w:pPr>
        <w:pStyle w:val="ListParagraph"/>
        <w:numPr>
          <w:ilvl w:val="1"/>
          <w:numId w:val="5"/>
        </w:numPr>
        <w:tabs>
          <w:tab w:pos="2608" w:val="left" w:leader="none"/>
        </w:tabs>
        <w:spacing w:line="384" w:lineRule="auto" w:before="129" w:after="0"/>
        <w:ind w:left="2607" w:right="1081" w:hanging="253"/>
        <w:jc w:val="both"/>
        <w:rPr>
          <w:sz w:val="24"/>
        </w:rPr>
      </w:pPr>
      <w:r>
        <w:rPr>
          <w:b/>
          <w:sz w:val="24"/>
        </w:rPr>
        <w:t>Comunicação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Informação</w:t>
      </w:r>
      <w:r>
        <w:rPr>
          <w:sz w:val="24"/>
        </w:rPr>
        <w:t>:</w:t>
      </w:r>
      <w:r>
        <w:rPr>
          <w:spacing w:val="-17"/>
          <w:sz w:val="24"/>
        </w:rPr>
        <w:t> </w:t>
      </w:r>
      <w:r>
        <w:rPr>
          <w:sz w:val="24"/>
        </w:rPr>
        <w:t>eventos</w:t>
      </w:r>
      <w:r>
        <w:rPr>
          <w:spacing w:val="-18"/>
          <w:sz w:val="24"/>
        </w:rPr>
        <w:t> </w:t>
      </w:r>
      <w:r>
        <w:rPr>
          <w:sz w:val="24"/>
        </w:rPr>
        <w:t>que</w:t>
      </w:r>
      <w:r>
        <w:rPr>
          <w:spacing w:val="-17"/>
          <w:sz w:val="24"/>
        </w:rPr>
        <w:t> </w:t>
      </w:r>
      <w:r>
        <w:rPr>
          <w:sz w:val="24"/>
        </w:rPr>
        <w:t>podem</w:t>
      </w:r>
      <w:r>
        <w:rPr>
          <w:spacing w:val="-17"/>
          <w:sz w:val="24"/>
        </w:rPr>
        <w:t> </w:t>
      </w:r>
      <w:r>
        <w:rPr>
          <w:sz w:val="24"/>
        </w:rPr>
        <w:t>comprometer</w:t>
      </w:r>
      <w:r>
        <w:rPr>
          <w:spacing w:val="-16"/>
          <w:sz w:val="24"/>
        </w:rPr>
        <w:t> </w:t>
      </w:r>
      <w:r>
        <w:rPr>
          <w:sz w:val="24"/>
        </w:rPr>
        <w:t>a disponibilidade</w:t>
      </w:r>
      <w:r>
        <w:rPr>
          <w:spacing w:val="-28"/>
          <w:sz w:val="24"/>
        </w:rPr>
        <w:t> </w:t>
      </w:r>
      <w:r>
        <w:rPr>
          <w:sz w:val="24"/>
        </w:rPr>
        <w:t>de</w:t>
      </w:r>
      <w:r>
        <w:rPr>
          <w:spacing w:val="-27"/>
          <w:sz w:val="24"/>
        </w:rPr>
        <w:t> </w:t>
      </w:r>
      <w:r>
        <w:rPr>
          <w:sz w:val="24"/>
        </w:rPr>
        <w:t>informações</w:t>
      </w:r>
      <w:r>
        <w:rPr>
          <w:spacing w:val="-27"/>
          <w:sz w:val="24"/>
        </w:rPr>
        <w:t> </w:t>
      </w:r>
      <w:r>
        <w:rPr>
          <w:sz w:val="24"/>
        </w:rPr>
        <w:t>para</w:t>
      </w:r>
      <w:r>
        <w:rPr>
          <w:spacing w:val="-27"/>
          <w:sz w:val="24"/>
        </w:rPr>
        <w:t> </w:t>
      </w:r>
      <w:r>
        <w:rPr>
          <w:sz w:val="24"/>
        </w:rPr>
        <w:t>a</w:t>
      </w:r>
      <w:r>
        <w:rPr>
          <w:spacing w:val="-26"/>
          <w:sz w:val="24"/>
        </w:rPr>
        <w:t> </w:t>
      </w:r>
      <w:r>
        <w:rPr>
          <w:sz w:val="24"/>
        </w:rPr>
        <w:t>tomada</w:t>
      </w:r>
      <w:r>
        <w:rPr>
          <w:spacing w:val="-27"/>
          <w:sz w:val="24"/>
        </w:rPr>
        <w:t> </w:t>
      </w:r>
      <w:r>
        <w:rPr>
          <w:sz w:val="24"/>
        </w:rPr>
        <w:t>de</w:t>
      </w:r>
      <w:r>
        <w:rPr>
          <w:spacing w:val="-27"/>
          <w:sz w:val="24"/>
        </w:rPr>
        <w:t> </w:t>
      </w:r>
      <w:r>
        <w:rPr>
          <w:sz w:val="24"/>
        </w:rPr>
        <w:t>decisões</w:t>
      </w:r>
      <w:r>
        <w:rPr>
          <w:spacing w:val="-27"/>
          <w:sz w:val="24"/>
        </w:rPr>
        <w:t> </w:t>
      </w:r>
      <w:r>
        <w:rPr>
          <w:sz w:val="24"/>
        </w:rPr>
        <w:t>e</w:t>
      </w:r>
      <w:r>
        <w:rPr>
          <w:spacing w:val="-27"/>
          <w:sz w:val="24"/>
        </w:rPr>
        <w:t> </w:t>
      </w:r>
      <w:r>
        <w:rPr>
          <w:sz w:val="24"/>
        </w:rPr>
        <w:t>para</w:t>
      </w:r>
      <w:r>
        <w:rPr>
          <w:spacing w:val="-28"/>
          <w:sz w:val="24"/>
        </w:rPr>
        <w:t> </w:t>
      </w:r>
      <w:r>
        <w:rPr>
          <w:sz w:val="24"/>
        </w:rPr>
        <w:t>o cumprimento</w:t>
      </w:r>
      <w:r>
        <w:rPr>
          <w:spacing w:val="-23"/>
          <w:sz w:val="24"/>
        </w:rPr>
        <w:t> </w:t>
      </w:r>
      <w:r>
        <w:rPr>
          <w:sz w:val="24"/>
        </w:rPr>
        <w:t>das</w:t>
      </w:r>
      <w:r>
        <w:rPr>
          <w:spacing w:val="-24"/>
          <w:sz w:val="24"/>
        </w:rPr>
        <w:t> </w:t>
      </w:r>
      <w:r>
        <w:rPr>
          <w:sz w:val="24"/>
        </w:rPr>
        <w:t>obrigações</w:t>
      </w:r>
      <w:r>
        <w:rPr>
          <w:spacing w:val="-22"/>
          <w:sz w:val="24"/>
        </w:rPr>
        <w:t> </w:t>
      </w:r>
      <w:r>
        <w:rPr>
          <w:sz w:val="24"/>
        </w:rPr>
        <w:t>de</w:t>
      </w:r>
      <w:r>
        <w:rPr>
          <w:spacing w:val="-20"/>
          <w:sz w:val="24"/>
        </w:rPr>
        <w:t> </w:t>
      </w:r>
      <w:r>
        <w:rPr>
          <w:rFonts w:ascii="Trebuchet MS" w:hAnsi="Trebuchet MS"/>
          <w:i/>
          <w:sz w:val="24"/>
        </w:rPr>
        <w:t>accountability</w:t>
      </w:r>
      <w:r>
        <w:rPr>
          <w:sz w:val="24"/>
        </w:rPr>
        <w:t>;</w:t>
      </w:r>
    </w:p>
    <w:p>
      <w:pPr>
        <w:pStyle w:val="ListParagraph"/>
        <w:numPr>
          <w:ilvl w:val="1"/>
          <w:numId w:val="5"/>
        </w:numPr>
        <w:tabs>
          <w:tab w:pos="2608" w:val="left" w:leader="none"/>
        </w:tabs>
        <w:spacing w:line="384" w:lineRule="auto" w:before="116" w:after="0"/>
        <w:ind w:left="2607" w:right="1081" w:hanging="253"/>
        <w:jc w:val="both"/>
        <w:rPr>
          <w:sz w:val="24"/>
        </w:rPr>
      </w:pPr>
      <w:r>
        <w:rPr>
          <w:b/>
          <w:sz w:val="24"/>
        </w:rPr>
        <w:t>Ambiental</w:t>
      </w:r>
      <w:r>
        <w:rPr>
          <w:sz w:val="24"/>
        </w:rPr>
        <w:t>:</w:t>
      </w:r>
      <w:r>
        <w:rPr>
          <w:spacing w:val="-29"/>
          <w:sz w:val="24"/>
        </w:rPr>
        <w:t> </w:t>
      </w:r>
      <w:r>
        <w:rPr>
          <w:sz w:val="24"/>
        </w:rPr>
        <w:t>eventos</w:t>
      </w:r>
      <w:r>
        <w:rPr>
          <w:spacing w:val="-29"/>
          <w:sz w:val="24"/>
        </w:rPr>
        <w:t> </w:t>
      </w:r>
      <w:r>
        <w:rPr>
          <w:sz w:val="24"/>
        </w:rPr>
        <w:t>que</w:t>
      </w:r>
      <w:r>
        <w:rPr>
          <w:spacing w:val="-28"/>
          <w:sz w:val="24"/>
        </w:rPr>
        <w:t> </w:t>
      </w:r>
      <w:r>
        <w:rPr>
          <w:sz w:val="24"/>
        </w:rPr>
        <w:t>podem</w:t>
      </w:r>
      <w:r>
        <w:rPr>
          <w:spacing w:val="-27"/>
          <w:sz w:val="24"/>
        </w:rPr>
        <w:t> </w:t>
      </w:r>
      <w:r>
        <w:rPr>
          <w:sz w:val="24"/>
        </w:rPr>
        <w:t>comprometer</w:t>
      </w:r>
      <w:r>
        <w:rPr>
          <w:spacing w:val="-29"/>
          <w:sz w:val="24"/>
        </w:rPr>
        <w:t> </w:t>
      </w:r>
      <w:r>
        <w:rPr>
          <w:sz w:val="24"/>
        </w:rPr>
        <w:t>a</w:t>
      </w:r>
      <w:r>
        <w:rPr>
          <w:spacing w:val="-28"/>
          <w:sz w:val="24"/>
        </w:rPr>
        <w:t> </w:t>
      </w:r>
      <w:r>
        <w:rPr>
          <w:sz w:val="24"/>
        </w:rPr>
        <w:t>integridade</w:t>
      </w:r>
      <w:r>
        <w:rPr>
          <w:spacing w:val="-28"/>
          <w:sz w:val="24"/>
        </w:rPr>
        <w:t> </w:t>
      </w:r>
      <w:r>
        <w:rPr>
          <w:sz w:val="24"/>
        </w:rPr>
        <w:t>física</w:t>
      </w:r>
      <w:r>
        <w:rPr>
          <w:spacing w:val="-28"/>
          <w:sz w:val="24"/>
        </w:rPr>
        <w:t> </w:t>
      </w:r>
      <w:r>
        <w:rPr>
          <w:sz w:val="24"/>
        </w:rPr>
        <w:t>e mental</w:t>
      </w:r>
      <w:r>
        <w:rPr>
          <w:spacing w:val="-42"/>
          <w:sz w:val="24"/>
        </w:rPr>
        <w:t> </w:t>
      </w:r>
      <w:r>
        <w:rPr>
          <w:sz w:val="24"/>
        </w:rPr>
        <w:t>das</w:t>
      </w:r>
      <w:r>
        <w:rPr>
          <w:spacing w:val="-42"/>
          <w:sz w:val="24"/>
        </w:rPr>
        <w:t> </w:t>
      </w:r>
      <w:r>
        <w:rPr>
          <w:sz w:val="24"/>
        </w:rPr>
        <w:t>pessoas,</w:t>
      </w:r>
      <w:r>
        <w:rPr>
          <w:spacing w:val="-40"/>
          <w:sz w:val="24"/>
        </w:rPr>
        <w:t> </w:t>
      </w:r>
      <w:r>
        <w:rPr>
          <w:sz w:val="24"/>
        </w:rPr>
        <w:t>a</w:t>
      </w:r>
      <w:r>
        <w:rPr>
          <w:spacing w:val="-42"/>
          <w:sz w:val="24"/>
        </w:rPr>
        <w:t> </w:t>
      </w:r>
      <w:r>
        <w:rPr>
          <w:sz w:val="24"/>
        </w:rPr>
        <w:t>preservação</w:t>
      </w:r>
      <w:r>
        <w:rPr>
          <w:spacing w:val="-41"/>
          <w:sz w:val="24"/>
        </w:rPr>
        <w:t> </w:t>
      </w:r>
      <w:r>
        <w:rPr>
          <w:sz w:val="24"/>
        </w:rPr>
        <w:t>da</w:t>
      </w:r>
      <w:r>
        <w:rPr>
          <w:spacing w:val="-42"/>
          <w:sz w:val="24"/>
        </w:rPr>
        <w:t> </w:t>
      </w:r>
      <w:r>
        <w:rPr>
          <w:sz w:val="24"/>
        </w:rPr>
        <w:t>fauna</w:t>
      </w:r>
      <w:r>
        <w:rPr>
          <w:spacing w:val="-40"/>
          <w:sz w:val="24"/>
        </w:rPr>
        <w:t> </w:t>
      </w:r>
      <w:r>
        <w:rPr>
          <w:sz w:val="24"/>
        </w:rPr>
        <w:t>e</w:t>
      </w:r>
      <w:r>
        <w:rPr>
          <w:spacing w:val="-42"/>
          <w:sz w:val="24"/>
        </w:rPr>
        <w:t> </w:t>
      </w:r>
      <w:r>
        <w:rPr>
          <w:sz w:val="24"/>
        </w:rPr>
        <w:t>da</w:t>
      </w:r>
      <w:r>
        <w:rPr>
          <w:spacing w:val="-40"/>
          <w:sz w:val="24"/>
        </w:rPr>
        <w:t> </w:t>
      </w:r>
      <w:r>
        <w:rPr>
          <w:sz w:val="24"/>
        </w:rPr>
        <w:t>flora,</w:t>
      </w:r>
      <w:r>
        <w:rPr>
          <w:spacing w:val="-42"/>
          <w:sz w:val="24"/>
        </w:rPr>
        <w:t> </w:t>
      </w:r>
      <w:r>
        <w:rPr>
          <w:sz w:val="24"/>
        </w:rPr>
        <w:t>bem</w:t>
      </w:r>
      <w:r>
        <w:rPr>
          <w:spacing w:val="-40"/>
          <w:sz w:val="24"/>
        </w:rPr>
        <w:t> </w:t>
      </w:r>
      <w:r>
        <w:rPr>
          <w:sz w:val="24"/>
        </w:rPr>
        <w:t>como</w:t>
      </w:r>
      <w:r>
        <w:rPr>
          <w:spacing w:val="-40"/>
          <w:sz w:val="24"/>
        </w:rPr>
        <w:t> </w:t>
      </w:r>
      <w:r>
        <w:rPr>
          <w:sz w:val="24"/>
        </w:rPr>
        <w:t>os bens patrimoniais da</w:t>
      </w:r>
      <w:r>
        <w:rPr>
          <w:spacing w:val="-48"/>
          <w:sz w:val="24"/>
        </w:rPr>
        <w:t> </w:t>
      </w:r>
      <w:r>
        <w:rPr>
          <w:sz w:val="24"/>
        </w:rPr>
        <w:t>Univasf;</w:t>
      </w:r>
    </w:p>
    <w:p>
      <w:pPr>
        <w:pStyle w:val="ListParagraph"/>
        <w:numPr>
          <w:ilvl w:val="1"/>
          <w:numId w:val="5"/>
        </w:numPr>
        <w:tabs>
          <w:tab w:pos="2608" w:val="left" w:leader="none"/>
        </w:tabs>
        <w:spacing w:line="381" w:lineRule="auto" w:before="121" w:after="0"/>
        <w:ind w:left="2607" w:right="1082" w:hanging="253"/>
        <w:jc w:val="both"/>
        <w:rPr>
          <w:sz w:val="24"/>
        </w:rPr>
      </w:pPr>
      <w:r>
        <w:rPr>
          <w:b/>
          <w:w w:val="95"/>
          <w:sz w:val="24"/>
        </w:rPr>
        <w:t>Estratégico</w:t>
      </w:r>
      <w:r>
        <w:rPr>
          <w:w w:val="95"/>
          <w:sz w:val="24"/>
        </w:rPr>
        <w:t>: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eventos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associados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tomada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decisão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pode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afetar </w:t>
      </w:r>
      <w:r>
        <w:rPr>
          <w:sz w:val="24"/>
        </w:rPr>
        <w:t>negativamente</w:t>
      </w:r>
      <w:r>
        <w:rPr>
          <w:spacing w:val="-26"/>
          <w:sz w:val="24"/>
        </w:rPr>
        <w:t> </w:t>
      </w:r>
      <w:r>
        <w:rPr>
          <w:sz w:val="24"/>
        </w:rPr>
        <w:t>o</w:t>
      </w:r>
      <w:r>
        <w:rPr>
          <w:spacing w:val="-27"/>
          <w:sz w:val="24"/>
        </w:rPr>
        <w:t> </w:t>
      </w:r>
      <w:r>
        <w:rPr>
          <w:sz w:val="24"/>
        </w:rPr>
        <w:t>alcance</w:t>
      </w:r>
      <w:r>
        <w:rPr>
          <w:spacing w:val="-27"/>
          <w:sz w:val="24"/>
        </w:rPr>
        <w:t> </w:t>
      </w:r>
      <w:r>
        <w:rPr>
          <w:sz w:val="24"/>
        </w:rPr>
        <w:t>dos</w:t>
      </w:r>
      <w:r>
        <w:rPr>
          <w:spacing w:val="-27"/>
          <w:sz w:val="24"/>
        </w:rPr>
        <w:t> </w:t>
      </w:r>
      <w:r>
        <w:rPr>
          <w:sz w:val="24"/>
        </w:rPr>
        <w:t>objetivos</w:t>
      </w:r>
      <w:r>
        <w:rPr>
          <w:spacing w:val="-27"/>
          <w:sz w:val="24"/>
        </w:rPr>
        <w:t> </w:t>
      </w:r>
      <w:r>
        <w:rPr>
          <w:sz w:val="24"/>
        </w:rPr>
        <w:t>da</w:t>
      </w:r>
      <w:r>
        <w:rPr>
          <w:spacing w:val="-27"/>
          <w:sz w:val="24"/>
        </w:rPr>
        <w:t> </w:t>
      </w:r>
      <w:r>
        <w:rPr>
          <w:sz w:val="24"/>
        </w:rPr>
        <w:t>organização;</w:t>
      </w:r>
    </w:p>
    <w:p>
      <w:pPr>
        <w:pStyle w:val="ListParagraph"/>
        <w:numPr>
          <w:ilvl w:val="0"/>
          <w:numId w:val="5"/>
        </w:numPr>
        <w:tabs>
          <w:tab w:pos="2133" w:val="left" w:leader="none"/>
          <w:tab w:pos="2134" w:val="left" w:leader="none"/>
        </w:tabs>
        <w:spacing w:line="240" w:lineRule="auto" w:before="128" w:after="0"/>
        <w:ind w:left="2134" w:right="0" w:hanging="526"/>
        <w:jc w:val="left"/>
        <w:rPr>
          <w:sz w:val="24"/>
        </w:rPr>
      </w:pPr>
      <w:r>
        <w:rPr>
          <w:sz w:val="24"/>
        </w:rPr>
        <w:t>Causas:</w:t>
      </w:r>
      <w:r>
        <w:rPr>
          <w:spacing w:val="-27"/>
          <w:sz w:val="24"/>
        </w:rPr>
        <w:t> </w:t>
      </w:r>
      <w:r>
        <w:rPr>
          <w:sz w:val="24"/>
        </w:rPr>
        <w:t>situações/motivos</w:t>
      </w:r>
      <w:r>
        <w:rPr>
          <w:spacing w:val="-26"/>
          <w:sz w:val="24"/>
        </w:rPr>
        <w:t> </w:t>
      </w:r>
      <w:r>
        <w:rPr>
          <w:sz w:val="24"/>
        </w:rPr>
        <w:t>que</w:t>
      </w:r>
      <w:r>
        <w:rPr>
          <w:spacing w:val="-29"/>
          <w:sz w:val="24"/>
        </w:rPr>
        <w:t> </w:t>
      </w:r>
      <w:r>
        <w:rPr>
          <w:sz w:val="24"/>
        </w:rPr>
        <w:t>podem</w:t>
      </w:r>
      <w:r>
        <w:rPr>
          <w:spacing w:val="-27"/>
          <w:sz w:val="24"/>
        </w:rPr>
        <w:t> </w:t>
      </w:r>
      <w:r>
        <w:rPr>
          <w:sz w:val="24"/>
        </w:rPr>
        <w:t>favorecer</w:t>
      </w:r>
      <w:r>
        <w:rPr>
          <w:spacing w:val="-30"/>
          <w:sz w:val="24"/>
        </w:rPr>
        <w:t> </w:t>
      </w:r>
      <w:r>
        <w:rPr>
          <w:sz w:val="24"/>
        </w:rPr>
        <w:t>à</w:t>
      </w:r>
      <w:r>
        <w:rPr>
          <w:spacing w:val="-28"/>
          <w:sz w:val="24"/>
        </w:rPr>
        <w:t> </w:t>
      </w:r>
      <w:r>
        <w:rPr>
          <w:sz w:val="24"/>
        </w:rPr>
        <w:t>existência</w:t>
      </w:r>
      <w:r>
        <w:rPr>
          <w:spacing w:val="-27"/>
          <w:sz w:val="24"/>
        </w:rPr>
        <w:t> </w:t>
      </w:r>
      <w:r>
        <w:rPr>
          <w:sz w:val="24"/>
        </w:rPr>
        <w:t>do</w:t>
      </w:r>
      <w:r>
        <w:rPr>
          <w:spacing w:val="-28"/>
          <w:sz w:val="24"/>
        </w:rPr>
        <w:t> </w:t>
      </w:r>
      <w:r>
        <w:rPr>
          <w:sz w:val="24"/>
        </w:rPr>
        <w:t>risco;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133" w:val="left" w:leader="none"/>
          <w:tab w:pos="2134" w:val="left" w:leader="none"/>
        </w:tabs>
        <w:spacing w:line="357" w:lineRule="auto" w:before="0" w:after="0"/>
        <w:ind w:left="1042" w:right="1087" w:firstLine="566"/>
        <w:jc w:val="left"/>
        <w:rPr>
          <w:sz w:val="24"/>
        </w:rPr>
      </w:pPr>
      <w:r>
        <w:rPr>
          <w:sz w:val="24"/>
        </w:rPr>
        <w:t>Consequências:</w:t>
      </w:r>
      <w:r>
        <w:rPr>
          <w:spacing w:val="-25"/>
          <w:sz w:val="24"/>
        </w:rPr>
        <w:t> </w:t>
      </w:r>
      <w:r>
        <w:rPr>
          <w:sz w:val="24"/>
        </w:rPr>
        <w:t>de</w:t>
      </w:r>
      <w:r>
        <w:rPr>
          <w:spacing w:val="-24"/>
          <w:sz w:val="24"/>
        </w:rPr>
        <w:t> </w:t>
      </w:r>
      <w:r>
        <w:rPr>
          <w:sz w:val="24"/>
        </w:rPr>
        <w:t>que</w:t>
      </w:r>
      <w:r>
        <w:rPr>
          <w:spacing w:val="-25"/>
          <w:sz w:val="24"/>
        </w:rPr>
        <w:t> </w:t>
      </w:r>
      <w:r>
        <w:rPr>
          <w:sz w:val="24"/>
        </w:rPr>
        <w:t>formas</w:t>
      </w:r>
      <w:r>
        <w:rPr>
          <w:spacing w:val="-24"/>
          <w:sz w:val="24"/>
        </w:rPr>
        <w:t> </w:t>
      </w:r>
      <w:r>
        <w:rPr>
          <w:sz w:val="24"/>
        </w:rPr>
        <w:t>a</w:t>
      </w:r>
      <w:r>
        <w:rPr>
          <w:spacing w:val="-24"/>
          <w:sz w:val="24"/>
        </w:rPr>
        <w:t> </w:t>
      </w:r>
      <w:r>
        <w:rPr>
          <w:sz w:val="24"/>
        </w:rPr>
        <w:t>materialização</w:t>
      </w:r>
      <w:r>
        <w:rPr>
          <w:spacing w:val="-25"/>
          <w:sz w:val="24"/>
        </w:rPr>
        <w:t> </w:t>
      </w:r>
      <w:r>
        <w:rPr>
          <w:sz w:val="24"/>
        </w:rPr>
        <w:t>do</w:t>
      </w:r>
      <w:r>
        <w:rPr>
          <w:spacing w:val="-24"/>
          <w:sz w:val="24"/>
        </w:rPr>
        <w:t> </w:t>
      </w:r>
      <w:r>
        <w:rPr>
          <w:sz w:val="24"/>
        </w:rPr>
        <w:t>risco</w:t>
      </w:r>
      <w:r>
        <w:rPr>
          <w:spacing w:val="-23"/>
          <w:sz w:val="24"/>
        </w:rPr>
        <w:t> </w:t>
      </w:r>
      <w:r>
        <w:rPr>
          <w:sz w:val="24"/>
        </w:rPr>
        <w:t>pode</w:t>
      </w:r>
      <w:r>
        <w:rPr>
          <w:spacing w:val="-24"/>
          <w:sz w:val="24"/>
        </w:rPr>
        <w:t> </w:t>
      </w:r>
      <w:r>
        <w:rPr>
          <w:sz w:val="24"/>
        </w:rPr>
        <w:t>afetar</w:t>
      </w:r>
      <w:r>
        <w:rPr>
          <w:spacing w:val="-24"/>
          <w:sz w:val="24"/>
        </w:rPr>
        <w:t> </w:t>
      </w:r>
      <w:r>
        <w:rPr>
          <w:sz w:val="24"/>
        </w:rPr>
        <w:t>os objetivos;</w:t>
      </w:r>
    </w:p>
    <w:p>
      <w:pPr>
        <w:pStyle w:val="ListParagraph"/>
        <w:numPr>
          <w:ilvl w:val="0"/>
          <w:numId w:val="5"/>
        </w:numPr>
        <w:tabs>
          <w:tab w:pos="2133" w:val="left" w:leader="none"/>
          <w:tab w:pos="2134" w:val="left" w:leader="none"/>
        </w:tabs>
        <w:spacing w:line="355" w:lineRule="auto" w:before="162" w:after="0"/>
        <w:ind w:left="1042" w:right="1085" w:firstLine="566"/>
        <w:jc w:val="left"/>
        <w:rPr>
          <w:sz w:val="24"/>
        </w:rPr>
      </w:pPr>
      <w:r>
        <w:rPr>
          <w:w w:val="95"/>
          <w:sz w:val="24"/>
        </w:rPr>
        <w:t>Controle: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é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ação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medida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já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praticada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gerenciar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risco,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modo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a assegurar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maior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probabilidade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objetivos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organizacionais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sejam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alcançados.</w:t>
      </w:r>
    </w:p>
    <w:p>
      <w:pPr>
        <w:spacing w:after="0" w:line="355" w:lineRule="auto"/>
        <w:jc w:val="left"/>
        <w:rPr>
          <w:sz w:val="24"/>
        </w:rPr>
        <w:sectPr>
          <w:pgSz w:w="11920" w:h="16850"/>
          <w:pgMar w:header="276" w:footer="438" w:top="2140" w:bottom="660" w:left="660" w:right="62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84" w:lineRule="auto" w:before="55"/>
        <w:ind w:left="1042" w:right="1077" w:firstLine="851"/>
        <w:jc w:val="both"/>
      </w:pP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Ministério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w w:val="95"/>
        </w:rPr>
        <w:t>Planejamento,</w:t>
      </w:r>
      <w:r>
        <w:rPr>
          <w:spacing w:val="-12"/>
          <w:w w:val="95"/>
        </w:rPr>
        <w:t> </w:t>
      </w:r>
      <w:r>
        <w:rPr>
          <w:w w:val="95"/>
        </w:rPr>
        <w:t>Desenvolvimento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Gestão</w:t>
      </w:r>
      <w:r>
        <w:rPr>
          <w:spacing w:val="-12"/>
          <w:w w:val="95"/>
        </w:rPr>
        <w:t> </w:t>
      </w:r>
      <w:r>
        <w:rPr>
          <w:w w:val="95"/>
        </w:rPr>
        <w:t>em</w:t>
      </w:r>
      <w:r>
        <w:rPr>
          <w:spacing w:val="-12"/>
          <w:w w:val="95"/>
        </w:rPr>
        <w:t> </w:t>
      </w:r>
      <w:r>
        <w:rPr>
          <w:w w:val="95"/>
        </w:rPr>
        <w:t>seu</w:t>
      </w:r>
      <w:r>
        <w:rPr>
          <w:spacing w:val="-12"/>
          <w:w w:val="95"/>
        </w:rPr>
        <w:t> </w:t>
      </w:r>
      <w:r>
        <w:rPr>
          <w:w w:val="95"/>
        </w:rPr>
        <w:t>“MANUAL </w:t>
      </w:r>
      <w:r>
        <w:rPr>
          <w:w w:val="85"/>
        </w:rPr>
        <w:t>DE GESTÃO DE INTEGRIDADE, RISCOS E CONTROLES INTERNOS DA GESTÃO”</w:t>
      </w:r>
      <w:r>
        <w:rPr>
          <w:spacing w:val="27"/>
          <w:w w:val="85"/>
        </w:rPr>
        <w:t> </w:t>
      </w:r>
      <w:r>
        <w:rPr>
          <w:w w:val="85"/>
        </w:rPr>
        <w:t>(2017)</w:t>
      </w:r>
    </w:p>
    <w:p>
      <w:pPr>
        <w:pStyle w:val="BodyText"/>
        <w:spacing w:line="379" w:lineRule="auto"/>
        <w:ind w:left="1042" w:right="1077"/>
        <w:jc w:val="both"/>
      </w:pPr>
      <w:r>
        <w:rPr>
          <w:w w:val="95"/>
        </w:rPr>
        <w:t>enumera</w:t>
      </w:r>
      <w:r>
        <w:rPr>
          <w:spacing w:val="-8"/>
          <w:w w:val="95"/>
        </w:rPr>
        <w:t> </w:t>
      </w:r>
      <w:r>
        <w:rPr>
          <w:w w:val="95"/>
        </w:rPr>
        <w:t>algumas</w:t>
      </w:r>
      <w:r>
        <w:rPr>
          <w:spacing w:val="-8"/>
          <w:w w:val="95"/>
        </w:rPr>
        <w:t> </w:t>
      </w:r>
      <w:r>
        <w:rPr>
          <w:w w:val="95"/>
        </w:rPr>
        <w:t>técnicas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auxiliar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fase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identificação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eventos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riscos: </w:t>
      </w:r>
      <w:r>
        <w:rPr/>
        <w:t>“questionários e </w:t>
      </w:r>
      <w:r>
        <w:rPr>
          <w:rFonts w:ascii="Trebuchet MS" w:hAnsi="Trebuchet MS"/>
          <w:i/>
        </w:rPr>
        <w:t>checklist</w:t>
      </w:r>
      <w:r>
        <w:rPr/>
        <w:t>; </w:t>
      </w:r>
      <w:r>
        <w:rPr>
          <w:rFonts w:ascii="Trebuchet MS" w:hAnsi="Trebuchet MS"/>
          <w:i/>
        </w:rPr>
        <w:t>workshop </w:t>
      </w:r>
      <w:r>
        <w:rPr/>
        <w:t>e </w:t>
      </w:r>
      <w:r>
        <w:rPr>
          <w:rFonts w:ascii="Trebuchet MS" w:hAnsi="Trebuchet MS"/>
          <w:i/>
        </w:rPr>
        <w:t>brainstorming</w:t>
      </w:r>
      <w:r>
        <w:rPr/>
        <w:t>; inspeções e auditorias, fluxogramas,</w:t>
      </w:r>
      <w:r>
        <w:rPr>
          <w:spacing w:val="-36"/>
        </w:rPr>
        <w:t> </w:t>
      </w:r>
      <w:r>
        <w:rPr/>
        <w:t>diagrama</w:t>
      </w:r>
      <w:r>
        <w:rPr>
          <w:spacing w:val="-34"/>
        </w:rPr>
        <w:t> </w:t>
      </w:r>
      <w:r>
        <w:rPr/>
        <w:t>de</w:t>
      </w:r>
      <w:r>
        <w:rPr>
          <w:spacing w:val="-34"/>
        </w:rPr>
        <w:t> </w:t>
      </w:r>
      <w:r>
        <w:rPr/>
        <w:t>causa</w:t>
      </w:r>
      <w:r>
        <w:rPr>
          <w:spacing w:val="-35"/>
        </w:rPr>
        <w:t> </w:t>
      </w:r>
      <w:r>
        <w:rPr/>
        <w:t>e</w:t>
      </w:r>
      <w:r>
        <w:rPr>
          <w:spacing w:val="-33"/>
        </w:rPr>
        <w:t> </w:t>
      </w:r>
      <w:r>
        <w:rPr/>
        <w:t>efeito,</w:t>
      </w:r>
      <w:r>
        <w:rPr>
          <w:spacing w:val="-32"/>
        </w:rPr>
        <w:t> </w:t>
      </w:r>
      <w:r>
        <w:rPr>
          <w:rFonts w:ascii="Trebuchet MS" w:hAnsi="Trebuchet MS"/>
          <w:i/>
        </w:rPr>
        <w:t>bow</w:t>
      </w:r>
      <w:r>
        <w:rPr/>
        <w:t>-</w:t>
      </w:r>
      <w:r>
        <w:rPr>
          <w:rFonts w:ascii="Trebuchet MS" w:hAnsi="Trebuchet MS"/>
          <w:i/>
        </w:rPr>
        <w:t>tie</w:t>
      </w:r>
      <w:r>
        <w:rPr/>
        <w:t>,</w:t>
      </w:r>
      <w:r>
        <w:rPr>
          <w:spacing w:val="-35"/>
        </w:rPr>
        <w:t> </w:t>
      </w:r>
      <w:r>
        <w:rPr/>
        <w:t>etc.”</w:t>
      </w:r>
      <w:r>
        <w:rPr>
          <w:spacing w:val="-34"/>
        </w:rPr>
        <w:t> </w:t>
      </w:r>
      <w:r>
        <w:rPr/>
        <w:t>(MPDG,</w:t>
      </w:r>
      <w:r>
        <w:rPr>
          <w:spacing w:val="-36"/>
        </w:rPr>
        <w:t> </w:t>
      </w:r>
      <w:r>
        <w:rPr/>
        <w:t>2017,</w:t>
      </w:r>
      <w:r>
        <w:rPr>
          <w:spacing w:val="-35"/>
        </w:rPr>
        <w:t> </w:t>
      </w:r>
      <w:r>
        <w:rPr/>
        <w:t>p.</w:t>
      </w:r>
      <w:r>
        <w:rPr>
          <w:spacing w:val="-34"/>
        </w:rPr>
        <w:t> </w:t>
      </w:r>
      <w:r>
        <w:rPr/>
        <w:t>27).</w:t>
      </w:r>
    </w:p>
    <w:p>
      <w:pPr>
        <w:pStyle w:val="BodyText"/>
        <w:spacing w:line="384" w:lineRule="auto" w:before="123"/>
        <w:ind w:left="1042" w:right="1078" w:firstLine="851"/>
        <w:jc w:val="both"/>
      </w:pPr>
      <w:r>
        <w:rPr/>
        <w:t>Como</w:t>
      </w:r>
      <w:r>
        <w:rPr>
          <w:spacing w:val="-22"/>
        </w:rPr>
        <w:t> </w:t>
      </w:r>
      <w:r>
        <w:rPr/>
        <w:t>apêndice,</w:t>
      </w:r>
      <w:r>
        <w:rPr>
          <w:spacing w:val="-23"/>
        </w:rPr>
        <w:t> </w:t>
      </w:r>
      <w:r>
        <w:rPr/>
        <w:t>segue</w:t>
      </w:r>
      <w:r>
        <w:rPr>
          <w:spacing w:val="-23"/>
        </w:rPr>
        <w:t> </w:t>
      </w:r>
      <w:r>
        <w:rPr/>
        <w:t>modelo</w:t>
      </w:r>
      <w:r>
        <w:rPr>
          <w:spacing w:val="-21"/>
        </w:rPr>
        <w:t> </w:t>
      </w:r>
      <w:r>
        <w:rPr/>
        <w:t>de</w:t>
      </w:r>
      <w:r>
        <w:rPr>
          <w:spacing w:val="-23"/>
        </w:rPr>
        <w:t> </w:t>
      </w:r>
      <w:r>
        <w:rPr/>
        <w:t>planilha</w:t>
      </w:r>
      <w:r>
        <w:rPr>
          <w:spacing w:val="-22"/>
        </w:rPr>
        <w:t> </w:t>
      </w:r>
      <w:r>
        <w:rPr/>
        <w:t>para</w:t>
      </w:r>
      <w:r>
        <w:rPr>
          <w:spacing w:val="-22"/>
        </w:rPr>
        <w:t> </w:t>
      </w:r>
      <w:r>
        <w:rPr/>
        <w:t>o</w:t>
      </w:r>
      <w:r>
        <w:rPr>
          <w:spacing w:val="-22"/>
        </w:rPr>
        <w:t> </w:t>
      </w:r>
      <w:r>
        <w:rPr/>
        <w:t>registro</w:t>
      </w:r>
      <w:r>
        <w:rPr>
          <w:spacing w:val="-22"/>
        </w:rPr>
        <w:t> </w:t>
      </w:r>
      <w:r>
        <w:rPr/>
        <w:t>de</w:t>
      </w:r>
      <w:r>
        <w:rPr>
          <w:spacing w:val="-23"/>
        </w:rPr>
        <w:t> </w:t>
      </w:r>
      <w:r>
        <w:rPr/>
        <w:t>informações </w:t>
      </w:r>
      <w:r>
        <w:rPr>
          <w:w w:val="95"/>
        </w:rPr>
        <w:t>produzidas</w:t>
      </w:r>
      <w:r>
        <w:rPr>
          <w:spacing w:val="-39"/>
          <w:w w:val="95"/>
        </w:rPr>
        <w:t> </w:t>
      </w:r>
      <w:r>
        <w:rPr>
          <w:w w:val="95"/>
        </w:rPr>
        <w:t>nas</w:t>
      </w:r>
      <w:r>
        <w:rPr>
          <w:spacing w:val="-37"/>
          <w:w w:val="95"/>
        </w:rPr>
        <w:t> </w:t>
      </w:r>
      <w:r>
        <w:rPr>
          <w:w w:val="95"/>
        </w:rPr>
        <w:t>etapas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Identificação</w:t>
      </w:r>
      <w:r>
        <w:rPr>
          <w:spacing w:val="-37"/>
          <w:w w:val="95"/>
        </w:rPr>
        <w:t> </w:t>
      </w:r>
      <w:r>
        <w:rPr>
          <w:w w:val="95"/>
        </w:rPr>
        <w:t>e</w:t>
      </w:r>
      <w:r>
        <w:rPr>
          <w:spacing w:val="-38"/>
          <w:w w:val="95"/>
        </w:rPr>
        <w:t> </w:t>
      </w:r>
      <w:r>
        <w:rPr>
          <w:w w:val="95"/>
        </w:rPr>
        <w:t>Análise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Riscos</w:t>
      </w:r>
      <w:r>
        <w:rPr>
          <w:spacing w:val="-37"/>
          <w:w w:val="95"/>
        </w:rPr>
        <w:t> </w:t>
      </w:r>
      <w:r>
        <w:rPr>
          <w:w w:val="95"/>
        </w:rPr>
        <w:t>(colunas</w:t>
      </w:r>
      <w:r>
        <w:rPr>
          <w:spacing w:val="-38"/>
          <w:w w:val="95"/>
        </w:rPr>
        <w:t> </w:t>
      </w:r>
      <w:r>
        <w:rPr>
          <w:w w:val="95"/>
        </w:rPr>
        <w:t>1</w:t>
      </w:r>
      <w:r>
        <w:rPr>
          <w:spacing w:val="-37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8)</w:t>
      </w:r>
      <w:r>
        <w:rPr>
          <w:spacing w:val="-34"/>
          <w:w w:val="95"/>
        </w:rPr>
        <w:t> </w:t>
      </w:r>
      <w:r>
        <w:rPr>
          <w:w w:val="95"/>
        </w:rPr>
        <w:t>desenvolvido </w:t>
      </w:r>
      <w:r>
        <w:rPr/>
        <w:t>pela</w:t>
      </w:r>
      <w:r>
        <w:rPr>
          <w:spacing w:val="-15"/>
        </w:rPr>
        <w:t> </w:t>
      </w:r>
      <w:r>
        <w:rPr/>
        <w:t>Controladoria</w:t>
      </w:r>
      <w:r>
        <w:rPr>
          <w:spacing w:val="-15"/>
        </w:rPr>
        <w:t> </w:t>
      </w:r>
      <w:r>
        <w:rPr/>
        <w:t>Geral</w:t>
      </w:r>
      <w:r>
        <w:rPr>
          <w:spacing w:val="-20"/>
        </w:rPr>
        <w:t> </w:t>
      </w:r>
      <w:r>
        <w:rPr/>
        <w:t>da</w:t>
      </w:r>
      <w:r>
        <w:rPr>
          <w:spacing w:val="-15"/>
        </w:rPr>
        <w:t> </w:t>
      </w:r>
      <w:r>
        <w:rPr/>
        <w:t>União.</w:t>
      </w:r>
    </w:p>
    <w:p>
      <w:pPr>
        <w:pStyle w:val="BodyText"/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42"/>
      </w:pPr>
      <w:r>
        <w:rPr>
          <w:w w:val="95"/>
        </w:rPr>
        <w:t>2.5 AVALIAÇÃO DOS RISCOS</w:t>
      </w:r>
    </w:p>
    <w:p>
      <w:pPr>
        <w:pStyle w:val="BodyText"/>
        <w:rPr>
          <w:sz w:val="25"/>
        </w:rPr>
      </w:pPr>
    </w:p>
    <w:p>
      <w:pPr>
        <w:pStyle w:val="BodyText"/>
        <w:spacing w:line="384" w:lineRule="auto" w:before="1"/>
        <w:ind w:left="1042" w:right="1082" w:firstLine="851"/>
        <w:jc w:val="both"/>
      </w:pPr>
      <w:r>
        <w:rPr/>
        <w:t>A</w:t>
      </w:r>
      <w:r>
        <w:rPr>
          <w:spacing w:val="-37"/>
        </w:rPr>
        <w:t> </w:t>
      </w:r>
      <w:r>
        <w:rPr/>
        <w:t>partir</w:t>
      </w:r>
      <w:r>
        <w:rPr>
          <w:spacing w:val="-36"/>
        </w:rPr>
        <w:t> </w:t>
      </w:r>
      <w:r>
        <w:rPr/>
        <w:t>de</w:t>
      </w:r>
      <w:r>
        <w:rPr>
          <w:spacing w:val="-36"/>
        </w:rPr>
        <w:t> </w:t>
      </w:r>
      <w:r>
        <w:rPr/>
        <w:t>critérios</w:t>
      </w:r>
      <w:r>
        <w:rPr>
          <w:spacing w:val="-36"/>
        </w:rPr>
        <w:t> </w:t>
      </w:r>
      <w:r>
        <w:rPr/>
        <w:t>de</w:t>
      </w:r>
      <w:r>
        <w:rPr>
          <w:spacing w:val="-37"/>
        </w:rPr>
        <w:t> </w:t>
      </w:r>
      <w:r>
        <w:rPr/>
        <w:t>probabilidade</w:t>
      </w:r>
      <w:r>
        <w:rPr>
          <w:spacing w:val="-36"/>
        </w:rPr>
        <w:t> </w:t>
      </w:r>
      <w:r>
        <w:rPr/>
        <w:t>e</w:t>
      </w:r>
      <w:r>
        <w:rPr>
          <w:spacing w:val="-36"/>
        </w:rPr>
        <w:t> </w:t>
      </w:r>
      <w:r>
        <w:rPr/>
        <w:t>impacto</w:t>
      </w:r>
      <w:r>
        <w:rPr>
          <w:spacing w:val="-37"/>
        </w:rPr>
        <w:t> </w:t>
      </w:r>
      <w:r>
        <w:rPr/>
        <w:t>são</w:t>
      </w:r>
      <w:r>
        <w:rPr>
          <w:spacing w:val="-36"/>
        </w:rPr>
        <w:t> </w:t>
      </w:r>
      <w:r>
        <w:rPr/>
        <w:t>calculados</w:t>
      </w:r>
      <w:r>
        <w:rPr>
          <w:spacing w:val="-37"/>
        </w:rPr>
        <w:t> </w:t>
      </w:r>
      <w:r>
        <w:rPr/>
        <w:t>os</w:t>
      </w:r>
      <w:r>
        <w:rPr>
          <w:spacing w:val="-36"/>
        </w:rPr>
        <w:t> </w:t>
      </w:r>
      <w:r>
        <w:rPr/>
        <w:t>níveis</w:t>
      </w:r>
      <w:r>
        <w:rPr>
          <w:spacing w:val="-36"/>
        </w:rPr>
        <w:t> </w:t>
      </w:r>
      <w:r>
        <w:rPr/>
        <w:t>dos riscos</w:t>
      </w:r>
      <w:r>
        <w:rPr>
          <w:spacing w:val="-19"/>
        </w:rPr>
        <w:t> </w:t>
      </w:r>
      <w:r>
        <w:rPr/>
        <w:t>identificados</w:t>
      </w:r>
      <w:r>
        <w:rPr>
          <w:spacing w:val="-20"/>
        </w:rPr>
        <w:t> </w:t>
      </w:r>
      <w:r>
        <w:rPr/>
        <w:t>pela</w:t>
      </w:r>
      <w:r>
        <w:rPr>
          <w:spacing w:val="-21"/>
        </w:rPr>
        <w:t> </w:t>
      </w:r>
      <w:r>
        <w:rPr/>
        <w:t>equipe</w:t>
      </w:r>
      <w:r>
        <w:rPr>
          <w:spacing w:val="-20"/>
        </w:rPr>
        <w:t> </w:t>
      </w:r>
      <w:r>
        <w:rPr/>
        <w:t>técnica</w:t>
      </w:r>
      <w:r>
        <w:rPr>
          <w:spacing w:val="-20"/>
        </w:rPr>
        <w:t> </w:t>
      </w:r>
      <w:r>
        <w:rPr/>
        <w:t>designada.</w:t>
      </w:r>
    </w:p>
    <w:p>
      <w:pPr>
        <w:pStyle w:val="BodyText"/>
        <w:spacing w:line="381" w:lineRule="auto"/>
        <w:ind w:left="1042" w:right="1079" w:firstLine="719"/>
        <w:jc w:val="both"/>
      </w:pPr>
      <w:r>
        <w:rPr/>
        <w:t>Segundo a PGRISCOS/UNIVASF, apetite a risco é o nível de risco que a instituição</w:t>
      </w:r>
      <w:r>
        <w:rPr>
          <w:spacing w:val="-34"/>
        </w:rPr>
        <w:t> </w:t>
      </w:r>
      <w:r>
        <w:rPr/>
        <w:t>está</w:t>
      </w:r>
      <w:r>
        <w:rPr>
          <w:spacing w:val="-33"/>
        </w:rPr>
        <w:t> </w:t>
      </w:r>
      <w:r>
        <w:rPr/>
        <w:t>disposta</w:t>
      </w:r>
      <w:r>
        <w:rPr>
          <w:spacing w:val="-34"/>
        </w:rPr>
        <w:t> </w:t>
      </w:r>
      <w:r>
        <w:rPr/>
        <w:t>a</w:t>
      </w:r>
      <w:r>
        <w:rPr>
          <w:spacing w:val="-34"/>
        </w:rPr>
        <w:t> </w:t>
      </w:r>
      <w:r>
        <w:rPr/>
        <w:t>aceitar.</w:t>
      </w:r>
      <w:r>
        <w:rPr>
          <w:spacing w:val="-31"/>
        </w:rPr>
        <w:t> </w:t>
      </w:r>
      <w:r>
        <w:rPr/>
        <w:t>É</w:t>
      </w:r>
      <w:r>
        <w:rPr>
          <w:spacing w:val="-34"/>
        </w:rPr>
        <w:t> </w:t>
      </w:r>
      <w:r>
        <w:rPr/>
        <w:t>importante</w:t>
      </w:r>
      <w:r>
        <w:rPr>
          <w:spacing w:val="-34"/>
        </w:rPr>
        <w:t> </w:t>
      </w:r>
      <w:r>
        <w:rPr/>
        <w:t>frisar</w:t>
      </w:r>
      <w:r>
        <w:rPr>
          <w:spacing w:val="-33"/>
        </w:rPr>
        <w:t> </w:t>
      </w:r>
      <w:r>
        <w:rPr/>
        <w:t>que</w:t>
      </w:r>
      <w:r>
        <w:rPr>
          <w:spacing w:val="-32"/>
        </w:rPr>
        <w:t> </w:t>
      </w:r>
      <w:r>
        <w:rPr/>
        <w:t>através</w:t>
      </w:r>
      <w:r>
        <w:rPr>
          <w:spacing w:val="-33"/>
        </w:rPr>
        <w:t> </w:t>
      </w:r>
      <w:r>
        <w:rPr/>
        <w:t>do</w:t>
      </w:r>
      <w:r>
        <w:rPr>
          <w:spacing w:val="-34"/>
        </w:rPr>
        <w:t> </w:t>
      </w:r>
      <w:r>
        <w:rPr/>
        <w:t>proprietário</w:t>
      </w:r>
      <w:r>
        <w:rPr>
          <w:spacing w:val="-34"/>
        </w:rPr>
        <w:t> </w:t>
      </w:r>
      <w:r>
        <w:rPr/>
        <w:t>do </w:t>
      </w:r>
      <w:r>
        <w:rPr>
          <w:w w:val="95"/>
        </w:rPr>
        <w:t>risco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unidade</w:t>
      </w:r>
      <w:r>
        <w:rPr>
          <w:spacing w:val="-9"/>
          <w:w w:val="95"/>
        </w:rPr>
        <w:t> </w:t>
      </w:r>
      <w:r>
        <w:rPr>
          <w:w w:val="95"/>
        </w:rPr>
        <w:t>organizacional</w:t>
      </w:r>
      <w:r>
        <w:rPr>
          <w:spacing w:val="-7"/>
          <w:w w:val="95"/>
        </w:rPr>
        <w:t> </w:t>
      </w:r>
      <w:r>
        <w:rPr>
          <w:w w:val="95"/>
        </w:rPr>
        <w:t>deve</w:t>
      </w:r>
      <w:r>
        <w:rPr>
          <w:spacing w:val="-9"/>
          <w:w w:val="95"/>
        </w:rPr>
        <w:t> </w:t>
      </w:r>
      <w:r>
        <w:rPr>
          <w:w w:val="95"/>
        </w:rPr>
        <w:t>estabelecer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apetite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risco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processo,</w:t>
      </w:r>
      <w:r>
        <w:rPr>
          <w:spacing w:val="-9"/>
          <w:w w:val="95"/>
        </w:rPr>
        <w:t> </w:t>
      </w:r>
      <w:r>
        <w:rPr>
          <w:w w:val="95"/>
        </w:rPr>
        <w:t>com</w:t>
      </w:r>
      <w:r>
        <w:rPr>
          <w:spacing w:val="-9"/>
          <w:w w:val="95"/>
        </w:rPr>
        <w:t> </w:t>
      </w:r>
      <w:r>
        <w:rPr>
          <w:w w:val="95"/>
        </w:rPr>
        <w:t>a </w:t>
      </w:r>
      <w:r>
        <w:rPr/>
        <w:t>devida ciência do CGGRC/UNIVASF. Essa análise deve ter por base o</w:t>
      </w:r>
      <w:r>
        <w:rPr>
          <w:spacing w:val="-23"/>
        </w:rPr>
        <w:t> </w:t>
      </w:r>
      <w:r>
        <w:rPr/>
        <w:t>contexto delineado</w:t>
      </w:r>
      <w:r>
        <w:rPr>
          <w:spacing w:val="-35"/>
        </w:rPr>
        <w:t> </w:t>
      </w:r>
      <w:r>
        <w:rPr/>
        <w:t>para</w:t>
      </w:r>
      <w:r>
        <w:rPr>
          <w:spacing w:val="-35"/>
        </w:rPr>
        <w:t> </w:t>
      </w:r>
      <w:r>
        <w:rPr/>
        <w:t>o</w:t>
      </w:r>
      <w:r>
        <w:rPr>
          <w:spacing w:val="-35"/>
        </w:rPr>
        <w:t> </w:t>
      </w:r>
      <w:r>
        <w:rPr/>
        <w:t>processo</w:t>
      </w:r>
      <w:r>
        <w:rPr>
          <w:spacing w:val="-35"/>
        </w:rPr>
        <w:t> </w:t>
      </w:r>
      <w:r>
        <w:rPr/>
        <w:t>em</w:t>
      </w:r>
      <w:r>
        <w:rPr>
          <w:spacing w:val="-34"/>
        </w:rPr>
        <w:t> </w:t>
      </w:r>
      <w:r>
        <w:rPr/>
        <w:t>avaliação,</w:t>
      </w:r>
      <w:r>
        <w:rPr>
          <w:spacing w:val="-35"/>
        </w:rPr>
        <w:t> </w:t>
      </w:r>
      <w:r>
        <w:rPr/>
        <w:t>recomendando-se</w:t>
      </w:r>
      <w:r>
        <w:rPr>
          <w:spacing w:val="-35"/>
        </w:rPr>
        <w:t> </w:t>
      </w:r>
      <w:r>
        <w:rPr/>
        <w:t>que</w:t>
      </w:r>
      <w:r>
        <w:rPr>
          <w:spacing w:val="-35"/>
        </w:rPr>
        <w:t> </w:t>
      </w:r>
      <w:r>
        <w:rPr/>
        <w:t>ocorra</w:t>
      </w:r>
      <w:r>
        <w:rPr>
          <w:spacing w:val="-35"/>
        </w:rPr>
        <w:t> </w:t>
      </w:r>
      <w:r>
        <w:rPr/>
        <w:t>no</w:t>
      </w:r>
      <w:r>
        <w:rPr>
          <w:spacing w:val="-35"/>
        </w:rPr>
        <w:t> </w:t>
      </w:r>
      <w:r>
        <w:rPr/>
        <w:t>início</w:t>
      </w:r>
      <w:r>
        <w:rPr>
          <w:spacing w:val="-34"/>
        </w:rPr>
        <w:t> </w:t>
      </w:r>
      <w:r>
        <w:rPr/>
        <w:t>do processo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gerenciamento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riscos.</w:t>
      </w:r>
    </w:p>
    <w:p>
      <w:pPr>
        <w:pStyle w:val="BodyText"/>
        <w:spacing w:line="381" w:lineRule="auto" w:before="12"/>
        <w:ind w:left="1042" w:right="1079" w:firstLine="851"/>
        <w:jc w:val="both"/>
      </w:pPr>
      <w:r>
        <w:rPr/>
        <w:t>Os quadros 1 e 2 trazem as escalas de probabilidade e impacto, </w:t>
      </w:r>
      <w:r>
        <w:rPr>
          <w:w w:val="95"/>
        </w:rPr>
        <w:t>respectivamente,</w:t>
      </w:r>
      <w:r>
        <w:rPr>
          <w:spacing w:val="-10"/>
          <w:w w:val="95"/>
        </w:rPr>
        <w:t> </w:t>
      </w:r>
      <w:r>
        <w:rPr>
          <w:w w:val="95"/>
        </w:rPr>
        <w:t>baseando-se</w:t>
      </w:r>
      <w:r>
        <w:rPr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11"/>
          <w:w w:val="95"/>
        </w:rPr>
        <w:t> </w:t>
      </w:r>
      <w:r>
        <w:rPr>
          <w:w w:val="95"/>
        </w:rPr>
        <w:t>trabalho</w:t>
      </w:r>
      <w:r>
        <w:rPr>
          <w:spacing w:val="-11"/>
          <w:w w:val="95"/>
        </w:rPr>
        <w:t> </w:t>
      </w:r>
      <w:r>
        <w:rPr>
          <w:w w:val="95"/>
        </w:rPr>
        <w:t>desenvolvido</w:t>
      </w:r>
      <w:r>
        <w:rPr>
          <w:spacing w:val="-11"/>
          <w:w w:val="95"/>
        </w:rPr>
        <w:t> </w:t>
      </w:r>
      <w:r>
        <w:rPr>
          <w:w w:val="95"/>
        </w:rPr>
        <w:t>pelo</w:t>
      </w:r>
      <w:r>
        <w:rPr>
          <w:spacing w:val="-9"/>
          <w:w w:val="95"/>
        </w:rPr>
        <w:t> </w:t>
      </w:r>
      <w:r>
        <w:rPr>
          <w:w w:val="95"/>
        </w:rPr>
        <w:t>Tribunal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Contas</w:t>
      </w:r>
      <w:r>
        <w:rPr>
          <w:spacing w:val="-10"/>
          <w:w w:val="95"/>
        </w:rPr>
        <w:t> </w:t>
      </w:r>
      <w:r>
        <w:rPr>
          <w:w w:val="95"/>
        </w:rPr>
        <w:t>da </w:t>
      </w:r>
      <w:r>
        <w:rPr/>
        <w:t>União</w:t>
      </w:r>
    </w:p>
    <w:p>
      <w:pPr>
        <w:spacing w:before="127"/>
        <w:ind w:left="1042" w:right="0" w:firstLine="0"/>
        <w:jc w:val="both"/>
        <w:rPr>
          <w:sz w:val="24"/>
        </w:rPr>
      </w:pPr>
      <w:r>
        <w:rPr>
          <w:b/>
          <w:sz w:val="24"/>
        </w:rPr>
        <w:t>Quadro 1</w:t>
      </w:r>
      <w:r>
        <w:rPr>
          <w:sz w:val="24"/>
        </w:rPr>
        <w:t>: Escala de Probabilidade</w:t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413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6008"/>
        <w:gridCol w:w="797"/>
      </w:tblGrid>
      <w:tr>
        <w:trPr>
          <w:trHeight w:val="409" w:hRule="atLeast"/>
        </w:trPr>
        <w:tc>
          <w:tcPr>
            <w:tcW w:w="1330" w:type="dxa"/>
            <w:tcBorders>
              <w:top w:val="nil"/>
              <w:left w:val="nil"/>
            </w:tcBorders>
            <w:shd w:val="clear" w:color="auto" w:fill="BEBEBE"/>
          </w:tcPr>
          <w:p>
            <w:pPr>
              <w:pStyle w:val="TableParagraph"/>
              <w:spacing w:before="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Probabilidade</w:t>
            </w:r>
          </w:p>
        </w:tc>
        <w:tc>
          <w:tcPr>
            <w:tcW w:w="6008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before="45"/>
              <w:ind w:left="-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Descrição da probabilidade, desconsiderando os controles</w:t>
            </w:r>
          </w:p>
        </w:tc>
        <w:tc>
          <w:tcPr>
            <w:tcW w:w="797" w:type="dxa"/>
            <w:tcBorders>
              <w:top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45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Peso</w:t>
            </w:r>
          </w:p>
        </w:tc>
      </w:tr>
      <w:tr>
        <w:trPr>
          <w:trHeight w:val="520" w:hRule="atLeast"/>
        </w:trPr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sz w:val="20"/>
              </w:rPr>
              <w:t>Muito baixa</w:t>
            </w:r>
          </w:p>
        </w:tc>
        <w:tc>
          <w:tcPr>
            <w:tcW w:w="6008" w:type="dxa"/>
          </w:tcPr>
          <w:p>
            <w:pPr>
              <w:pStyle w:val="TableParagraph"/>
              <w:spacing w:line="240" w:lineRule="atLeast" w:before="18"/>
              <w:ind w:left="-1" w:right="6"/>
              <w:rPr>
                <w:sz w:val="20"/>
              </w:rPr>
            </w:pPr>
            <w:r>
              <w:rPr>
                <w:w w:val="95"/>
                <w:sz w:val="20"/>
              </w:rPr>
              <w:t>Improvável.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situações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excepcionais,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evento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poderá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até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ocorrer,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mas </w:t>
            </w:r>
            <w:r>
              <w:rPr>
                <w:sz w:val="20"/>
              </w:rPr>
              <w:t>nada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nas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circunstâncias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essa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possibilidade.</w:t>
            </w:r>
          </w:p>
        </w:tc>
        <w:tc>
          <w:tcPr>
            <w:tcW w:w="797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3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520" w:hRule="atLeast"/>
        </w:trPr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Baixa</w:t>
            </w:r>
          </w:p>
        </w:tc>
        <w:tc>
          <w:tcPr>
            <w:tcW w:w="6008" w:type="dxa"/>
          </w:tcPr>
          <w:p>
            <w:pPr>
              <w:pStyle w:val="TableParagraph"/>
              <w:spacing w:line="240" w:lineRule="atLeast" w:before="18"/>
              <w:ind w:left="-1" w:right="273"/>
              <w:rPr>
                <w:sz w:val="20"/>
              </w:rPr>
            </w:pPr>
            <w:r>
              <w:rPr>
                <w:w w:val="95"/>
                <w:sz w:val="20"/>
              </w:rPr>
              <w:t>Rara.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forma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inesperada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casual,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evento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poderá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ocorrer,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pois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 </w:t>
            </w:r>
            <w:r>
              <w:rPr>
                <w:sz w:val="20"/>
              </w:rPr>
              <w:t>circunstâncias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pouco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indicam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essa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possibilidade.</w:t>
            </w:r>
          </w:p>
        </w:tc>
        <w:tc>
          <w:tcPr>
            <w:tcW w:w="797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right="3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520" w:hRule="atLeast"/>
        </w:trPr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sz w:val="20"/>
              </w:rPr>
              <w:t>Média</w:t>
            </w:r>
          </w:p>
        </w:tc>
        <w:tc>
          <w:tcPr>
            <w:tcW w:w="6008" w:type="dxa"/>
          </w:tcPr>
          <w:p>
            <w:pPr>
              <w:pStyle w:val="TableParagraph"/>
              <w:spacing w:line="240" w:lineRule="atLeast" w:before="18"/>
              <w:ind w:left="-1" w:right="1100"/>
              <w:rPr>
                <w:sz w:val="20"/>
              </w:rPr>
            </w:pPr>
            <w:r>
              <w:rPr>
                <w:w w:val="95"/>
                <w:sz w:val="20"/>
              </w:rPr>
              <w:t>Possível.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alguma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forma,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evento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poderá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ocorrer,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pois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 </w:t>
            </w:r>
            <w:r>
              <w:rPr>
                <w:w w:val="90"/>
                <w:sz w:val="20"/>
              </w:rPr>
              <w:t>circunstâncias indicam moderadamente essa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possibilidade.</w:t>
            </w:r>
          </w:p>
        </w:tc>
        <w:tc>
          <w:tcPr>
            <w:tcW w:w="797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right="3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519" w:hRule="atLeast"/>
        </w:trPr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sz w:val="20"/>
              </w:rPr>
              <w:t>Alta</w:t>
            </w:r>
          </w:p>
        </w:tc>
        <w:tc>
          <w:tcPr>
            <w:tcW w:w="6008" w:type="dxa"/>
          </w:tcPr>
          <w:p>
            <w:pPr>
              <w:pStyle w:val="TableParagraph"/>
              <w:spacing w:line="240" w:lineRule="atLeast" w:before="18"/>
              <w:ind w:left="-1" w:right="589"/>
              <w:rPr>
                <w:sz w:val="20"/>
              </w:rPr>
            </w:pPr>
            <w:r>
              <w:rPr>
                <w:w w:val="95"/>
                <w:sz w:val="20"/>
              </w:rPr>
              <w:t>Provável.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forma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até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esperada,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evento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poderá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ocorrer,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pois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 </w:t>
            </w:r>
            <w:r>
              <w:rPr>
                <w:sz w:val="20"/>
              </w:rPr>
              <w:t>circunstâncias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indicam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fortemente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essa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possibilidade.</w:t>
            </w:r>
          </w:p>
        </w:tc>
        <w:tc>
          <w:tcPr>
            <w:tcW w:w="797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right="3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</w:tr>
      <w:tr>
        <w:trPr>
          <w:trHeight w:val="523" w:hRule="atLeast"/>
        </w:trPr>
        <w:tc>
          <w:tcPr>
            <w:tcW w:w="133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sz w:val="20"/>
              </w:rPr>
              <w:t>Muito alta</w:t>
            </w:r>
          </w:p>
        </w:tc>
        <w:tc>
          <w:tcPr>
            <w:tcW w:w="6008" w:type="dxa"/>
            <w:tcBorders>
              <w:bottom w:val="nil"/>
            </w:tcBorders>
          </w:tcPr>
          <w:p>
            <w:pPr>
              <w:pStyle w:val="TableParagraph"/>
              <w:spacing w:line="240" w:lineRule="atLeast" w:before="25"/>
              <w:ind w:left="-1" w:right="816"/>
              <w:rPr>
                <w:sz w:val="20"/>
              </w:rPr>
            </w:pPr>
            <w:r>
              <w:rPr>
                <w:w w:val="95"/>
                <w:sz w:val="20"/>
              </w:rPr>
              <w:t>Praticamente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certa.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forma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inequívoca,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evento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ocorrerá,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 </w:t>
            </w:r>
            <w:r>
              <w:rPr>
                <w:sz w:val="20"/>
              </w:rPr>
              <w:t>circunstâncias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indicam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claramente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essa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possibilidade.</w:t>
            </w:r>
          </w:p>
        </w:tc>
        <w:tc>
          <w:tcPr>
            <w:tcW w:w="79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</w:tbl>
    <w:p>
      <w:pPr>
        <w:spacing w:before="88"/>
        <w:ind w:left="4388" w:right="0" w:firstLine="0"/>
        <w:jc w:val="left"/>
        <w:rPr>
          <w:sz w:val="20"/>
        </w:rPr>
      </w:pPr>
      <w:r>
        <w:rPr>
          <w:b/>
          <w:sz w:val="20"/>
        </w:rPr>
        <w:t>Fonte</w:t>
      </w:r>
      <w:r>
        <w:rPr>
          <w:sz w:val="20"/>
        </w:rPr>
        <w:t>: Gestão de Riscos – Avaliação da Maturidade (TCU, 2018)</w:t>
      </w:r>
    </w:p>
    <w:p>
      <w:pPr>
        <w:spacing w:after="0"/>
        <w:jc w:val="left"/>
        <w:rPr>
          <w:sz w:val="20"/>
        </w:rPr>
        <w:sectPr>
          <w:pgSz w:w="11920" w:h="16850"/>
          <w:pgMar w:header="276" w:footer="438" w:top="2140" w:bottom="620" w:left="660" w:right="620"/>
        </w:sectPr>
      </w:pPr>
    </w:p>
    <w:p>
      <w:pPr>
        <w:pStyle w:val="BodyText"/>
        <w:spacing w:before="8"/>
        <w:rPr>
          <w:sz w:val="29"/>
        </w:rPr>
      </w:pPr>
    </w:p>
    <w:p>
      <w:pPr>
        <w:spacing w:before="55"/>
        <w:ind w:left="1042" w:right="0" w:firstLine="0"/>
        <w:jc w:val="left"/>
        <w:rPr>
          <w:sz w:val="24"/>
        </w:rPr>
      </w:pPr>
      <w:r>
        <w:rPr>
          <w:b/>
          <w:sz w:val="24"/>
        </w:rPr>
        <w:t>Quadro 2: </w:t>
      </w:r>
      <w:r>
        <w:rPr>
          <w:sz w:val="24"/>
        </w:rPr>
        <w:t>Escala de Impacto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413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6275"/>
        <w:gridCol w:w="799"/>
      </w:tblGrid>
      <w:tr>
        <w:trPr>
          <w:trHeight w:val="409" w:hRule="atLeast"/>
        </w:trPr>
        <w:tc>
          <w:tcPr>
            <w:tcW w:w="1104" w:type="dxa"/>
            <w:tcBorders>
              <w:top w:val="nil"/>
              <w:left w:val="nil"/>
            </w:tcBorders>
            <w:shd w:val="clear" w:color="auto" w:fill="BEBEBE"/>
          </w:tcPr>
          <w:p>
            <w:pPr>
              <w:pStyle w:val="TableParagraph"/>
              <w:spacing w:before="45"/>
              <w:rPr>
                <w:b/>
                <w:sz w:val="20"/>
              </w:rPr>
            </w:pPr>
            <w:r>
              <w:rPr>
                <w:b/>
                <w:sz w:val="20"/>
              </w:rPr>
              <w:t>Impacto</w:t>
            </w:r>
          </w:p>
        </w:tc>
        <w:tc>
          <w:tcPr>
            <w:tcW w:w="6275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before="45"/>
              <w:ind w:left="-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Descrição do impacto nos objetivos, caso o evento ocorra</w:t>
            </w:r>
          </w:p>
        </w:tc>
        <w:tc>
          <w:tcPr>
            <w:tcW w:w="799" w:type="dxa"/>
            <w:tcBorders>
              <w:top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45"/>
              <w:ind w:left="-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Peso</w:t>
            </w:r>
          </w:p>
        </w:tc>
      </w:tr>
      <w:tr>
        <w:trPr>
          <w:trHeight w:val="618" w:hRule="atLeast"/>
        </w:trPr>
        <w:tc>
          <w:tcPr>
            <w:tcW w:w="1104" w:type="dxa"/>
            <w:tcBorders>
              <w:left w:val="nil"/>
            </w:tcBorders>
          </w:tcPr>
          <w:p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Muito baixo</w:t>
            </w:r>
          </w:p>
        </w:tc>
        <w:tc>
          <w:tcPr>
            <w:tcW w:w="6275" w:type="dxa"/>
          </w:tcPr>
          <w:p>
            <w:pPr>
              <w:pStyle w:val="TableParagraph"/>
              <w:spacing w:line="254" w:lineRule="auto" w:before="28"/>
              <w:ind w:left="-1" w:right="1263"/>
              <w:rPr>
                <w:sz w:val="20"/>
              </w:rPr>
            </w:pPr>
            <w:r>
              <w:rPr>
                <w:w w:val="95"/>
                <w:sz w:val="20"/>
              </w:rPr>
              <w:t>Mínimo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impacto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nos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objetivos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(estratégicos,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operacionais,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 informação/comunicação/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divulgação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conformidade).</w:t>
            </w:r>
          </w:p>
        </w:tc>
        <w:tc>
          <w:tcPr>
            <w:tcW w:w="799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1104" w:type="dxa"/>
            <w:tcBorders>
              <w:left w:val="nil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Baixo</w:t>
            </w:r>
          </w:p>
        </w:tc>
        <w:tc>
          <w:tcPr>
            <w:tcW w:w="6275" w:type="dxa"/>
          </w:tcPr>
          <w:p>
            <w:pPr>
              <w:pStyle w:val="TableParagraph"/>
              <w:spacing w:before="35"/>
              <w:ind w:left="-1"/>
              <w:rPr>
                <w:sz w:val="20"/>
              </w:rPr>
            </w:pPr>
            <w:r>
              <w:rPr>
                <w:sz w:val="20"/>
              </w:rPr>
              <w:t>Pequeno impacto nos objetivos (idem).</w:t>
            </w:r>
          </w:p>
        </w:tc>
        <w:tc>
          <w:tcPr>
            <w:tcW w:w="799" w:type="dxa"/>
            <w:tcBorders>
              <w:right w:val="nil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400" w:hRule="atLeast"/>
        </w:trPr>
        <w:tc>
          <w:tcPr>
            <w:tcW w:w="1104" w:type="dxa"/>
            <w:tcBorders>
              <w:left w:val="nil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Médio</w:t>
            </w:r>
          </w:p>
        </w:tc>
        <w:tc>
          <w:tcPr>
            <w:tcW w:w="6275" w:type="dxa"/>
          </w:tcPr>
          <w:p>
            <w:pPr>
              <w:pStyle w:val="TableParagraph"/>
              <w:spacing w:before="35"/>
              <w:ind w:left="-1"/>
              <w:rPr>
                <w:sz w:val="20"/>
              </w:rPr>
            </w:pPr>
            <w:r>
              <w:rPr>
                <w:sz w:val="20"/>
              </w:rPr>
              <w:t>Moderado impacto nos objetivos (idem), porém recuperável.</w:t>
            </w:r>
          </w:p>
        </w:tc>
        <w:tc>
          <w:tcPr>
            <w:tcW w:w="799" w:type="dxa"/>
            <w:tcBorders>
              <w:right w:val="nil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400" w:hRule="atLeast"/>
        </w:trPr>
        <w:tc>
          <w:tcPr>
            <w:tcW w:w="1104" w:type="dxa"/>
            <w:tcBorders>
              <w:left w:val="nil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Alto</w:t>
            </w:r>
          </w:p>
        </w:tc>
        <w:tc>
          <w:tcPr>
            <w:tcW w:w="6275" w:type="dxa"/>
          </w:tcPr>
          <w:p>
            <w:pPr>
              <w:pStyle w:val="TableParagraph"/>
              <w:spacing w:before="35"/>
              <w:ind w:left="-1"/>
              <w:rPr>
                <w:sz w:val="20"/>
              </w:rPr>
            </w:pPr>
            <w:r>
              <w:rPr>
                <w:sz w:val="20"/>
              </w:rPr>
              <w:t>Significativo impacto nos objetivos (idem), de difícil reversão.</w:t>
            </w:r>
          </w:p>
        </w:tc>
        <w:tc>
          <w:tcPr>
            <w:tcW w:w="799" w:type="dxa"/>
            <w:tcBorders>
              <w:right w:val="nil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</w:tr>
      <w:tr>
        <w:trPr>
          <w:trHeight w:val="400" w:hRule="atLeast"/>
        </w:trPr>
        <w:tc>
          <w:tcPr>
            <w:tcW w:w="11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Muito Alto</w:t>
            </w:r>
          </w:p>
        </w:tc>
        <w:tc>
          <w:tcPr>
            <w:tcW w:w="6275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-1"/>
              <w:rPr>
                <w:sz w:val="20"/>
              </w:rPr>
            </w:pPr>
            <w:r>
              <w:rPr>
                <w:sz w:val="20"/>
              </w:rPr>
              <w:t>Catastrófico impacto nos objetivos (idem), de forma irreversível.</w:t>
            </w:r>
          </w:p>
        </w:tc>
        <w:tc>
          <w:tcPr>
            <w:tcW w:w="7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5"/>
              <w:ind w:left="264" w:right="26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spacing w:before="88"/>
        <w:ind w:left="4378" w:right="0" w:firstLine="0"/>
        <w:jc w:val="left"/>
        <w:rPr>
          <w:sz w:val="20"/>
        </w:rPr>
      </w:pPr>
      <w:r>
        <w:rPr>
          <w:b/>
          <w:sz w:val="20"/>
        </w:rPr>
        <w:t>Fonte: </w:t>
      </w:r>
      <w:r>
        <w:rPr>
          <w:sz w:val="20"/>
        </w:rPr>
        <w:t>Gestão de Riscos – Avaliação da Maturidade (TCU, 2018)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81" w:lineRule="auto"/>
        <w:ind w:left="1042" w:right="1082" w:firstLine="851"/>
        <w:jc w:val="both"/>
      </w:pPr>
      <w:r>
        <w:rPr/>
        <w:t>O</w:t>
      </w:r>
      <w:r>
        <w:rPr>
          <w:spacing w:val="-11"/>
        </w:rPr>
        <w:t> </w:t>
      </w:r>
      <w:r>
        <w:rPr/>
        <w:t>resultado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multiplicação</w:t>
      </w:r>
      <w:r>
        <w:rPr>
          <w:spacing w:val="-11"/>
        </w:rPr>
        <w:t> </w:t>
      </w:r>
      <w:r>
        <w:rPr/>
        <w:t>entre</w:t>
      </w:r>
      <w:r>
        <w:rPr>
          <w:spacing w:val="-11"/>
        </w:rPr>
        <w:t> </w:t>
      </w:r>
      <w:r>
        <w:rPr/>
        <w:t>os</w:t>
      </w:r>
      <w:r>
        <w:rPr>
          <w:spacing w:val="-11"/>
        </w:rPr>
        <w:t> </w:t>
      </w:r>
      <w:r>
        <w:rPr/>
        <w:t>valores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probabilidade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impacto define</w:t>
      </w:r>
      <w:r>
        <w:rPr>
          <w:spacing w:val="-19"/>
        </w:rPr>
        <w:t> </w:t>
      </w:r>
      <w:r>
        <w:rPr/>
        <w:t>o</w:t>
      </w:r>
      <w:r>
        <w:rPr>
          <w:spacing w:val="-19"/>
        </w:rPr>
        <w:t> </w:t>
      </w:r>
      <w:r>
        <w:rPr/>
        <w:t>nível</w:t>
      </w:r>
      <w:r>
        <w:rPr>
          <w:spacing w:val="-20"/>
        </w:rPr>
        <w:t> </w:t>
      </w:r>
      <w:r>
        <w:rPr/>
        <w:t>do</w:t>
      </w:r>
      <w:r>
        <w:rPr>
          <w:spacing w:val="-18"/>
        </w:rPr>
        <w:t> </w:t>
      </w:r>
      <w:r>
        <w:rPr/>
        <w:t>risco</w:t>
      </w:r>
      <w:r>
        <w:rPr>
          <w:spacing w:val="-18"/>
        </w:rPr>
        <w:t> </w:t>
      </w:r>
      <w:r>
        <w:rPr/>
        <w:t>inerente,</w:t>
      </w:r>
      <w:r>
        <w:rPr>
          <w:spacing w:val="-17"/>
        </w:rPr>
        <w:t> </w:t>
      </w:r>
      <w:r>
        <w:rPr/>
        <w:t>entendido</w:t>
      </w:r>
      <w:r>
        <w:rPr>
          <w:spacing w:val="-19"/>
        </w:rPr>
        <w:t> </w:t>
      </w:r>
      <w:r>
        <w:rPr/>
        <w:t>como</w:t>
      </w:r>
      <w:r>
        <w:rPr>
          <w:spacing w:val="-18"/>
        </w:rPr>
        <w:t> </w:t>
      </w:r>
      <w:r>
        <w:rPr/>
        <w:t>o</w:t>
      </w:r>
      <w:r>
        <w:rPr>
          <w:spacing w:val="-17"/>
        </w:rPr>
        <w:t> </w:t>
      </w:r>
      <w:r>
        <w:rPr/>
        <w:t>risco</w:t>
      </w:r>
      <w:r>
        <w:rPr>
          <w:spacing w:val="-18"/>
        </w:rPr>
        <w:t> </w:t>
      </w:r>
      <w:r>
        <w:rPr/>
        <w:t>sem</w:t>
      </w:r>
      <w:r>
        <w:rPr>
          <w:spacing w:val="-19"/>
        </w:rPr>
        <w:t> </w:t>
      </w:r>
      <w:r>
        <w:rPr/>
        <w:t>considerar</w:t>
      </w:r>
      <w:r>
        <w:rPr>
          <w:spacing w:val="-18"/>
        </w:rPr>
        <w:t> </w:t>
      </w:r>
      <w:r>
        <w:rPr/>
        <w:t>quaisquer </w:t>
      </w:r>
      <w:r>
        <w:rPr>
          <w:w w:val="95"/>
        </w:rPr>
        <w:t>controles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w w:val="95"/>
        </w:rPr>
        <w:t>reduzem</w:t>
      </w:r>
      <w:r>
        <w:rPr>
          <w:spacing w:val="-19"/>
          <w:w w:val="95"/>
        </w:rPr>
        <w:t> </w:t>
      </w:r>
      <w:r>
        <w:rPr>
          <w:w w:val="95"/>
        </w:rPr>
        <w:t>ou</w:t>
      </w:r>
      <w:r>
        <w:rPr>
          <w:spacing w:val="-19"/>
          <w:w w:val="95"/>
        </w:rPr>
        <w:t> </w:t>
      </w:r>
      <w:r>
        <w:rPr>
          <w:w w:val="95"/>
        </w:rPr>
        <w:t>podem</w:t>
      </w:r>
      <w:r>
        <w:rPr>
          <w:spacing w:val="-19"/>
          <w:w w:val="95"/>
        </w:rPr>
        <w:t> </w:t>
      </w:r>
      <w:r>
        <w:rPr>
          <w:w w:val="95"/>
        </w:rPr>
        <w:t>reduzir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probabilidade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8"/>
          <w:w w:val="95"/>
        </w:rPr>
        <w:t> </w:t>
      </w:r>
      <w:r>
        <w:rPr>
          <w:w w:val="95"/>
        </w:rPr>
        <w:t>sua</w:t>
      </w:r>
      <w:r>
        <w:rPr>
          <w:spacing w:val="-19"/>
          <w:w w:val="95"/>
        </w:rPr>
        <w:t> </w:t>
      </w:r>
      <w:r>
        <w:rPr>
          <w:w w:val="95"/>
        </w:rPr>
        <w:t>ocorrência</w:t>
      </w:r>
      <w:r>
        <w:rPr>
          <w:spacing w:val="-18"/>
          <w:w w:val="95"/>
        </w:rPr>
        <w:t> </w:t>
      </w:r>
      <w:r>
        <w:rPr>
          <w:w w:val="95"/>
        </w:rPr>
        <w:t>ou</w:t>
      </w:r>
      <w:r>
        <w:rPr>
          <w:spacing w:val="-19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seu </w:t>
      </w:r>
      <w:r>
        <w:rPr/>
        <w:t>impacto.</w:t>
      </w:r>
    </w:p>
    <w:p>
      <w:pPr>
        <w:pStyle w:val="BodyText"/>
        <w:spacing w:before="4"/>
        <w:ind w:left="1894"/>
      </w:pPr>
      <w:r>
        <w:rPr>
          <w:w w:val="95"/>
        </w:rPr>
        <w:t>Assim: RI = NP X NI</w:t>
      </w:r>
    </w:p>
    <w:p>
      <w:pPr>
        <w:pStyle w:val="BodyText"/>
        <w:spacing w:before="163"/>
        <w:ind w:left="1042"/>
      </w:pPr>
      <w:r>
        <w:rPr/>
        <w:t>RI = nível do risco inerente</w:t>
      </w:r>
    </w:p>
    <w:p>
      <w:pPr>
        <w:pStyle w:val="BodyText"/>
        <w:spacing w:line="254" w:lineRule="auto" w:before="17"/>
        <w:ind w:left="1042" w:right="6076"/>
      </w:pPr>
      <w:r>
        <w:rPr>
          <w:w w:val="95"/>
        </w:rPr>
        <w:t>NP</w:t>
      </w:r>
      <w:r>
        <w:rPr>
          <w:spacing w:val="-27"/>
          <w:w w:val="95"/>
        </w:rPr>
        <w:t> </w:t>
      </w:r>
      <w:r>
        <w:rPr>
          <w:w w:val="95"/>
        </w:rPr>
        <w:t>=</w:t>
      </w:r>
      <w:r>
        <w:rPr>
          <w:spacing w:val="-29"/>
          <w:w w:val="95"/>
        </w:rPr>
        <w:t> </w:t>
      </w:r>
      <w:r>
        <w:rPr>
          <w:w w:val="95"/>
        </w:rPr>
        <w:t>nível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probabilidade</w:t>
      </w:r>
      <w:r>
        <w:rPr>
          <w:spacing w:val="-29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w w:val="95"/>
        </w:rPr>
        <w:t>risco </w:t>
      </w:r>
      <w:r>
        <w:rPr/>
        <w:t>NI</w:t>
      </w:r>
      <w:r>
        <w:rPr>
          <w:spacing w:val="-25"/>
        </w:rPr>
        <w:t> </w:t>
      </w:r>
      <w:r>
        <w:rPr/>
        <w:t>=</w:t>
      </w:r>
      <w:r>
        <w:rPr>
          <w:spacing w:val="-26"/>
        </w:rPr>
        <w:t> </w:t>
      </w:r>
      <w:r>
        <w:rPr/>
        <w:t>nível</w:t>
      </w:r>
      <w:r>
        <w:rPr>
          <w:spacing w:val="-26"/>
        </w:rPr>
        <w:t> </w:t>
      </w:r>
      <w:r>
        <w:rPr/>
        <w:t>de</w:t>
      </w:r>
      <w:r>
        <w:rPr>
          <w:spacing w:val="-24"/>
        </w:rPr>
        <w:t> </w:t>
      </w:r>
      <w:r>
        <w:rPr/>
        <w:t>impacto</w:t>
      </w:r>
      <w:r>
        <w:rPr>
          <w:spacing w:val="-25"/>
        </w:rPr>
        <w:t> </w:t>
      </w:r>
      <w:r>
        <w:rPr/>
        <w:t>do</w:t>
      </w:r>
      <w:r>
        <w:rPr>
          <w:spacing w:val="-26"/>
        </w:rPr>
        <w:t> </w:t>
      </w:r>
      <w:r>
        <w:rPr/>
        <w:t>risco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381" w:lineRule="auto" w:before="162"/>
        <w:ind w:left="1042" w:right="1078" w:firstLine="851"/>
        <w:jc w:val="both"/>
      </w:pP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partir</w:t>
      </w:r>
      <w:r>
        <w:rPr>
          <w:spacing w:val="-16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w w:val="95"/>
        </w:rPr>
        <w:t>resultado</w:t>
      </w:r>
      <w:r>
        <w:rPr>
          <w:spacing w:val="-16"/>
          <w:w w:val="95"/>
        </w:rPr>
        <w:t> </w:t>
      </w:r>
      <w:r>
        <w:rPr>
          <w:w w:val="95"/>
        </w:rPr>
        <w:t>do</w:t>
      </w:r>
      <w:r>
        <w:rPr>
          <w:spacing w:val="-16"/>
          <w:w w:val="95"/>
        </w:rPr>
        <w:t> </w:t>
      </w:r>
      <w:r>
        <w:rPr>
          <w:w w:val="95"/>
        </w:rPr>
        <w:t>cálculo</w:t>
      </w:r>
      <w:r>
        <w:rPr>
          <w:spacing w:val="-12"/>
          <w:w w:val="95"/>
        </w:rPr>
        <w:t> </w:t>
      </w:r>
      <w:r>
        <w:rPr>
          <w:w w:val="95"/>
        </w:rPr>
        <w:t>explanado</w:t>
      </w:r>
      <w:r>
        <w:rPr>
          <w:spacing w:val="-14"/>
          <w:w w:val="95"/>
        </w:rPr>
        <w:t> </w:t>
      </w:r>
      <w:r>
        <w:rPr>
          <w:w w:val="95"/>
        </w:rPr>
        <w:t>no</w:t>
      </w:r>
      <w:r>
        <w:rPr>
          <w:spacing w:val="-16"/>
          <w:w w:val="95"/>
        </w:rPr>
        <w:t> </w:t>
      </w:r>
      <w:r>
        <w:rPr>
          <w:w w:val="95"/>
        </w:rPr>
        <w:t>parágrafo</w:t>
      </w:r>
      <w:r>
        <w:rPr>
          <w:spacing w:val="-16"/>
          <w:w w:val="95"/>
        </w:rPr>
        <w:t> </w:t>
      </w:r>
      <w:r>
        <w:rPr>
          <w:w w:val="95"/>
        </w:rPr>
        <w:t>anterior,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w w:val="95"/>
        </w:rPr>
        <w:t>risco</w:t>
      </w:r>
      <w:r>
        <w:rPr>
          <w:spacing w:val="-14"/>
          <w:w w:val="95"/>
        </w:rPr>
        <w:t> </w:t>
      </w:r>
      <w:r>
        <w:rPr>
          <w:w w:val="95"/>
        </w:rPr>
        <w:t>pode </w:t>
      </w:r>
      <w:r>
        <w:rPr/>
        <w:t>ser</w:t>
      </w:r>
      <w:r>
        <w:rPr>
          <w:spacing w:val="-18"/>
        </w:rPr>
        <w:t> </w:t>
      </w:r>
      <w:r>
        <w:rPr/>
        <w:t>classificado</w:t>
      </w:r>
      <w:r>
        <w:rPr>
          <w:spacing w:val="-18"/>
        </w:rPr>
        <w:t> </w:t>
      </w:r>
      <w:r>
        <w:rPr/>
        <w:t>dentro</w:t>
      </w:r>
      <w:r>
        <w:rPr>
          <w:spacing w:val="-19"/>
        </w:rPr>
        <w:t> </w:t>
      </w:r>
      <w:r>
        <w:rPr/>
        <w:t>das</w:t>
      </w:r>
      <w:r>
        <w:rPr>
          <w:spacing w:val="-17"/>
        </w:rPr>
        <w:t> </w:t>
      </w:r>
      <w:r>
        <w:rPr/>
        <w:t>seguintes</w:t>
      </w:r>
      <w:r>
        <w:rPr>
          <w:spacing w:val="-19"/>
        </w:rPr>
        <w:t> </w:t>
      </w:r>
      <w:r>
        <w:rPr/>
        <w:t>faixas:</w:t>
      </w:r>
    </w:p>
    <w:p>
      <w:pPr>
        <w:spacing w:before="111"/>
        <w:ind w:left="1762" w:right="0" w:firstLine="0"/>
        <w:jc w:val="left"/>
        <w:rPr>
          <w:sz w:val="24"/>
        </w:rPr>
      </w:pPr>
      <w:r>
        <w:rPr>
          <w:b/>
          <w:sz w:val="24"/>
        </w:rPr>
        <w:t>Quadro 3</w:t>
      </w:r>
      <w:r>
        <w:rPr>
          <w:sz w:val="24"/>
        </w:rPr>
        <w:t>: Classificação do Risco</w:t>
      </w: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98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1872"/>
      </w:tblGrid>
      <w:tr>
        <w:trPr>
          <w:trHeight w:val="410" w:hRule="atLeast"/>
        </w:trPr>
        <w:tc>
          <w:tcPr>
            <w:tcW w:w="209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Classificação</w:t>
            </w:r>
          </w:p>
        </w:tc>
        <w:tc>
          <w:tcPr>
            <w:tcW w:w="187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5"/>
              <w:ind w:left="437" w:right="43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Faixa</w:t>
            </w:r>
          </w:p>
        </w:tc>
      </w:tr>
      <w:tr>
        <w:trPr>
          <w:trHeight w:val="400" w:hRule="atLeast"/>
        </w:trPr>
        <w:tc>
          <w:tcPr>
            <w:tcW w:w="2098" w:type="dxa"/>
            <w:tcBorders>
              <w:left w:val="nil"/>
            </w:tcBorders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w w:val="95"/>
                <w:sz w:val="20"/>
              </w:rPr>
              <w:t>Risco Baixo - RB</w:t>
            </w:r>
          </w:p>
        </w:tc>
        <w:tc>
          <w:tcPr>
            <w:tcW w:w="1872" w:type="dxa"/>
            <w:tcBorders>
              <w:right w:val="nil"/>
            </w:tcBorders>
          </w:tcPr>
          <w:p>
            <w:pPr>
              <w:pStyle w:val="TableParagraph"/>
              <w:spacing w:before="35"/>
              <w:ind w:left="437" w:right="439"/>
              <w:jc w:val="center"/>
              <w:rPr>
                <w:sz w:val="20"/>
              </w:rPr>
            </w:pPr>
            <w:r>
              <w:rPr>
                <w:sz w:val="20"/>
              </w:rPr>
              <w:t>0 – 9,99</w:t>
            </w:r>
          </w:p>
        </w:tc>
      </w:tr>
      <w:tr>
        <w:trPr>
          <w:trHeight w:val="400" w:hRule="atLeast"/>
        </w:trPr>
        <w:tc>
          <w:tcPr>
            <w:tcW w:w="2098" w:type="dxa"/>
            <w:tcBorders>
              <w:left w:val="nil"/>
            </w:tcBorders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Risco Médio - RM</w:t>
            </w:r>
          </w:p>
        </w:tc>
        <w:tc>
          <w:tcPr>
            <w:tcW w:w="1872" w:type="dxa"/>
            <w:tcBorders>
              <w:right w:val="nil"/>
            </w:tcBorders>
          </w:tcPr>
          <w:p>
            <w:pPr>
              <w:pStyle w:val="TableParagraph"/>
              <w:spacing w:before="37"/>
              <w:ind w:left="437" w:right="439"/>
              <w:jc w:val="center"/>
              <w:rPr>
                <w:sz w:val="20"/>
              </w:rPr>
            </w:pPr>
            <w:r>
              <w:rPr>
                <w:sz w:val="20"/>
              </w:rPr>
              <w:t>10 – 39,99</w:t>
            </w:r>
          </w:p>
        </w:tc>
      </w:tr>
      <w:tr>
        <w:trPr>
          <w:trHeight w:val="400" w:hRule="atLeast"/>
        </w:trPr>
        <w:tc>
          <w:tcPr>
            <w:tcW w:w="2098" w:type="dxa"/>
            <w:tcBorders>
              <w:left w:val="nil"/>
            </w:tcBorders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95"/>
                <w:sz w:val="20"/>
              </w:rPr>
              <w:t>Risco Alto - RA</w:t>
            </w:r>
          </w:p>
        </w:tc>
        <w:tc>
          <w:tcPr>
            <w:tcW w:w="1872" w:type="dxa"/>
            <w:tcBorders>
              <w:right w:val="nil"/>
            </w:tcBorders>
          </w:tcPr>
          <w:p>
            <w:pPr>
              <w:pStyle w:val="TableParagraph"/>
              <w:spacing w:before="37"/>
              <w:ind w:left="437" w:right="439"/>
              <w:jc w:val="center"/>
              <w:rPr>
                <w:sz w:val="20"/>
              </w:rPr>
            </w:pPr>
            <w:r>
              <w:rPr>
                <w:sz w:val="20"/>
              </w:rPr>
              <w:t>40 – 79,99</w:t>
            </w:r>
          </w:p>
        </w:tc>
      </w:tr>
      <w:tr>
        <w:trPr>
          <w:trHeight w:val="400" w:hRule="atLeast"/>
        </w:trPr>
        <w:tc>
          <w:tcPr>
            <w:tcW w:w="209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95"/>
                <w:sz w:val="20"/>
              </w:rPr>
              <w:t>Risco Extremo - RE</w:t>
            </w:r>
          </w:p>
        </w:tc>
        <w:tc>
          <w:tcPr>
            <w:tcW w:w="187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7"/>
              <w:ind w:left="435" w:right="439"/>
              <w:jc w:val="center"/>
              <w:rPr>
                <w:sz w:val="20"/>
              </w:rPr>
            </w:pPr>
            <w:r>
              <w:rPr>
                <w:sz w:val="20"/>
              </w:rPr>
              <w:t>80 – 100</w:t>
            </w:r>
          </w:p>
        </w:tc>
      </w:tr>
    </w:tbl>
    <w:p>
      <w:pPr>
        <w:spacing w:before="88"/>
        <w:ind w:left="4385" w:right="0" w:firstLine="0"/>
        <w:jc w:val="left"/>
        <w:rPr>
          <w:sz w:val="20"/>
        </w:rPr>
      </w:pPr>
      <w:r>
        <w:rPr>
          <w:b/>
          <w:sz w:val="20"/>
        </w:rPr>
        <w:t>Fonte: </w:t>
      </w:r>
      <w:r>
        <w:rPr>
          <w:sz w:val="20"/>
        </w:rPr>
        <w:t>Gestão de Riscos – Avaliação da Maturidade (TCU, 2018)</w:t>
      </w:r>
    </w:p>
    <w:p>
      <w:pPr>
        <w:spacing w:after="0"/>
        <w:jc w:val="left"/>
        <w:rPr>
          <w:sz w:val="20"/>
        </w:rPr>
        <w:sectPr>
          <w:pgSz w:w="11920" w:h="16850"/>
          <w:pgMar w:header="276" w:footer="438" w:top="2140" w:bottom="660" w:left="660" w:right="62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84" w:lineRule="auto" w:before="55"/>
        <w:ind w:left="1042" w:right="1087" w:firstLine="851"/>
        <w:jc w:val="both"/>
      </w:pPr>
      <w:r>
        <w:rPr/>
        <w:t>A</w:t>
      </w:r>
      <w:r>
        <w:rPr>
          <w:spacing w:val="-9"/>
        </w:rPr>
        <w:t> </w:t>
      </w:r>
      <w:r>
        <w:rPr/>
        <w:t>Matriz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seguir</w:t>
      </w:r>
      <w:r>
        <w:rPr>
          <w:spacing w:val="-7"/>
        </w:rPr>
        <w:t> </w:t>
      </w:r>
      <w:r>
        <w:rPr/>
        <w:t>representa</w:t>
      </w:r>
      <w:r>
        <w:rPr>
          <w:spacing w:val="-9"/>
        </w:rPr>
        <w:t> </w:t>
      </w:r>
      <w:r>
        <w:rPr/>
        <w:t>os</w:t>
      </w:r>
      <w:r>
        <w:rPr>
          <w:spacing w:val="-8"/>
        </w:rPr>
        <w:t> </w:t>
      </w:r>
      <w:r>
        <w:rPr/>
        <w:t>possíveis</w:t>
      </w:r>
      <w:r>
        <w:rPr>
          <w:spacing w:val="-9"/>
        </w:rPr>
        <w:t> </w:t>
      </w:r>
      <w:r>
        <w:rPr/>
        <w:t>resultados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combinação</w:t>
      </w:r>
      <w:r>
        <w:rPr>
          <w:spacing w:val="-9"/>
        </w:rPr>
        <w:t> </w:t>
      </w:r>
      <w:r>
        <w:rPr/>
        <w:t>das escalas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probabilidade</w:t>
      </w:r>
      <w:r>
        <w:rPr>
          <w:spacing w:val="-17"/>
        </w:rPr>
        <w:t> </w:t>
      </w:r>
      <w:r>
        <w:rPr/>
        <w:t>e</w:t>
      </w:r>
      <w:r>
        <w:rPr>
          <w:spacing w:val="-15"/>
        </w:rPr>
        <w:t> </w:t>
      </w:r>
      <w:r>
        <w:rPr/>
        <w:t>impacto.</w:t>
      </w:r>
    </w:p>
    <w:p>
      <w:pPr>
        <w:spacing w:before="122"/>
        <w:ind w:left="1042" w:right="0" w:firstLine="0"/>
        <w:jc w:val="left"/>
        <w:rPr>
          <w:sz w:val="22"/>
        </w:rPr>
      </w:pPr>
      <w:r>
        <w:rPr>
          <w:b/>
          <w:sz w:val="22"/>
        </w:rPr>
        <w:t>Figura 2</w:t>
      </w:r>
      <w:r>
        <w:rPr>
          <w:sz w:val="22"/>
        </w:rPr>
        <w:t>: Matriz de Riscos</w:t>
      </w:r>
    </w:p>
    <w:p>
      <w:pPr>
        <w:pStyle w:val="BodyText"/>
        <w:spacing w:before="7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1380744</wp:posOffset>
            </wp:positionH>
            <wp:positionV relativeFrom="paragraph">
              <wp:posOffset>160791</wp:posOffset>
            </wp:positionV>
            <wp:extent cx="5048351" cy="3197542"/>
            <wp:effectExtent l="0" t="0" r="0" b="0"/>
            <wp:wrapTopAndBottom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351" cy="3197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9"/>
        <w:ind w:left="4388" w:right="0" w:firstLine="0"/>
        <w:jc w:val="left"/>
        <w:rPr>
          <w:sz w:val="20"/>
        </w:rPr>
      </w:pPr>
      <w:r>
        <w:rPr>
          <w:b/>
          <w:sz w:val="20"/>
        </w:rPr>
        <w:t>Fonte: </w:t>
      </w:r>
      <w:r>
        <w:rPr>
          <w:sz w:val="20"/>
        </w:rPr>
        <w:t>Gestão de Riscos – Avaliação da Maturidade (TCU, 2018)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381" w:lineRule="auto"/>
        <w:ind w:left="1042" w:right="1077" w:firstLine="851"/>
        <w:jc w:val="both"/>
      </w:pPr>
      <w:r>
        <w:rPr/>
        <w:t>Por conseguinte, a equipe designada irá avaliar a eficácia dos controles </w:t>
      </w:r>
      <w:r>
        <w:rPr>
          <w:w w:val="95"/>
        </w:rPr>
        <w:t>internos</w:t>
      </w:r>
      <w:r>
        <w:rPr>
          <w:spacing w:val="-21"/>
          <w:w w:val="95"/>
        </w:rPr>
        <w:t> </w:t>
      </w:r>
      <w:r>
        <w:rPr>
          <w:w w:val="95"/>
        </w:rPr>
        <w:t>já</w:t>
      </w:r>
      <w:r>
        <w:rPr>
          <w:spacing w:val="-20"/>
          <w:w w:val="95"/>
        </w:rPr>
        <w:t> </w:t>
      </w:r>
      <w:r>
        <w:rPr>
          <w:w w:val="95"/>
        </w:rPr>
        <w:t>praticados</w:t>
      </w:r>
      <w:r>
        <w:rPr>
          <w:spacing w:val="-21"/>
          <w:w w:val="95"/>
        </w:rPr>
        <w:t> </w:t>
      </w:r>
      <w:r>
        <w:rPr>
          <w:w w:val="95"/>
        </w:rPr>
        <w:t>considerando</w:t>
      </w:r>
      <w:r>
        <w:rPr>
          <w:spacing w:val="-19"/>
          <w:w w:val="95"/>
        </w:rPr>
        <w:t> </w:t>
      </w:r>
      <w:r>
        <w:rPr>
          <w:w w:val="95"/>
        </w:rPr>
        <w:t>os</w:t>
      </w:r>
      <w:r>
        <w:rPr>
          <w:spacing w:val="-22"/>
          <w:w w:val="95"/>
        </w:rPr>
        <w:t> </w:t>
      </w:r>
      <w:r>
        <w:rPr>
          <w:w w:val="95"/>
        </w:rPr>
        <w:t>objetivos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processo</w:t>
      </w:r>
      <w:r>
        <w:rPr>
          <w:spacing w:val="-22"/>
          <w:w w:val="95"/>
        </w:rPr>
        <w:t> </w:t>
      </w:r>
      <w:r>
        <w:rPr>
          <w:w w:val="95"/>
        </w:rPr>
        <w:t>organizacional.</w:t>
      </w:r>
      <w:r>
        <w:rPr>
          <w:spacing w:val="-19"/>
          <w:w w:val="95"/>
        </w:rPr>
        <w:t> </w:t>
      </w:r>
      <w:r>
        <w:rPr>
          <w:w w:val="95"/>
        </w:rPr>
        <w:t>Deve-se </w:t>
      </w:r>
      <w:r>
        <w:rPr/>
        <w:t>verificar, portanto, se os controles apontados durante a etapa de Identificação e Análise</w:t>
      </w:r>
      <w:r>
        <w:rPr>
          <w:spacing w:val="-41"/>
        </w:rPr>
        <w:t> </w:t>
      </w:r>
      <w:r>
        <w:rPr/>
        <w:t>do</w:t>
      </w:r>
      <w:r>
        <w:rPr>
          <w:spacing w:val="-40"/>
        </w:rPr>
        <w:t> </w:t>
      </w:r>
      <w:r>
        <w:rPr/>
        <w:t>risco</w:t>
      </w:r>
      <w:r>
        <w:rPr>
          <w:spacing w:val="-42"/>
        </w:rPr>
        <w:t> </w:t>
      </w:r>
      <w:r>
        <w:rPr/>
        <w:t>têm</w:t>
      </w:r>
      <w:r>
        <w:rPr>
          <w:spacing w:val="-39"/>
        </w:rPr>
        <w:t> </w:t>
      </w:r>
      <w:r>
        <w:rPr/>
        <w:t>cumprido</w:t>
      </w:r>
      <w:r>
        <w:rPr>
          <w:spacing w:val="-41"/>
        </w:rPr>
        <w:t> </w:t>
      </w:r>
      <w:r>
        <w:rPr/>
        <w:t>seu</w:t>
      </w:r>
      <w:r>
        <w:rPr>
          <w:spacing w:val="-40"/>
        </w:rPr>
        <w:t> </w:t>
      </w:r>
      <w:r>
        <w:rPr/>
        <w:t>objetivo</w:t>
      </w:r>
      <w:r>
        <w:rPr>
          <w:spacing w:val="-42"/>
        </w:rPr>
        <w:t> </w:t>
      </w:r>
      <w:r>
        <w:rPr/>
        <w:t>de</w:t>
      </w:r>
      <w:r>
        <w:rPr>
          <w:spacing w:val="-40"/>
        </w:rPr>
        <w:t> </w:t>
      </w:r>
      <w:r>
        <w:rPr/>
        <w:t>tratamento</w:t>
      </w:r>
      <w:r>
        <w:rPr>
          <w:spacing w:val="-40"/>
        </w:rPr>
        <w:t> </w:t>
      </w:r>
      <w:r>
        <w:rPr/>
        <w:t>do</w:t>
      </w:r>
      <w:r>
        <w:rPr>
          <w:spacing w:val="-41"/>
        </w:rPr>
        <w:t> </w:t>
      </w:r>
      <w:r>
        <w:rPr/>
        <w:t>risco.</w:t>
      </w:r>
      <w:r>
        <w:rPr>
          <w:spacing w:val="-40"/>
        </w:rPr>
        <w:t> </w:t>
      </w:r>
      <w:r>
        <w:rPr/>
        <w:t>O</w:t>
      </w:r>
      <w:r>
        <w:rPr>
          <w:spacing w:val="-41"/>
        </w:rPr>
        <w:t> </w:t>
      </w:r>
      <w:r>
        <w:rPr/>
        <w:t>quadro</w:t>
      </w:r>
      <w:r>
        <w:rPr>
          <w:spacing w:val="-40"/>
        </w:rPr>
        <w:t> </w:t>
      </w:r>
      <w:r>
        <w:rPr/>
        <w:t>a</w:t>
      </w:r>
      <w:r>
        <w:rPr>
          <w:spacing w:val="-41"/>
        </w:rPr>
        <w:t> </w:t>
      </w:r>
      <w:r>
        <w:rPr/>
        <w:t>seguir </w:t>
      </w:r>
      <w:r>
        <w:rPr>
          <w:w w:val="95"/>
        </w:rPr>
        <w:t>apresenta</w:t>
      </w:r>
      <w:r>
        <w:rPr>
          <w:spacing w:val="-40"/>
          <w:w w:val="95"/>
        </w:rPr>
        <w:t> </w:t>
      </w:r>
      <w:r>
        <w:rPr>
          <w:w w:val="95"/>
        </w:rPr>
        <w:t>os</w:t>
      </w:r>
      <w:r>
        <w:rPr>
          <w:spacing w:val="-39"/>
          <w:w w:val="95"/>
        </w:rPr>
        <w:t> </w:t>
      </w:r>
      <w:r>
        <w:rPr>
          <w:w w:val="95"/>
        </w:rPr>
        <w:t>níveis</w:t>
      </w:r>
      <w:r>
        <w:rPr>
          <w:spacing w:val="-41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avaliação</w:t>
      </w:r>
      <w:r>
        <w:rPr>
          <w:spacing w:val="-39"/>
          <w:w w:val="95"/>
        </w:rPr>
        <w:t> </w:t>
      </w:r>
      <w:r>
        <w:rPr>
          <w:w w:val="95"/>
        </w:rPr>
        <w:t>da</w:t>
      </w:r>
      <w:r>
        <w:rPr>
          <w:spacing w:val="-40"/>
          <w:w w:val="95"/>
        </w:rPr>
        <w:t> </w:t>
      </w:r>
      <w:r>
        <w:rPr>
          <w:w w:val="95"/>
        </w:rPr>
        <w:t>eficácia</w:t>
      </w:r>
      <w:r>
        <w:rPr>
          <w:spacing w:val="-40"/>
          <w:w w:val="95"/>
        </w:rPr>
        <w:t> </w:t>
      </w:r>
      <w:r>
        <w:rPr>
          <w:w w:val="95"/>
        </w:rPr>
        <w:t>dos</w:t>
      </w:r>
      <w:r>
        <w:rPr>
          <w:spacing w:val="-39"/>
          <w:w w:val="95"/>
        </w:rPr>
        <w:t> </w:t>
      </w:r>
      <w:r>
        <w:rPr>
          <w:w w:val="95"/>
        </w:rPr>
        <w:t>controles</w:t>
      </w:r>
      <w:r>
        <w:rPr>
          <w:spacing w:val="-39"/>
          <w:w w:val="95"/>
        </w:rPr>
        <w:t> </w:t>
      </w:r>
      <w:r>
        <w:rPr>
          <w:w w:val="95"/>
        </w:rPr>
        <w:t>existentes,</w:t>
      </w:r>
      <w:r>
        <w:rPr>
          <w:spacing w:val="-39"/>
          <w:w w:val="95"/>
        </w:rPr>
        <w:t> </w:t>
      </w:r>
      <w:r>
        <w:rPr>
          <w:w w:val="95"/>
        </w:rPr>
        <w:t>baseado,</w:t>
      </w:r>
      <w:r>
        <w:rPr>
          <w:spacing w:val="-40"/>
          <w:w w:val="95"/>
        </w:rPr>
        <w:t> </w:t>
      </w:r>
      <w:r>
        <w:rPr>
          <w:w w:val="95"/>
        </w:rPr>
        <w:t>também </w:t>
      </w:r>
      <w:r>
        <w:rPr/>
        <w:t>no</w:t>
      </w:r>
      <w:r>
        <w:rPr>
          <w:spacing w:val="-18"/>
        </w:rPr>
        <w:t> </w:t>
      </w:r>
      <w:r>
        <w:rPr/>
        <w:t>trabalho</w:t>
      </w:r>
      <w:r>
        <w:rPr>
          <w:spacing w:val="-18"/>
        </w:rPr>
        <w:t> </w:t>
      </w:r>
      <w:r>
        <w:rPr/>
        <w:t>desenvolvido</w:t>
      </w:r>
      <w:r>
        <w:rPr>
          <w:spacing w:val="-15"/>
        </w:rPr>
        <w:t> </w:t>
      </w:r>
      <w:r>
        <w:rPr/>
        <w:t>pelo</w:t>
      </w:r>
      <w:r>
        <w:rPr>
          <w:spacing w:val="-16"/>
        </w:rPr>
        <w:t> </w:t>
      </w:r>
      <w:r>
        <w:rPr/>
        <w:t>TCU/2018.</w:t>
      </w:r>
    </w:p>
    <w:p>
      <w:pPr>
        <w:spacing w:after="0" w:line="381" w:lineRule="auto"/>
        <w:jc w:val="both"/>
        <w:sectPr>
          <w:pgSz w:w="11920" w:h="16850"/>
          <w:pgMar w:header="276" w:footer="438" w:top="2140" w:bottom="660" w:left="660" w:right="620"/>
        </w:sect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55"/>
        <w:ind w:left="1042"/>
      </w:pPr>
      <w:r>
        <w:rPr>
          <w:b/>
        </w:rPr>
        <w:t>Quadro 4: </w:t>
      </w:r>
      <w:r>
        <w:rPr/>
        <w:t>Níveis de Avaliação dos Controles Internos Existentes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04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4996"/>
        <w:gridCol w:w="2002"/>
      </w:tblGrid>
      <w:tr>
        <w:trPr>
          <w:trHeight w:val="767" w:hRule="atLeast"/>
        </w:trPr>
        <w:tc>
          <w:tcPr>
            <w:tcW w:w="1505" w:type="dxa"/>
            <w:tcBorders>
              <w:top w:val="nil"/>
              <w:left w:val="nil"/>
            </w:tcBorders>
            <w:shd w:val="clear" w:color="auto" w:fill="BEBEBE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1"/>
              <w:ind w:left="202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Nível</w:t>
            </w:r>
          </w:p>
        </w:tc>
        <w:tc>
          <w:tcPr>
            <w:tcW w:w="4996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1"/>
              <w:ind w:left="2011" w:right="20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Descrição</w:t>
            </w:r>
          </w:p>
        </w:tc>
        <w:tc>
          <w:tcPr>
            <w:tcW w:w="2002" w:type="dxa"/>
            <w:tcBorders>
              <w:top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38"/>
              <w:ind w:left="45" w:right="15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Fator</w:t>
            </w:r>
            <w:r>
              <w:rPr>
                <w:b/>
                <w:spacing w:val="-27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de</w:t>
            </w:r>
            <w:r>
              <w:rPr>
                <w:b/>
                <w:spacing w:val="-26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Avaliação</w:t>
            </w:r>
            <w:r>
              <w:rPr>
                <w:b/>
                <w:spacing w:val="-26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dos</w:t>
            </w:r>
          </w:p>
          <w:p>
            <w:pPr>
              <w:pStyle w:val="TableParagraph"/>
              <w:spacing w:before="135"/>
              <w:ind w:left="13" w:right="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Controles</w:t>
            </w:r>
          </w:p>
        </w:tc>
      </w:tr>
      <w:tr>
        <w:trPr>
          <w:trHeight w:val="519" w:hRule="atLeast"/>
        </w:trPr>
        <w:tc>
          <w:tcPr>
            <w:tcW w:w="1505" w:type="dxa"/>
            <w:tcBorders>
              <w:left w:val="nil"/>
            </w:tcBorders>
          </w:tcPr>
          <w:p>
            <w:pPr>
              <w:pStyle w:val="TableParagraph"/>
              <w:spacing w:before="155"/>
              <w:ind w:left="202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Inexistente</w:t>
            </w:r>
          </w:p>
        </w:tc>
        <w:tc>
          <w:tcPr>
            <w:tcW w:w="4996" w:type="dxa"/>
          </w:tcPr>
          <w:p>
            <w:pPr>
              <w:pStyle w:val="TableParagraph"/>
              <w:spacing w:line="240" w:lineRule="atLeast" w:before="18"/>
              <w:ind w:left="-1" w:right="1139"/>
              <w:rPr>
                <w:sz w:val="20"/>
              </w:rPr>
            </w:pPr>
            <w:r>
              <w:rPr>
                <w:w w:val="95"/>
                <w:sz w:val="20"/>
              </w:rPr>
              <w:t>Controles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inexistentes,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mal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desenhados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mal </w:t>
            </w:r>
            <w:r>
              <w:rPr>
                <w:sz w:val="20"/>
              </w:rPr>
              <w:t>implementados,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isto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é,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funcionais.</w:t>
            </w:r>
          </w:p>
        </w:tc>
        <w:tc>
          <w:tcPr>
            <w:tcW w:w="2002" w:type="dxa"/>
            <w:tcBorders>
              <w:right w:val="nil"/>
            </w:tcBorders>
          </w:tcPr>
          <w:p>
            <w:pPr>
              <w:pStyle w:val="TableParagraph"/>
              <w:spacing w:before="155"/>
              <w:ind w:righ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767" w:hRule="atLeast"/>
        </w:trPr>
        <w:tc>
          <w:tcPr>
            <w:tcW w:w="1505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8"/>
              <w:ind w:left="202" w:right="20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Fraco</w:t>
            </w:r>
          </w:p>
        </w:tc>
        <w:tc>
          <w:tcPr>
            <w:tcW w:w="4996" w:type="dxa"/>
          </w:tcPr>
          <w:p>
            <w:pPr>
              <w:pStyle w:val="TableParagraph"/>
              <w:spacing w:line="240" w:lineRule="atLeast" w:before="25"/>
              <w:ind w:left="-1" w:right="255"/>
              <w:rPr>
                <w:sz w:val="20"/>
              </w:rPr>
            </w:pPr>
            <w:r>
              <w:rPr>
                <w:w w:val="95"/>
                <w:sz w:val="20"/>
              </w:rPr>
              <w:t>Controles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têm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abordagens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ad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hoc,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tendem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aplicados </w:t>
            </w:r>
            <w:r>
              <w:rPr>
                <w:sz w:val="20"/>
              </w:rPr>
              <w:t>caso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caso,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responsabilidade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individual,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havendo </w:t>
            </w:r>
            <w:r>
              <w:rPr>
                <w:w w:val="95"/>
                <w:sz w:val="20"/>
              </w:rPr>
              <w:t>elevado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grau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confiança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conhecimento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das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pessoas.</w:t>
            </w:r>
          </w:p>
        </w:tc>
        <w:tc>
          <w:tcPr>
            <w:tcW w:w="2002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8"/>
              <w:ind w:left="13" w:right="15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trHeight w:val="1010" w:hRule="atLeast"/>
        </w:trPr>
        <w:tc>
          <w:tcPr>
            <w:tcW w:w="1505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02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Mediano</w:t>
            </w:r>
          </w:p>
        </w:tc>
        <w:tc>
          <w:tcPr>
            <w:tcW w:w="4996" w:type="dxa"/>
          </w:tcPr>
          <w:p>
            <w:pPr>
              <w:pStyle w:val="TableParagraph"/>
              <w:spacing w:line="254" w:lineRule="auto" w:before="36"/>
              <w:ind w:left="-1" w:right="9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Controles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implementados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mitigam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alguns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aspectos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risco, mas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não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contemplam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todos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os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aspectos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relevantes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risco </w:t>
            </w:r>
            <w:r>
              <w:rPr>
                <w:sz w:val="20"/>
              </w:rPr>
              <w:t>devido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deficiências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desenho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nas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ferramentas</w:t>
            </w:r>
          </w:p>
          <w:p>
            <w:pPr>
              <w:pStyle w:val="TableParagraph"/>
              <w:spacing w:line="222" w:lineRule="exact"/>
              <w:ind w:left="-1"/>
              <w:jc w:val="both"/>
              <w:rPr>
                <w:sz w:val="20"/>
              </w:rPr>
            </w:pPr>
            <w:r>
              <w:rPr>
                <w:sz w:val="20"/>
              </w:rPr>
              <w:t>utilizadas.</w:t>
            </w:r>
          </w:p>
        </w:tc>
        <w:tc>
          <w:tcPr>
            <w:tcW w:w="2002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3" w:right="15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trHeight w:val="757" w:hRule="atLeast"/>
        </w:trPr>
        <w:tc>
          <w:tcPr>
            <w:tcW w:w="1505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02" w:right="20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Satisfatório</w:t>
            </w:r>
          </w:p>
        </w:tc>
        <w:tc>
          <w:tcPr>
            <w:tcW w:w="4996" w:type="dxa"/>
          </w:tcPr>
          <w:p>
            <w:pPr>
              <w:pStyle w:val="TableParagraph"/>
              <w:spacing w:line="240" w:lineRule="atLeast" w:before="18"/>
              <w:ind w:left="-1" w:right="323"/>
              <w:rPr>
                <w:sz w:val="20"/>
              </w:rPr>
            </w:pPr>
            <w:r>
              <w:rPr>
                <w:w w:val="95"/>
                <w:sz w:val="20"/>
              </w:rPr>
              <w:t>Controles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implementados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sustentados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ferramentas </w:t>
            </w:r>
            <w:r>
              <w:rPr>
                <w:sz w:val="20"/>
              </w:rPr>
              <w:t>adequadas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e,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embora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passíveis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aperfeiçoamento, mitigam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risco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satisfatoriamente.</w:t>
            </w:r>
          </w:p>
        </w:tc>
        <w:tc>
          <w:tcPr>
            <w:tcW w:w="200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3" w:right="15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trHeight w:val="767" w:hRule="atLeast"/>
        </w:trPr>
        <w:tc>
          <w:tcPr>
            <w:tcW w:w="150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02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Forte</w:t>
            </w:r>
          </w:p>
        </w:tc>
        <w:tc>
          <w:tcPr>
            <w:tcW w:w="4996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-1"/>
              <w:rPr>
                <w:sz w:val="20"/>
              </w:rPr>
            </w:pPr>
            <w:r>
              <w:rPr>
                <w:sz w:val="20"/>
              </w:rPr>
              <w:t>Controles implementados podem ser considerados a</w:t>
            </w:r>
          </w:p>
          <w:p>
            <w:pPr>
              <w:pStyle w:val="TableParagraph"/>
              <w:spacing w:line="240" w:lineRule="atLeast" w:before="5"/>
              <w:ind w:left="-1" w:right="48"/>
              <w:rPr>
                <w:sz w:val="20"/>
              </w:rPr>
            </w:pPr>
            <w:r>
              <w:rPr>
                <w:w w:val="95"/>
                <w:sz w:val="20"/>
              </w:rPr>
              <w:t>“melhor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prática”,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mitigando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todos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os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aspectos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relevantes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 </w:t>
            </w:r>
            <w:r>
              <w:rPr>
                <w:sz w:val="20"/>
              </w:rPr>
              <w:t>risco.</w:t>
            </w:r>
          </w:p>
        </w:tc>
        <w:tc>
          <w:tcPr>
            <w:tcW w:w="200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3" w:right="1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</w:tbl>
    <w:p>
      <w:pPr>
        <w:spacing w:before="88"/>
        <w:ind w:left="5238" w:right="0" w:firstLine="0"/>
        <w:jc w:val="left"/>
        <w:rPr>
          <w:sz w:val="20"/>
        </w:rPr>
      </w:pPr>
      <w:r>
        <w:rPr>
          <w:b/>
          <w:sz w:val="20"/>
        </w:rPr>
        <w:t>Fonte: </w:t>
      </w:r>
      <w:r>
        <w:rPr>
          <w:sz w:val="20"/>
        </w:rPr>
        <w:t>Metodologia de Gestão de Riscos (CGU, 2018)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81" w:lineRule="auto" w:before="120"/>
        <w:ind w:left="1042" w:right="1081" w:firstLine="719"/>
        <w:jc w:val="both"/>
      </w:pPr>
      <w:r>
        <w:rPr/>
        <w:t>O produto entre o risco inerente e o fator de avaliação dos controles </w:t>
      </w:r>
      <w:r>
        <w:rPr>
          <w:w w:val="95"/>
        </w:rPr>
        <w:t>corresponde</w:t>
      </w:r>
      <w:r>
        <w:rPr>
          <w:spacing w:val="-16"/>
          <w:w w:val="95"/>
        </w:rPr>
        <w:t> </w:t>
      </w:r>
      <w:r>
        <w:rPr>
          <w:w w:val="95"/>
        </w:rPr>
        <w:t>ao</w:t>
      </w:r>
      <w:r>
        <w:rPr>
          <w:spacing w:val="-18"/>
          <w:w w:val="95"/>
        </w:rPr>
        <w:t> </w:t>
      </w:r>
      <w:r>
        <w:rPr>
          <w:w w:val="95"/>
        </w:rPr>
        <w:t>nível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risco</w:t>
      </w:r>
      <w:r>
        <w:rPr>
          <w:spacing w:val="-16"/>
          <w:w w:val="95"/>
        </w:rPr>
        <w:t> </w:t>
      </w:r>
      <w:r>
        <w:rPr>
          <w:w w:val="95"/>
        </w:rPr>
        <w:t>residual,</w:t>
      </w:r>
      <w:r>
        <w:rPr>
          <w:spacing w:val="-16"/>
          <w:w w:val="95"/>
        </w:rPr>
        <w:t> </w:t>
      </w:r>
      <w:r>
        <w:rPr>
          <w:w w:val="95"/>
        </w:rPr>
        <w:t>dessa</w:t>
      </w:r>
      <w:r>
        <w:rPr>
          <w:spacing w:val="-16"/>
          <w:w w:val="95"/>
        </w:rPr>
        <w:t> </w:t>
      </w:r>
      <w:r>
        <w:rPr>
          <w:w w:val="95"/>
        </w:rPr>
        <w:t>forma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w w:val="95"/>
        </w:rPr>
        <w:t>valor</w:t>
      </w:r>
      <w:r>
        <w:rPr>
          <w:spacing w:val="-16"/>
          <w:w w:val="95"/>
        </w:rPr>
        <w:t> </w:t>
      </w:r>
      <w:r>
        <w:rPr>
          <w:w w:val="95"/>
        </w:rPr>
        <w:t>obtido</w:t>
      </w:r>
      <w:r>
        <w:rPr>
          <w:spacing w:val="-16"/>
          <w:w w:val="95"/>
        </w:rPr>
        <w:t> </w:t>
      </w:r>
      <w:r>
        <w:rPr>
          <w:w w:val="95"/>
        </w:rPr>
        <w:t>como</w:t>
      </w:r>
      <w:r>
        <w:rPr>
          <w:spacing w:val="-17"/>
          <w:w w:val="95"/>
        </w:rPr>
        <w:t> </w:t>
      </w:r>
      <w:r>
        <w:rPr>
          <w:w w:val="95"/>
        </w:rPr>
        <w:t>risco</w:t>
      </w:r>
      <w:r>
        <w:rPr>
          <w:spacing w:val="-16"/>
          <w:w w:val="95"/>
        </w:rPr>
        <w:t> </w:t>
      </w:r>
      <w:r>
        <w:rPr>
          <w:w w:val="95"/>
        </w:rPr>
        <w:t>residual </w:t>
      </w:r>
      <w:r>
        <w:rPr/>
        <w:t>pode</w:t>
      </w:r>
      <w:r>
        <w:rPr>
          <w:spacing w:val="-29"/>
        </w:rPr>
        <w:t> </w:t>
      </w:r>
      <w:r>
        <w:rPr/>
        <w:t>fazer</w:t>
      </w:r>
      <w:r>
        <w:rPr>
          <w:spacing w:val="-29"/>
        </w:rPr>
        <w:t> </w:t>
      </w:r>
      <w:r>
        <w:rPr/>
        <w:t>com</w:t>
      </w:r>
      <w:r>
        <w:rPr>
          <w:spacing w:val="-28"/>
        </w:rPr>
        <w:t> </w:t>
      </w:r>
      <w:r>
        <w:rPr/>
        <w:t>que</w:t>
      </w:r>
      <w:r>
        <w:rPr>
          <w:spacing w:val="-29"/>
        </w:rPr>
        <w:t> </w:t>
      </w:r>
      <w:r>
        <w:rPr/>
        <w:t>o</w:t>
      </w:r>
      <w:r>
        <w:rPr>
          <w:spacing w:val="-29"/>
        </w:rPr>
        <w:t> </w:t>
      </w:r>
      <w:r>
        <w:rPr/>
        <w:t>risco</w:t>
      </w:r>
      <w:r>
        <w:rPr>
          <w:spacing w:val="-29"/>
        </w:rPr>
        <w:t> </w:t>
      </w:r>
      <w:r>
        <w:rPr/>
        <w:t>se</w:t>
      </w:r>
      <w:r>
        <w:rPr>
          <w:spacing w:val="-28"/>
        </w:rPr>
        <w:t> </w:t>
      </w:r>
      <w:r>
        <w:rPr/>
        <w:t>enquadre</w:t>
      </w:r>
      <w:r>
        <w:rPr>
          <w:spacing w:val="-29"/>
        </w:rPr>
        <w:t> </w:t>
      </w:r>
      <w:r>
        <w:rPr/>
        <w:t>em</w:t>
      </w:r>
      <w:r>
        <w:rPr>
          <w:spacing w:val="-28"/>
        </w:rPr>
        <w:t> </w:t>
      </w:r>
      <w:r>
        <w:rPr/>
        <w:t>uma</w:t>
      </w:r>
      <w:r>
        <w:rPr>
          <w:spacing w:val="-29"/>
        </w:rPr>
        <w:t> </w:t>
      </w:r>
      <w:r>
        <w:rPr/>
        <w:t>faixa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classificação</w:t>
      </w:r>
      <w:r>
        <w:rPr>
          <w:spacing w:val="-28"/>
        </w:rPr>
        <w:t> </w:t>
      </w:r>
      <w:r>
        <w:rPr/>
        <w:t>diferente</w:t>
      </w:r>
      <w:r>
        <w:rPr>
          <w:spacing w:val="-29"/>
        </w:rPr>
        <w:t> </w:t>
      </w:r>
      <w:r>
        <w:rPr/>
        <w:t>da faixa</w:t>
      </w:r>
      <w:r>
        <w:rPr>
          <w:spacing w:val="-15"/>
        </w:rPr>
        <w:t> </w:t>
      </w:r>
      <w:r>
        <w:rPr/>
        <w:t>definida</w:t>
      </w:r>
      <w:r>
        <w:rPr>
          <w:spacing w:val="-16"/>
        </w:rPr>
        <w:t> </w:t>
      </w:r>
      <w:r>
        <w:rPr/>
        <w:t>para</w:t>
      </w:r>
      <w:r>
        <w:rPr>
          <w:spacing w:val="-17"/>
        </w:rPr>
        <w:t> </w:t>
      </w:r>
      <w:r>
        <w:rPr/>
        <w:t>o</w:t>
      </w:r>
      <w:r>
        <w:rPr>
          <w:spacing w:val="-14"/>
        </w:rPr>
        <w:t> </w:t>
      </w:r>
      <w:r>
        <w:rPr/>
        <w:t>risco</w:t>
      </w:r>
      <w:r>
        <w:rPr>
          <w:spacing w:val="-14"/>
        </w:rPr>
        <w:t> </w:t>
      </w:r>
      <w:r>
        <w:rPr/>
        <w:t>inerente.</w:t>
      </w:r>
    </w:p>
    <w:p>
      <w:pPr>
        <w:pStyle w:val="BodyText"/>
      </w:pPr>
    </w:p>
    <w:p>
      <w:pPr>
        <w:pStyle w:val="BodyText"/>
        <w:spacing w:before="167"/>
        <w:ind w:left="1894"/>
      </w:pPr>
      <w:r>
        <w:rPr>
          <w:w w:val="90"/>
        </w:rPr>
        <w:t>Assim: RR = RI X FC</w:t>
      </w:r>
    </w:p>
    <w:p>
      <w:pPr>
        <w:pStyle w:val="BodyText"/>
        <w:spacing w:line="254" w:lineRule="auto" w:before="164"/>
        <w:ind w:left="1042" w:right="6984"/>
        <w:jc w:val="both"/>
      </w:pPr>
      <w:r>
        <w:rPr>
          <w:w w:val="95"/>
        </w:rPr>
        <w:t>RR</w:t>
      </w:r>
      <w:r>
        <w:rPr>
          <w:spacing w:val="-39"/>
          <w:w w:val="95"/>
        </w:rPr>
        <w:t> </w:t>
      </w:r>
      <w:r>
        <w:rPr>
          <w:w w:val="95"/>
        </w:rPr>
        <w:t>=</w:t>
      </w:r>
      <w:r>
        <w:rPr>
          <w:spacing w:val="-38"/>
          <w:w w:val="95"/>
        </w:rPr>
        <w:t> </w:t>
      </w:r>
      <w:r>
        <w:rPr>
          <w:w w:val="95"/>
        </w:rPr>
        <w:t>nível</w:t>
      </w:r>
      <w:r>
        <w:rPr>
          <w:spacing w:val="-38"/>
          <w:w w:val="95"/>
        </w:rPr>
        <w:t> </w:t>
      </w:r>
      <w:r>
        <w:rPr>
          <w:w w:val="95"/>
        </w:rPr>
        <w:t>do</w:t>
      </w:r>
      <w:r>
        <w:rPr>
          <w:spacing w:val="-38"/>
          <w:w w:val="95"/>
        </w:rPr>
        <w:t> </w:t>
      </w:r>
      <w:r>
        <w:rPr>
          <w:w w:val="95"/>
        </w:rPr>
        <w:t>risco</w:t>
      </w:r>
      <w:r>
        <w:rPr>
          <w:spacing w:val="-38"/>
          <w:w w:val="95"/>
        </w:rPr>
        <w:t> </w:t>
      </w:r>
      <w:r>
        <w:rPr>
          <w:w w:val="95"/>
        </w:rPr>
        <w:t>residual RI</w:t>
      </w:r>
      <w:r>
        <w:rPr>
          <w:spacing w:val="-26"/>
          <w:w w:val="95"/>
        </w:rPr>
        <w:t> </w:t>
      </w:r>
      <w:r>
        <w:rPr>
          <w:w w:val="95"/>
        </w:rPr>
        <w:t>=</w:t>
      </w:r>
      <w:r>
        <w:rPr>
          <w:spacing w:val="-25"/>
          <w:w w:val="95"/>
        </w:rPr>
        <w:t> </w:t>
      </w:r>
      <w:r>
        <w:rPr>
          <w:w w:val="95"/>
        </w:rPr>
        <w:t>nível</w:t>
      </w:r>
      <w:r>
        <w:rPr>
          <w:spacing w:val="-27"/>
          <w:w w:val="95"/>
        </w:rPr>
        <w:t> </w:t>
      </w:r>
      <w:r>
        <w:rPr>
          <w:w w:val="95"/>
        </w:rPr>
        <w:t>do</w:t>
      </w:r>
      <w:r>
        <w:rPr>
          <w:spacing w:val="-27"/>
          <w:w w:val="95"/>
        </w:rPr>
        <w:t> </w:t>
      </w:r>
      <w:r>
        <w:rPr>
          <w:w w:val="95"/>
        </w:rPr>
        <w:t>risco</w:t>
      </w:r>
      <w:r>
        <w:rPr>
          <w:spacing w:val="-25"/>
          <w:w w:val="95"/>
        </w:rPr>
        <w:t> </w:t>
      </w:r>
      <w:r>
        <w:rPr>
          <w:w w:val="95"/>
        </w:rPr>
        <w:t>inerente </w:t>
      </w:r>
      <w:r>
        <w:rPr/>
        <w:t>FC</w:t>
      </w:r>
      <w:r>
        <w:rPr>
          <w:spacing w:val="-26"/>
        </w:rPr>
        <w:t> </w:t>
      </w:r>
      <w:r>
        <w:rPr/>
        <w:t>=</w:t>
      </w:r>
      <w:r>
        <w:rPr>
          <w:spacing w:val="-24"/>
        </w:rPr>
        <w:t> </w:t>
      </w:r>
      <w:r>
        <w:rPr/>
        <w:t>fator</w:t>
      </w:r>
      <w:r>
        <w:rPr>
          <w:spacing w:val="-27"/>
        </w:rPr>
        <w:t> </w:t>
      </w:r>
      <w:r>
        <w:rPr/>
        <w:t>de</w:t>
      </w:r>
      <w:r>
        <w:rPr>
          <w:spacing w:val="-26"/>
        </w:rPr>
        <w:t> </w:t>
      </w:r>
      <w:r>
        <w:rPr/>
        <w:t>controle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84" w:lineRule="auto"/>
        <w:ind w:left="1042" w:firstLine="851"/>
      </w:pPr>
      <w:r>
        <w:rPr/>
        <w:t>O</w:t>
      </w:r>
      <w:r>
        <w:rPr>
          <w:spacing w:val="-28"/>
        </w:rPr>
        <w:t> </w:t>
      </w:r>
      <w:r>
        <w:rPr/>
        <w:t>Apêndice</w:t>
      </w:r>
      <w:r>
        <w:rPr>
          <w:spacing w:val="-26"/>
        </w:rPr>
        <w:t> </w:t>
      </w:r>
      <w:r>
        <w:rPr/>
        <w:t>I</w:t>
      </w:r>
      <w:r>
        <w:rPr>
          <w:spacing w:val="-27"/>
        </w:rPr>
        <w:t> </w:t>
      </w:r>
      <w:r>
        <w:rPr/>
        <w:t>deste</w:t>
      </w:r>
      <w:r>
        <w:rPr>
          <w:spacing w:val="-28"/>
        </w:rPr>
        <w:t> </w:t>
      </w:r>
      <w:r>
        <w:rPr/>
        <w:t>documento</w:t>
      </w:r>
      <w:r>
        <w:rPr>
          <w:spacing w:val="-27"/>
        </w:rPr>
        <w:t> </w:t>
      </w:r>
      <w:r>
        <w:rPr/>
        <w:t>traz</w:t>
      </w:r>
      <w:r>
        <w:rPr>
          <w:spacing w:val="-27"/>
        </w:rPr>
        <w:t> </w:t>
      </w:r>
      <w:r>
        <w:rPr/>
        <w:t>o</w:t>
      </w:r>
      <w:r>
        <w:rPr>
          <w:spacing w:val="-27"/>
        </w:rPr>
        <w:t> </w:t>
      </w:r>
      <w:r>
        <w:rPr/>
        <w:t>modelo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planilha</w:t>
      </w:r>
      <w:r>
        <w:rPr>
          <w:spacing w:val="-26"/>
        </w:rPr>
        <w:t> </w:t>
      </w:r>
      <w:r>
        <w:rPr/>
        <w:t>para</w:t>
      </w:r>
      <w:r>
        <w:rPr>
          <w:spacing w:val="-28"/>
        </w:rPr>
        <w:t> </w:t>
      </w:r>
      <w:r>
        <w:rPr/>
        <w:t>o</w:t>
      </w:r>
      <w:r>
        <w:rPr>
          <w:spacing w:val="-27"/>
        </w:rPr>
        <w:t> </w:t>
      </w:r>
      <w:r>
        <w:rPr/>
        <w:t>registro</w:t>
      </w:r>
      <w:r>
        <w:rPr>
          <w:spacing w:val="-26"/>
        </w:rPr>
        <w:t> </w:t>
      </w:r>
      <w:r>
        <w:rPr/>
        <w:t>de informações</w:t>
      </w:r>
      <w:r>
        <w:rPr>
          <w:spacing w:val="-33"/>
        </w:rPr>
        <w:t> </w:t>
      </w:r>
      <w:r>
        <w:rPr/>
        <w:t>produzidas</w:t>
      </w:r>
      <w:r>
        <w:rPr>
          <w:spacing w:val="-33"/>
        </w:rPr>
        <w:t> </w:t>
      </w:r>
      <w:r>
        <w:rPr/>
        <w:t>na</w:t>
      </w:r>
      <w:r>
        <w:rPr>
          <w:spacing w:val="-32"/>
        </w:rPr>
        <w:t> </w:t>
      </w:r>
      <w:r>
        <w:rPr/>
        <w:t>etapa</w:t>
      </w:r>
      <w:r>
        <w:rPr>
          <w:spacing w:val="-32"/>
        </w:rPr>
        <w:t> </w:t>
      </w:r>
      <w:r>
        <w:rPr/>
        <w:t>de</w:t>
      </w:r>
      <w:r>
        <w:rPr>
          <w:spacing w:val="-33"/>
        </w:rPr>
        <w:t> </w:t>
      </w:r>
      <w:r>
        <w:rPr/>
        <w:t>Avaliação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/>
        <w:t>Riscos</w:t>
      </w:r>
      <w:r>
        <w:rPr>
          <w:spacing w:val="-31"/>
        </w:rPr>
        <w:t> </w:t>
      </w:r>
      <w:r>
        <w:rPr/>
        <w:t>(colunas</w:t>
      </w:r>
      <w:r>
        <w:rPr>
          <w:spacing w:val="-33"/>
        </w:rPr>
        <w:t> </w:t>
      </w:r>
      <w:r>
        <w:rPr/>
        <w:t>9</w:t>
      </w:r>
      <w:r>
        <w:rPr>
          <w:spacing w:val="-31"/>
        </w:rPr>
        <w:t> </w:t>
      </w:r>
      <w:r>
        <w:rPr/>
        <w:t>a</w:t>
      </w:r>
      <w:r>
        <w:rPr>
          <w:spacing w:val="-33"/>
        </w:rPr>
        <w:t> </w:t>
      </w:r>
      <w:r>
        <w:rPr/>
        <w:t>13).</w:t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42"/>
      </w:pPr>
      <w:r>
        <w:rPr>
          <w:w w:val="90"/>
        </w:rPr>
        <w:t>2.6 PRIORIZAÇÃO DOS RISCOS</w:t>
      </w:r>
    </w:p>
    <w:p>
      <w:pPr>
        <w:pStyle w:val="BodyText"/>
        <w:spacing w:line="381" w:lineRule="auto" w:before="166"/>
        <w:ind w:left="1042" w:right="1078" w:firstLine="851"/>
      </w:pPr>
      <w:r>
        <w:rPr>
          <w:w w:val="95"/>
        </w:rPr>
        <w:t>Obtidos</w:t>
      </w:r>
      <w:r>
        <w:rPr>
          <w:spacing w:val="-33"/>
          <w:w w:val="95"/>
        </w:rPr>
        <w:t> </w:t>
      </w:r>
      <w:r>
        <w:rPr>
          <w:w w:val="95"/>
        </w:rPr>
        <w:t>os</w:t>
      </w:r>
      <w:r>
        <w:rPr>
          <w:spacing w:val="-33"/>
          <w:w w:val="95"/>
        </w:rPr>
        <w:t> </w:t>
      </w:r>
      <w:r>
        <w:rPr>
          <w:w w:val="95"/>
        </w:rPr>
        <w:t>valores</w:t>
      </w:r>
      <w:r>
        <w:rPr>
          <w:spacing w:val="-33"/>
          <w:w w:val="95"/>
        </w:rPr>
        <w:t> </w:t>
      </w:r>
      <w:r>
        <w:rPr>
          <w:w w:val="95"/>
        </w:rPr>
        <w:t>dos</w:t>
      </w:r>
      <w:r>
        <w:rPr>
          <w:spacing w:val="-32"/>
          <w:w w:val="95"/>
        </w:rPr>
        <w:t> </w:t>
      </w:r>
      <w:r>
        <w:rPr>
          <w:w w:val="95"/>
        </w:rPr>
        <w:t>níveis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riscos</w:t>
      </w:r>
      <w:r>
        <w:rPr>
          <w:spacing w:val="-33"/>
          <w:w w:val="95"/>
        </w:rPr>
        <w:t> </w:t>
      </w:r>
      <w:r>
        <w:rPr>
          <w:w w:val="95"/>
        </w:rPr>
        <w:t>residuais</w:t>
      </w:r>
      <w:r>
        <w:rPr>
          <w:spacing w:val="-32"/>
          <w:w w:val="95"/>
        </w:rPr>
        <w:t> </w:t>
      </w:r>
      <w:r>
        <w:rPr>
          <w:w w:val="95"/>
        </w:rPr>
        <w:t>(calculados</w:t>
      </w:r>
      <w:r>
        <w:rPr>
          <w:spacing w:val="-33"/>
          <w:w w:val="95"/>
        </w:rPr>
        <w:t> </w:t>
      </w:r>
      <w:r>
        <w:rPr>
          <w:w w:val="95"/>
        </w:rPr>
        <w:t>na</w:t>
      </w:r>
      <w:r>
        <w:rPr>
          <w:spacing w:val="-33"/>
          <w:w w:val="95"/>
        </w:rPr>
        <w:t> </w:t>
      </w:r>
      <w:r>
        <w:rPr>
          <w:w w:val="95"/>
        </w:rPr>
        <w:t>etapa</w:t>
      </w:r>
      <w:r>
        <w:rPr>
          <w:spacing w:val="-34"/>
          <w:w w:val="95"/>
        </w:rPr>
        <w:t> </w:t>
      </w:r>
      <w:r>
        <w:rPr>
          <w:w w:val="95"/>
        </w:rPr>
        <w:t>anterior) </w:t>
      </w:r>
      <w:r>
        <w:rPr/>
        <w:t>define-se</w:t>
      </w:r>
      <w:r>
        <w:rPr>
          <w:spacing w:val="-43"/>
        </w:rPr>
        <w:t> </w:t>
      </w:r>
      <w:r>
        <w:rPr/>
        <w:t>a</w:t>
      </w:r>
      <w:r>
        <w:rPr>
          <w:spacing w:val="-43"/>
        </w:rPr>
        <w:t> </w:t>
      </w:r>
      <w:r>
        <w:rPr/>
        <w:t>priorização</w:t>
      </w:r>
      <w:r>
        <w:rPr>
          <w:spacing w:val="-42"/>
        </w:rPr>
        <w:t> </w:t>
      </w:r>
      <w:r>
        <w:rPr/>
        <w:t>dos</w:t>
      </w:r>
      <w:r>
        <w:rPr>
          <w:spacing w:val="-42"/>
        </w:rPr>
        <w:t> </w:t>
      </w:r>
      <w:r>
        <w:rPr/>
        <w:t>riscos</w:t>
      </w:r>
      <w:r>
        <w:rPr>
          <w:spacing w:val="-41"/>
        </w:rPr>
        <w:t> </w:t>
      </w:r>
      <w:r>
        <w:rPr/>
        <w:t>que</w:t>
      </w:r>
      <w:r>
        <w:rPr>
          <w:spacing w:val="-43"/>
        </w:rPr>
        <w:t> </w:t>
      </w:r>
      <w:r>
        <w:rPr/>
        <w:t>receberão</w:t>
      </w:r>
      <w:r>
        <w:rPr>
          <w:spacing w:val="-42"/>
        </w:rPr>
        <w:t> </w:t>
      </w:r>
      <w:r>
        <w:rPr/>
        <w:t>tratamento</w:t>
      </w:r>
      <w:r>
        <w:rPr>
          <w:spacing w:val="-41"/>
        </w:rPr>
        <w:t> </w:t>
      </w:r>
      <w:r>
        <w:rPr/>
        <w:t>por</w:t>
      </w:r>
      <w:r>
        <w:rPr>
          <w:spacing w:val="-42"/>
        </w:rPr>
        <w:t> </w:t>
      </w:r>
      <w:r>
        <w:rPr/>
        <w:t>parte</w:t>
      </w:r>
      <w:r>
        <w:rPr>
          <w:spacing w:val="-42"/>
        </w:rPr>
        <w:t> </w:t>
      </w:r>
      <w:r>
        <w:rPr/>
        <w:t>da</w:t>
      </w:r>
      <w:r>
        <w:rPr>
          <w:spacing w:val="-44"/>
        </w:rPr>
        <w:t> </w:t>
      </w:r>
      <w:r>
        <w:rPr/>
        <w:t>unidade.</w:t>
      </w:r>
    </w:p>
    <w:p>
      <w:pPr>
        <w:pStyle w:val="BodyText"/>
        <w:spacing w:line="381" w:lineRule="auto" w:before="1"/>
        <w:ind w:left="1042" w:right="1076" w:firstLine="907"/>
      </w:pPr>
      <w:r>
        <w:rPr/>
        <w:t>O</w:t>
      </w:r>
      <w:r>
        <w:rPr>
          <w:spacing w:val="-34"/>
        </w:rPr>
        <w:t> </w:t>
      </w:r>
      <w:r>
        <w:rPr/>
        <w:t>quadro</w:t>
      </w:r>
      <w:r>
        <w:rPr>
          <w:spacing w:val="-34"/>
        </w:rPr>
        <w:t> </w:t>
      </w:r>
      <w:r>
        <w:rPr/>
        <w:t>5</w:t>
      </w:r>
      <w:r>
        <w:rPr>
          <w:spacing w:val="-33"/>
        </w:rPr>
        <w:t> </w:t>
      </w:r>
      <w:r>
        <w:rPr/>
        <w:t>mostra,</w:t>
      </w:r>
      <w:r>
        <w:rPr>
          <w:spacing w:val="-35"/>
        </w:rPr>
        <w:t> </w:t>
      </w:r>
      <w:r>
        <w:rPr/>
        <w:t>por</w:t>
      </w:r>
      <w:r>
        <w:rPr>
          <w:spacing w:val="-33"/>
        </w:rPr>
        <w:t> </w:t>
      </w:r>
      <w:r>
        <w:rPr/>
        <w:t>classificação,</w:t>
      </w:r>
      <w:r>
        <w:rPr>
          <w:spacing w:val="-33"/>
        </w:rPr>
        <w:t> </w:t>
      </w:r>
      <w:r>
        <w:rPr/>
        <w:t>quais</w:t>
      </w:r>
      <w:r>
        <w:rPr>
          <w:spacing w:val="-34"/>
        </w:rPr>
        <w:t> </w:t>
      </w:r>
      <w:r>
        <w:rPr/>
        <w:t>ações</w:t>
      </w:r>
      <w:r>
        <w:rPr>
          <w:spacing w:val="-34"/>
        </w:rPr>
        <w:t> </w:t>
      </w:r>
      <w:r>
        <w:rPr/>
        <w:t>devem</w:t>
      </w:r>
      <w:r>
        <w:rPr>
          <w:spacing w:val="-33"/>
        </w:rPr>
        <w:t> </w:t>
      </w:r>
      <w:r>
        <w:rPr/>
        <w:t>ser</w:t>
      </w:r>
      <w:r>
        <w:rPr>
          <w:spacing w:val="-33"/>
        </w:rPr>
        <w:t> </w:t>
      </w:r>
      <w:r>
        <w:rPr/>
        <w:t>adotadas</w:t>
      </w:r>
      <w:r>
        <w:rPr>
          <w:spacing w:val="-34"/>
        </w:rPr>
        <w:t> </w:t>
      </w:r>
      <w:r>
        <w:rPr/>
        <w:t>em relação</w:t>
      </w:r>
      <w:r>
        <w:rPr>
          <w:spacing w:val="-15"/>
        </w:rPr>
        <w:t> </w:t>
      </w:r>
      <w:r>
        <w:rPr/>
        <w:t>ao</w:t>
      </w:r>
      <w:r>
        <w:rPr>
          <w:spacing w:val="-18"/>
        </w:rPr>
        <w:t> </w:t>
      </w:r>
      <w:r>
        <w:rPr/>
        <w:t>risco</w:t>
      </w:r>
      <w:r>
        <w:rPr>
          <w:spacing w:val="-15"/>
        </w:rPr>
        <w:t> </w:t>
      </w:r>
      <w:r>
        <w:rPr/>
        <w:t>e</w:t>
      </w:r>
      <w:r>
        <w:rPr>
          <w:spacing w:val="-18"/>
        </w:rPr>
        <w:t> </w:t>
      </w:r>
      <w:r>
        <w:rPr/>
        <w:t>suas</w:t>
      </w:r>
      <w:r>
        <w:rPr>
          <w:spacing w:val="-18"/>
        </w:rPr>
        <w:t> </w:t>
      </w:r>
      <w:r>
        <w:rPr/>
        <w:t>exceções.</w:t>
      </w:r>
    </w:p>
    <w:p>
      <w:pPr>
        <w:spacing w:after="0" w:line="381" w:lineRule="auto"/>
        <w:sectPr>
          <w:pgSz w:w="11920" w:h="16850"/>
          <w:pgMar w:header="276" w:footer="438" w:top="2140" w:bottom="660" w:left="660" w:right="62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55"/>
        <w:ind w:left="1042"/>
      </w:pPr>
      <w:r>
        <w:rPr>
          <w:b/>
        </w:rPr>
        <w:t>Quadro 5</w:t>
      </w:r>
      <w:r>
        <w:rPr/>
        <w:t>: Atitude perante o risco para cada classificação</w:t>
      </w:r>
    </w:p>
    <w:p>
      <w:pPr>
        <w:pStyle w:val="BodyText"/>
        <w:spacing w:before="1" w:after="1"/>
        <w:rPr>
          <w:sz w:val="14"/>
        </w:rPr>
      </w:pPr>
    </w:p>
    <w:tbl>
      <w:tblPr>
        <w:tblW w:w="0" w:type="auto"/>
        <w:jc w:val="left"/>
        <w:tblInd w:w="104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4436"/>
        <w:gridCol w:w="2842"/>
      </w:tblGrid>
      <w:tr>
        <w:trPr>
          <w:trHeight w:val="409" w:hRule="atLeast"/>
        </w:trPr>
        <w:tc>
          <w:tcPr>
            <w:tcW w:w="127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Classificação</w:t>
            </w:r>
          </w:p>
        </w:tc>
        <w:tc>
          <w:tcPr>
            <w:tcW w:w="443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1436" w:right="143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Ação necessária</w:t>
            </w:r>
          </w:p>
        </w:tc>
        <w:tc>
          <w:tcPr>
            <w:tcW w:w="284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5"/>
              <w:ind w:left="1029" w:right="103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Exceção</w:t>
            </w:r>
          </w:p>
        </w:tc>
      </w:tr>
      <w:tr>
        <w:trPr>
          <w:trHeight w:val="1283" w:hRule="atLeast"/>
        </w:trPr>
        <w:tc>
          <w:tcPr>
            <w:tcW w:w="1272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Risco Baixo</w:t>
            </w:r>
          </w:p>
        </w:tc>
        <w:tc>
          <w:tcPr>
            <w:tcW w:w="4436" w:type="dxa"/>
          </w:tcPr>
          <w:p>
            <w:pPr>
              <w:pStyle w:val="TableParagraph"/>
              <w:spacing w:line="254" w:lineRule="auto" w:before="33"/>
              <w:ind w:left="-1" w:right="-1"/>
              <w:rPr>
                <w:sz w:val="20"/>
              </w:rPr>
            </w:pPr>
            <w:r>
              <w:rPr>
                <w:w w:val="95"/>
                <w:sz w:val="20"/>
              </w:rPr>
              <w:t>Nível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risco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dentro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apetite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risco,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mas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é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possível </w:t>
            </w:r>
            <w:r>
              <w:rPr>
                <w:sz w:val="20"/>
              </w:rPr>
              <w:t>que existam oportunidades de maior retorno que podem ser exploradas assumindo-se mais riscos, </w:t>
            </w:r>
            <w:r>
              <w:rPr>
                <w:w w:val="95"/>
                <w:sz w:val="20"/>
              </w:rPr>
              <w:t>avaliando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relação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custo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x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benefício,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como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diminuir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 </w:t>
            </w:r>
            <w:r>
              <w:rPr>
                <w:sz w:val="20"/>
              </w:rPr>
              <w:t>nível de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controles</w:t>
            </w:r>
          </w:p>
        </w:tc>
        <w:tc>
          <w:tcPr>
            <w:tcW w:w="2842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tabs>
                <w:tab w:pos="1271" w:val="left" w:leader="none"/>
                <w:tab w:pos="2475" w:val="left" w:leader="none"/>
              </w:tabs>
              <w:spacing w:line="254" w:lineRule="auto" w:before="1"/>
              <w:ind w:left="-1" w:right="1"/>
              <w:rPr>
                <w:sz w:val="20"/>
              </w:rPr>
            </w:pPr>
            <w:r>
              <w:rPr>
                <w:w w:val="95"/>
                <w:sz w:val="20"/>
              </w:rPr>
              <w:t>Priorização</w:t>
              <w:tab/>
            </w:r>
            <w:r>
              <w:rPr>
                <w:sz w:val="20"/>
              </w:rPr>
              <w:t>justificada</w:t>
              <w:tab/>
            </w:r>
            <w:r>
              <w:rPr>
                <w:spacing w:val="-1"/>
                <w:w w:val="90"/>
                <w:sz w:val="20"/>
              </w:rPr>
              <w:t>pelo </w:t>
            </w:r>
            <w:r>
              <w:rPr>
                <w:w w:val="95"/>
                <w:sz w:val="20"/>
              </w:rPr>
              <w:t>representante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máximo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</w:t>
            </w:r>
          </w:p>
        </w:tc>
      </w:tr>
      <w:tr>
        <w:trPr>
          <w:trHeight w:val="1499" w:hRule="atLeast"/>
        </w:trPr>
        <w:tc>
          <w:tcPr>
            <w:tcW w:w="1272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Risco Médio</w:t>
            </w:r>
          </w:p>
        </w:tc>
        <w:tc>
          <w:tcPr>
            <w:tcW w:w="4436" w:type="dxa"/>
          </w:tcPr>
          <w:p>
            <w:pPr>
              <w:pStyle w:val="TableParagraph"/>
              <w:spacing w:line="254" w:lineRule="auto" w:before="37"/>
              <w:ind w:left="-1" w:right="53"/>
              <w:rPr>
                <w:sz w:val="20"/>
              </w:rPr>
            </w:pPr>
            <w:r>
              <w:rPr>
                <w:sz w:val="20"/>
              </w:rPr>
              <w:t>Nível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risco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apetite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risco.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Nenhuma </w:t>
            </w:r>
            <w:r>
              <w:rPr>
                <w:w w:val="95"/>
                <w:sz w:val="20"/>
              </w:rPr>
              <w:t>medida</w:t>
            </w:r>
            <w:r>
              <w:rPr>
                <w:spacing w:val="-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específica</w:t>
            </w:r>
            <w:r>
              <w:rPr>
                <w:spacing w:val="-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é</w:t>
            </w:r>
            <w:r>
              <w:rPr>
                <w:spacing w:val="-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necessária,</w:t>
            </w:r>
            <w:r>
              <w:rPr>
                <w:spacing w:val="-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entretanto</w:t>
            </w:r>
            <w:r>
              <w:rPr>
                <w:spacing w:val="-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atividades </w:t>
            </w:r>
            <w:r>
              <w:rPr>
                <w:sz w:val="20"/>
              </w:rPr>
              <w:t>de monitoramento devem ser realizadas, </w:t>
            </w:r>
            <w:r>
              <w:rPr>
                <w:w w:val="95"/>
                <w:sz w:val="20"/>
              </w:rPr>
              <w:t>estabelecendo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atenção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manutenção </w:t>
            </w:r>
            <w:r>
              <w:rPr>
                <w:sz w:val="20"/>
              </w:rPr>
              <w:t>de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respostas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controles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manter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risco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nesse</w:t>
            </w:r>
          </w:p>
          <w:p>
            <w:pPr>
              <w:pStyle w:val="TableParagraph"/>
              <w:spacing w:line="222" w:lineRule="exact" w:before="1"/>
              <w:ind w:left="-1"/>
              <w:rPr>
                <w:sz w:val="20"/>
              </w:rPr>
            </w:pPr>
            <w:r>
              <w:rPr>
                <w:sz w:val="20"/>
              </w:rPr>
              <w:t>nível, ou reduzi-lo sem custos adicionais.</w:t>
            </w:r>
          </w:p>
        </w:tc>
        <w:tc>
          <w:tcPr>
            <w:tcW w:w="2842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271" w:val="left" w:leader="none"/>
                <w:tab w:pos="2475" w:val="left" w:leader="none"/>
              </w:tabs>
              <w:spacing w:line="254" w:lineRule="auto" w:before="1"/>
              <w:ind w:left="-1" w:right="1"/>
              <w:rPr>
                <w:sz w:val="20"/>
              </w:rPr>
            </w:pPr>
            <w:r>
              <w:rPr>
                <w:w w:val="95"/>
                <w:sz w:val="20"/>
              </w:rPr>
              <w:t>Priorização</w:t>
              <w:tab/>
            </w:r>
            <w:r>
              <w:rPr>
                <w:sz w:val="20"/>
              </w:rPr>
              <w:t>justificada</w:t>
              <w:tab/>
            </w:r>
            <w:r>
              <w:rPr>
                <w:spacing w:val="-1"/>
                <w:w w:val="90"/>
                <w:sz w:val="20"/>
              </w:rPr>
              <w:t>pelo </w:t>
            </w:r>
            <w:r>
              <w:rPr>
                <w:w w:val="95"/>
                <w:sz w:val="20"/>
              </w:rPr>
              <w:t>representante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máximo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</w:t>
            </w:r>
          </w:p>
        </w:tc>
      </w:tr>
      <w:tr>
        <w:trPr>
          <w:trHeight w:val="1098" w:hRule="atLeast"/>
        </w:trPr>
        <w:tc>
          <w:tcPr>
            <w:tcW w:w="1272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Risco Alto</w:t>
            </w:r>
          </w:p>
        </w:tc>
        <w:tc>
          <w:tcPr>
            <w:tcW w:w="4436" w:type="dxa"/>
          </w:tcPr>
          <w:p>
            <w:pPr>
              <w:pStyle w:val="TableParagraph"/>
              <w:spacing w:line="254" w:lineRule="auto" w:before="4"/>
              <w:ind w:left="-1" w:right="257"/>
              <w:rPr>
                <w:sz w:val="20"/>
              </w:rPr>
            </w:pPr>
            <w:r>
              <w:rPr>
                <w:w w:val="95"/>
                <w:sz w:val="20"/>
              </w:rPr>
              <w:t>Nível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risco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além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apetite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risco.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risco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nesse deve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comunicado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ao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representante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máximo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da </w:t>
            </w:r>
            <w:r>
              <w:rPr>
                <w:sz w:val="20"/>
              </w:rPr>
              <w:t>unidade e ter uma ação tomada em período determinado.</w:t>
            </w:r>
          </w:p>
        </w:tc>
        <w:tc>
          <w:tcPr>
            <w:tcW w:w="2842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52" w:lineRule="auto" w:before="1"/>
              <w:ind w:left="9" w:right="-3" w:firstLine="60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não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priorização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justificada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pelo representante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máximo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</w:t>
            </w:r>
          </w:p>
        </w:tc>
      </w:tr>
      <w:tr>
        <w:trPr>
          <w:trHeight w:val="1543" w:hRule="atLeast"/>
        </w:trPr>
        <w:tc>
          <w:tcPr>
            <w:tcW w:w="127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Risco Extremo</w:t>
            </w:r>
          </w:p>
        </w:tc>
        <w:tc>
          <w:tcPr>
            <w:tcW w:w="4436" w:type="dxa"/>
            <w:tcBorders>
              <w:bottom w:val="nil"/>
            </w:tcBorders>
          </w:tcPr>
          <w:p>
            <w:pPr>
              <w:pStyle w:val="TableParagraph"/>
              <w:spacing w:line="254" w:lineRule="auto" w:before="57"/>
              <w:ind w:left="-1" w:right="41"/>
              <w:rPr>
                <w:sz w:val="20"/>
              </w:rPr>
            </w:pPr>
            <w:r>
              <w:rPr>
                <w:w w:val="95"/>
                <w:sz w:val="20"/>
              </w:rPr>
              <w:t>Nível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risco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muito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além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apetite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risco.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Qualquer </w:t>
            </w:r>
            <w:r>
              <w:rPr>
                <w:sz w:val="20"/>
              </w:rPr>
              <w:t>risco nesse nível deve ser objeto de Avaliação </w:t>
            </w:r>
            <w:r>
              <w:rPr>
                <w:w w:val="95"/>
                <w:sz w:val="20"/>
              </w:rPr>
              <w:t>Estratégica, havendo comunicado ao representante máximo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ao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CGGRC/Univasf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ter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uma resposta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imediata.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Postergação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medidas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só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 </w:t>
            </w:r>
            <w:r>
              <w:rPr>
                <w:sz w:val="20"/>
              </w:rPr>
              <w:t>autorização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Comitê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Gestão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Estratégica.</w:t>
            </w:r>
          </w:p>
        </w:tc>
        <w:tc>
          <w:tcPr>
            <w:tcW w:w="284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54" w:lineRule="auto"/>
              <w:ind w:left="-1" w:right="1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priorização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justificada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pelo </w:t>
            </w:r>
            <w:r>
              <w:rPr>
                <w:w w:val="95"/>
                <w:sz w:val="20"/>
              </w:rPr>
              <w:t>representante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máximo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 </w:t>
            </w:r>
            <w:r>
              <w:rPr>
                <w:sz w:val="20"/>
              </w:rPr>
              <w:t>e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CGGRC/UNIVASF</w:t>
            </w:r>
          </w:p>
        </w:tc>
      </w:tr>
    </w:tbl>
    <w:p>
      <w:pPr>
        <w:spacing w:before="88"/>
        <w:ind w:left="4347" w:right="0" w:firstLine="0"/>
        <w:jc w:val="left"/>
        <w:rPr>
          <w:sz w:val="20"/>
        </w:rPr>
      </w:pPr>
      <w:r>
        <w:rPr>
          <w:b/>
          <w:sz w:val="20"/>
        </w:rPr>
        <w:t>Fonte: </w:t>
      </w:r>
      <w:r>
        <w:rPr>
          <w:sz w:val="20"/>
        </w:rPr>
        <w:t>Metodologia de Gestão de Riscos (CGU, 2018, Adaptado)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84" w:lineRule="auto"/>
        <w:ind w:left="1042" w:right="2185"/>
      </w:pPr>
      <w:r>
        <w:rPr/>
        <w:t>O</w:t>
      </w:r>
      <w:r>
        <w:rPr>
          <w:spacing w:val="-48"/>
        </w:rPr>
        <w:t> </w:t>
      </w:r>
      <w:r>
        <w:rPr/>
        <w:t>Apêndice</w:t>
      </w:r>
      <w:r>
        <w:rPr>
          <w:spacing w:val="-48"/>
        </w:rPr>
        <w:t> </w:t>
      </w:r>
      <w:r>
        <w:rPr/>
        <w:t>I</w:t>
      </w:r>
      <w:r>
        <w:rPr>
          <w:spacing w:val="-48"/>
        </w:rPr>
        <w:t> </w:t>
      </w:r>
      <w:r>
        <w:rPr/>
        <w:t>deste</w:t>
      </w:r>
      <w:r>
        <w:rPr>
          <w:spacing w:val="-48"/>
        </w:rPr>
        <w:t> </w:t>
      </w:r>
      <w:r>
        <w:rPr/>
        <w:t>documento</w:t>
      </w:r>
      <w:r>
        <w:rPr>
          <w:spacing w:val="-46"/>
        </w:rPr>
        <w:t> </w:t>
      </w:r>
      <w:r>
        <w:rPr/>
        <w:t>traz</w:t>
      </w:r>
      <w:r>
        <w:rPr>
          <w:spacing w:val="-48"/>
        </w:rPr>
        <w:t> </w:t>
      </w:r>
      <w:r>
        <w:rPr/>
        <w:t>o</w:t>
      </w:r>
      <w:r>
        <w:rPr>
          <w:spacing w:val="-48"/>
        </w:rPr>
        <w:t> </w:t>
      </w:r>
      <w:r>
        <w:rPr/>
        <w:t>modelo</w:t>
      </w:r>
      <w:r>
        <w:rPr>
          <w:spacing w:val="-46"/>
        </w:rPr>
        <w:t> </w:t>
      </w:r>
      <w:r>
        <w:rPr/>
        <w:t>de</w:t>
      </w:r>
      <w:r>
        <w:rPr>
          <w:spacing w:val="-48"/>
        </w:rPr>
        <w:t> </w:t>
      </w:r>
      <w:r>
        <w:rPr/>
        <w:t>planilha</w:t>
      </w:r>
      <w:r>
        <w:rPr>
          <w:spacing w:val="-48"/>
        </w:rPr>
        <w:t> </w:t>
      </w:r>
      <w:r>
        <w:rPr/>
        <w:t>para</w:t>
      </w:r>
      <w:r>
        <w:rPr>
          <w:spacing w:val="-49"/>
        </w:rPr>
        <w:t> </w:t>
      </w:r>
      <w:r>
        <w:rPr/>
        <w:t>o</w:t>
      </w:r>
      <w:r>
        <w:rPr>
          <w:spacing w:val="-47"/>
        </w:rPr>
        <w:t> </w:t>
      </w:r>
      <w:r>
        <w:rPr/>
        <w:t>registro</w:t>
      </w:r>
      <w:r>
        <w:rPr>
          <w:spacing w:val="-48"/>
        </w:rPr>
        <w:t> </w:t>
      </w:r>
      <w:r>
        <w:rPr/>
        <w:t>de </w:t>
      </w:r>
      <w:r>
        <w:rPr>
          <w:w w:val="95"/>
        </w:rPr>
        <w:t>informações</w:t>
      </w:r>
      <w:r>
        <w:rPr>
          <w:spacing w:val="-42"/>
          <w:w w:val="95"/>
        </w:rPr>
        <w:t> </w:t>
      </w:r>
      <w:r>
        <w:rPr>
          <w:w w:val="95"/>
        </w:rPr>
        <w:t>produzidas</w:t>
      </w:r>
      <w:r>
        <w:rPr>
          <w:spacing w:val="-41"/>
          <w:w w:val="95"/>
        </w:rPr>
        <w:t> </w:t>
      </w:r>
      <w:r>
        <w:rPr>
          <w:w w:val="95"/>
        </w:rPr>
        <w:t>na</w:t>
      </w:r>
      <w:r>
        <w:rPr>
          <w:spacing w:val="-41"/>
          <w:w w:val="95"/>
        </w:rPr>
        <w:t> </w:t>
      </w:r>
      <w:r>
        <w:rPr>
          <w:w w:val="95"/>
        </w:rPr>
        <w:t>etapa</w:t>
      </w:r>
      <w:r>
        <w:rPr>
          <w:spacing w:val="-41"/>
          <w:w w:val="95"/>
        </w:rPr>
        <w:t> </w:t>
      </w:r>
      <w:r>
        <w:rPr>
          <w:w w:val="95"/>
        </w:rPr>
        <w:t>de</w:t>
      </w:r>
      <w:r>
        <w:rPr>
          <w:spacing w:val="-42"/>
          <w:w w:val="95"/>
        </w:rPr>
        <w:t> </w:t>
      </w:r>
      <w:r>
        <w:rPr>
          <w:w w:val="95"/>
        </w:rPr>
        <w:t>Priorização</w:t>
      </w:r>
      <w:r>
        <w:rPr>
          <w:spacing w:val="-42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Riscos</w:t>
      </w:r>
      <w:r>
        <w:rPr>
          <w:spacing w:val="-41"/>
          <w:w w:val="95"/>
        </w:rPr>
        <w:t> </w:t>
      </w:r>
      <w:r>
        <w:rPr>
          <w:w w:val="95"/>
        </w:rPr>
        <w:t>(colunas</w:t>
      </w:r>
      <w:r>
        <w:rPr>
          <w:spacing w:val="-41"/>
          <w:w w:val="95"/>
        </w:rPr>
        <w:t> </w:t>
      </w:r>
      <w:r>
        <w:rPr>
          <w:w w:val="95"/>
        </w:rPr>
        <w:t>14</w:t>
      </w:r>
      <w:r>
        <w:rPr>
          <w:spacing w:val="-40"/>
          <w:w w:val="95"/>
        </w:rPr>
        <w:t> </w:t>
      </w:r>
      <w:r>
        <w:rPr>
          <w:w w:val="95"/>
        </w:rPr>
        <w:t>a</w:t>
      </w:r>
      <w:r>
        <w:rPr>
          <w:spacing w:val="-42"/>
          <w:w w:val="95"/>
        </w:rPr>
        <w:t> </w:t>
      </w:r>
      <w:r>
        <w:rPr>
          <w:w w:val="95"/>
        </w:rPr>
        <w:t>16).</w:t>
      </w:r>
    </w:p>
    <w:p>
      <w:pPr>
        <w:spacing w:after="0" w:line="384" w:lineRule="auto"/>
        <w:sectPr>
          <w:pgSz w:w="11920" w:h="16850"/>
          <w:pgMar w:header="276" w:footer="438" w:top="2140" w:bottom="660" w:left="660" w:right="620"/>
        </w:sect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55"/>
        <w:ind w:left="1042"/>
      </w:pPr>
      <w:r>
        <w:rPr>
          <w:w w:val="90"/>
        </w:rPr>
        <w:t>2.7 DEFINIÇÃO DE RESPOSTAS AOS RISCOS</w:t>
      </w: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spacing w:before="0"/>
        <w:ind w:left="1042" w:right="0" w:firstLine="0"/>
        <w:jc w:val="left"/>
        <w:rPr>
          <w:sz w:val="24"/>
        </w:rPr>
      </w:pPr>
      <w:r>
        <w:rPr>
          <w:b/>
          <w:sz w:val="24"/>
        </w:rPr>
        <w:t>Quadro 6: </w:t>
      </w:r>
      <w:r>
        <w:rPr>
          <w:sz w:val="24"/>
        </w:rPr>
        <w:t>Opções de tratamento do risco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104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6712"/>
      </w:tblGrid>
      <w:tr>
        <w:trPr>
          <w:trHeight w:val="304" w:hRule="atLeast"/>
        </w:trPr>
        <w:tc>
          <w:tcPr>
            <w:tcW w:w="174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Resposta ao Risco</w:t>
            </w:r>
          </w:p>
        </w:tc>
        <w:tc>
          <w:tcPr>
            <w:tcW w:w="67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"/>
              <w:ind w:left="2875" w:right="287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Descrição</w:t>
            </w:r>
          </w:p>
        </w:tc>
      </w:tr>
      <w:tr>
        <w:trPr>
          <w:trHeight w:val="1027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Mitigar</w:t>
            </w:r>
          </w:p>
        </w:tc>
        <w:tc>
          <w:tcPr>
            <w:tcW w:w="6712" w:type="dxa"/>
            <w:tcBorders>
              <w:right w:val="nil"/>
            </w:tcBorders>
          </w:tcPr>
          <w:p>
            <w:pPr>
              <w:pStyle w:val="TableParagraph"/>
              <w:spacing w:line="254" w:lineRule="auto" w:before="4"/>
              <w:ind w:left="-1" w:right="2"/>
              <w:jc w:val="both"/>
              <w:rPr>
                <w:sz w:val="20"/>
              </w:rPr>
            </w:pPr>
            <w:r>
              <w:rPr>
                <w:sz w:val="20"/>
              </w:rPr>
              <w:t>Uma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vez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estando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avaliado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“Alto”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“Extremo”,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entende-se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mitigação como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combate/redução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probabilidade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ocorrência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minimização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das consequências do risco. Nesse tratamento a implementação de controles apresenta um custo/benefício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adequado.</w:t>
            </w:r>
          </w:p>
        </w:tc>
      </w:tr>
      <w:tr>
        <w:trPr>
          <w:trHeight w:val="1026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4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Transferir</w:t>
            </w:r>
          </w:p>
        </w:tc>
        <w:tc>
          <w:tcPr>
            <w:tcW w:w="6712" w:type="dxa"/>
            <w:tcBorders>
              <w:right w:val="nil"/>
            </w:tcBorders>
          </w:tcPr>
          <w:p>
            <w:pPr>
              <w:pStyle w:val="TableParagraph"/>
              <w:spacing w:line="254" w:lineRule="auto" w:before="1"/>
              <w:ind w:left="-1" w:right="156"/>
              <w:rPr>
                <w:sz w:val="20"/>
              </w:rPr>
            </w:pPr>
            <w:r>
              <w:rPr>
                <w:sz w:val="20"/>
              </w:rPr>
              <w:t>Uma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vez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classificado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risco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“Alto”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“Extremo”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implementação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de controles apresente um custo/benefício inadequado, pode o mesmo ser </w:t>
            </w:r>
            <w:r>
              <w:rPr>
                <w:w w:val="95"/>
                <w:sz w:val="20"/>
              </w:rPr>
              <w:t>transferido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outra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responsável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âmbito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Univasf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será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capaz </w:t>
            </w:r>
            <w:r>
              <w:rPr>
                <w:sz w:val="20"/>
              </w:rPr>
              <w:t>de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dar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tratamento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necessário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sua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mitigação.</w:t>
            </w:r>
          </w:p>
        </w:tc>
      </w:tr>
      <w:tr>
        <w:trPr>
          <w:trHeight w:val="1268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566" w:right="5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Evitar</w:t>
            </w:r>
          </w:p>
        </w:tc>
        <w:tc>
          <w:tcPr>
            <w:tcW w:w="6712" w:type="dxa"/>
            <w:tcBorders>
              <w:right w:val="nil"/>
            </w:tcBorders>
          </w:tcPr>
          <w:p>
            <w:pPr>
              <w:pStyle w:val="TableParagraph"/>
              <w:spacing w:line="254" w:lineRule="auto" w:before="1"/>
              <w:ind w:left="-1" w:right="43"/>
              <w:rPr>
                <w:sz w:val="20"/>
              </w:rPr>
            </w:pPr>
            <w:r>
              <w:rPr>
                <w:w w:val="95"/>
                <w:sz w:val="20"/>
              </w:rPr>
              <w:t>Evita-se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risco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pela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decisão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não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executar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atividade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lhe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dá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origem,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sendo </w:t>
            </w:r>
            <w:r>
              <w:rPr>
                <w:sz w:val="20"/>
              </w:rPr>
              <w:t>ele avaliado como “Alto” ou “Extremo”. Nesse caso, a implementação de </w:t>
            </w:r>
            <w:r>
              <w:rPr>
                <w:w w:val="95"/>
                <w:sz w:val="20"/>
              </w:rPr>
              <w:t>controles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apresenta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um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custo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muito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elevado,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inviabilizando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sua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mitigação,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bem </w:t>
            </w:r>
            <w:r>
              <w:rPr>
                <w:sz w:val="20"/>
              </w:rPr>
              <w:t>assim não há possibilidade de transferência do risco para outras instâncias/estruturas na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UNIVASF.</w:t>
            </w:r>
          </w:p>
        </w:tc>
      </w:tr>
      <w:tr>
        <w:trPr>
          <w:trHeight w:val="549" w:hRule="atLeast"/>
        </w:trPr>
        <w:tc>
          <w:tcPr>
            <w:tcW w:w="174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5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Aceitar</w:t>
            </w:r>
          </w:p>
        </w:tc>
        <w:tc>
          <w:tcPr>
            <w:tcW w:w="671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2" w:lineRule="auto" w:before="4"/>
              <w:ind w:left="-1" w:right="103"/>
              <w:rPr>
                <w:sz w:val="20"/>
              </w:rPr>
            </w:pPr>
            <w:r>
              <w:rPr>
                <w:w w:val="95"/>
                <w:sz w:val="20"/>
              </w:rPr>
              <w:t>O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risco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é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aceito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uma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escolha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consciente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uma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vez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estando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dentro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apetite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 risco.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Nesse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caso,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nenhum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novo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controle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precisa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implementado/praticado</w:t>
            </w:r>
          </w:p>
        </w:tc>
      </w:tr>
    </w:tbl>
    <w:p>
      <w:pPr>
        <w:spacing w:before="2"/>
        <w:ind w:left="4354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sz w:val="20"/>
        </w:rPr>
        <w:t>Fonte: </w:t>
      </w:r>
      <w:r>
        <w:rPr>
          <w:sz w:val="20"/>
        </w:rPr>
        <w:t>Metodologia de Gestão de Riscos (CGU, 2018, Adaptado)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384" w:lineRule="auto"/>
        <w:ind w:left="1042" w:right="1079" w:firstLine="851"/>
        <w:jc w:val="both"/>
      </w:pPr>
      <w:r>
        <w:rPr/>
        <w:t>Todos os riscos priorizados devem ser relacionados a uma opção de </w:t>
      </w:r>
      <w:r>
        <w:rPr>
          <w:w w:val="95"/>
        </w:rPr>
        <w:t>tratamento/resposta</w:t>
      </w:r>
      <w:r>
        <w:rPr>
          <w:spacing w:val="-17"/>
          <w:w w:val="95"/>
        </w:rPr>
        <w:t> </w:t>
      </w:r>
      <w:r>
        <w:rPr>
          <w:w w:val="95"/>
        </w:rPr>
        <w:t>ao</w:t>
      </w:r>
      <w:r>
        <w:rPr>
          <w:spacing w:val="-16"/>
          <w:w w:val="95"/>
        </w:rPr>
        <w:t> </w:t>
      </w:r>
      <w:r>
        <w:rPr>
          <w:w w:val="95"/>
        </w:rPr>
        <w:t>risco.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escolha</w:t>
      </w:r>
      <w:r>
        <w:rPr>
          <w:spacing w:val="-16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opção</w:t>
      </w:r>
      <w:r>
        <w:rPr>
          <w:spacing w:val="-17"/>
          <w:w w:val="95"/>
        </w:rPr>
        <w:t> </w:t>
      </w:r>
      <w:r>
        <w:rPr>
          <w:w w:val="95"/>
        </w:rPr>
        <w:t>depende</w:t>
      </w:r>
      <w:r>
        <w:rPr>
          <w:spacing w:val="-16"/>
          <w:w w:val="95"/>
        </w:rPr>
        <w:t> </w:t>
      </w:r>
      <w:r>
        <w:rPr>
          <w:w w:val="95"/>
        </w:rPr>
        <w:t>do</w:t>
      </w:r>
      <w:r>
        <w:rPr>
          <w:spacing w:val="-16"/>
          <w:w w:val="95"/>
        </w:rPr>
        <w:t> </w:t>
      </w:r>
      <w:r>
        <w:rPr>
          <w:w w:val="95"/>
        </w:rPr>
        <w:t>nível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6"/>
          <w:w w:val="95"/>
        </w:rPr>
        <w:t> </w:t>
      </w:r>
      <w:r>
        <w:rPr>
          <w:w w:val="95"/>
        </w:rPr>
        <w:t>risco,</w:t>
      </w:r>
      <w:r>
        <w:rPr>
          <w:spacing w:val="-16"/>
          <w:w w:val="95"/>
        </w:rPr>
        <w:t> </w:t>
      </w:r>
      <w:r>
        <w:rPr>
          <w:w w:val="95"/>
        </w:rPr>
        <w:t>contexto </w:t>
      </w:r>
      <w:r>
        <w:rPr/>
        <w:t>da</w:t>
      </w:r>
      <w:r>
        <w:rPr>
          <w:spacing w:val="-15"/>
        </w:rPr>
        <w:t> </w:t>
      </w:r>
      <w:r>
        <w:rPr/>
        <w:t>UNIVASF</w:t>
      </w:r>
      <w:r>
        <w:rPr>
          <w:spacing w:val="-15"/>
        </w:rPr>
        <w:t> </w:t>
      </w:r>
      <w:r>
        <w:rPr/>
        <w:t>ou</w:t>
      </w:r>
      <w:r>
        <w:rPr>
          <w:spacing w:val="-14"/>
        </w:rPr>
        <w:t> </w:t>
      </w:r>
      <w:r>
        <w:rPr/>
        <w:t>custo</w:t>
      </w:r>
      <w:r>
        <w:rPr>
          <w:spacing w:val="-17"/>
        </w:rPr>
        <w:t> </w:t>
      </w:r>
      <w:r>
        <w:rPr/>
        <w:t>do</w:t>
      </w:r>
      <w:r>
        <w:rPr>
          <w:spacing w:val="-18"/>
        </w:rPr>
        <w:t> </w:t>
      </w:r>
      <w:r>
        <w:rPr/>
        <w:t>controle.</w:t>
      </w:r>
    </w:p>
    <w:p>
      <w:pPr>
        <w:pStyle w:val="BodyText"/>
        <w:spacing w:line="381" w:lineRule="auto" w:before="120"/>
        <w:ind w:left="1042" w:right="1084" w:firstLine="851"/>
        <w:jc w:val="both"/>
      </w:pPr>
      <w:r>
        <w:rPr>
          <w:w w:val="95"/>
        </w:rPr>
        <w:t>As</w:t>
      </w:r>
      <w:r>
        <w:rPr>
          <w:spacing w:val="-22"/>
          <w:w w:val="95"/>
        </w:rPr>
        <w:t> </w:t>
      </w:r>
      <w:r>
        <w:rPr>
          <w:w w:val="95"/>
        </w:rPr>
        <w:t>medidas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resposta</w:t>
      </w:r>
      <w:r>
        <w:rPr>
          <w:spacing w:val="-21"/>
          <w:w w:val="95"/>
        </w:rPr>
        <w:t> </w:t>
      </w:r>
      <w:r>
        <w:rPr>
          <w:w w:val="95"/>
        </w:rPr>
        <w:t>aos</w:t>
      </w:r>
      <w:r>
        <w:rPr>
          <w:spacing w:val="-22"/>
          <w:w w:val="95"/>
        </w:rPr>
        <w:t> </w:t>
      </w:r>
      <w:r>
        <w:rPr>
          <w:w w:val="95"/>
        </w:rPr>
        <w:t>Riscos/Tratamento</w:t>
      </w:r>
      <w:r>
        <w:rPr>
          <w:spacing w:val="-22"/>
          <w:w w:val="95"/>
        </w:rPr>
        <w:t> </w:t>
      </w:r>
      <w:r>
        <w:rPr>
          <w:w w:val="95"/>
        </w:rPr>
        <w:t>devem</w:t>
      </w:r>
      <w:r>
        <w:rPr>
          <w:spacing w:val="-21"/>
          <w:w w:val="95"/>
        </w:rPr>
        <w:t> </w:t>
      </w:r>
      <w:r>
        <w:rPr>
          <w:w w:val="95"/>
        </w:rPr>
        <w:t>ser</w:t>
      </w:r>
      <w:r>
        <w:rPr>
          <w:spacing w:val="-22"/>
          <w:w w:val="95"/>
        </w:rPr>
        <w:t> </w:t>
      </w:r>
      <w:r>
        <w:rPr>
          <w:w w:val="95"/>
        </w:rPr>
        <w:t>capazes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trazer </w:t>
      </w:r>
      <w:r>
        <w:rPr/>
        <w:t>os níveis de probabilidade e impacto para dentro do nível de apetite a riscos da organização</w:t>
      </w:r>
      <w:r>
        <w:rPr>
          <w:spacing w:val="-14"/>
        </w:rPr>
        <w:t> </w:t>
      </w:r>
      <w:r>
        <w:rPr/>
        <w:t>(risco</w:t>
      </w:r>
      <w:r>
        <w:rPr>
          <w:spacing w:val="-15"/>
        </w:rPr>
        <w:t> </w:t>
      </w:r>
      <w:r>
        <w:rPr/>
        <w:t>“Baixo”</w:t>
      </w:r>
      <w:r>
        <w:rPr>
          <w:spacing w:val="-15"/>
        </w:rPr>
        <w:t> </w:t>
      </w:r>
      <w:r>
        <w:rPr/>
        <w:t>ou</w:t>
      </w:r>
      <w:r>
        <w:rPr>
          <w:spacing w:val="-15"/>
        </w:rPr>
        <w:t> </w:t>
      </w:r>
      <w:r>
        <w:rPr/>
        <w:t>“Médio”).</w:t>
      </w:r>
    </w:p>
    <w:p>
      <w:pPr>
        <w:pStyle w:val="BodyText"/>
        <w:spacing w:line="381" w:lineRule="auto" w:before="127"/>
        <w:ind w:left="1042" w:right="1077" w:firstLine="851"/>
        <w:jc w:val="both"/>
      </w:pPr>
      <w:r>
        <w:rPr/>
        <w:t>Em primeiro momento deve-se verificar a necessidade de eliminar ou </w:t>
      </w:r>
      <w:r>
        <w:rPr>
          <w:w w:val="95"/>
        </w:rPr>
        <w:t>qualificar</w:t>
      </w:r>
      <w:r>
        <w:rPr>
          <w:spacing w:val="-28"/>
          <w:w w:val="95"/>
        </w:rPr>
        <w:t> </w:t>
      </w:r>
      <w:r>
        <w:rPr>
          <w:w w:val="95"/>
        </w:rPr>
        <w:t>os</w:t>
      </w:r>
      <w:r>
        <w:rPr>
          <w:spacing w:val="-27"/>
          <w:w w:val="95"/>
        </w:rPr>
        <w:t> </w:t>
      </w:r>
      <w:r>
        <w:rPr>
          <w:w w:val="95"/>
        </w:rPr>
        <w:t>controles</w:t>
      </w:r>
      <w:r>
        <w:rPr>
          <w:spacing w:val="-27"/>
          <w:w w:val="95"/>
        </w:rPr>
        <w:t> </w:t>
      </w:r>
      <w:r>
        <w:rPr>
          <w:w w:val="95"/>
        </w:rPr>
        <w:t>já</w:t>
      </w:r>
      <w:r>
        <w:rPr>
          <w:spacing w:val="-29"/>
          <w:w w:val="95"/>
        </w:rPr>
        <w:t> </w:t>
      </w:r>
      <w:r>
        <w:rPr>
          <w:w w:val="95"/>
        </w:rPr>
        <w:t>existentes.</w:t>
      </w:r>
      <w:r>
        <w:rPr>
          <w:spacing w:val="-27"/>
          <w:w w:val="95"/>
        </w:rPr>
        <w:t> </w:t>
      </w:r>
      <w:r>
        <w:rPr>
          <w:w w:val="95"/>
        </w:rPr>
        <w:t>Após</w:t>
      </w:r>
      <w:r>
        <w:rPr>
          <w:spacing w:val="-27"/>
          <w:w w:val="95"/>
        </w:rPr>
        <w:t> </w:t>
      </w:r>
      <w:r>
        <w:rPr>
          <w:w w:val="95"/>
        </w:rPr>
        <w:t>essa</w:t>
      </w:r>
      <w:r>
        <w:rPr>
          <w:spacing w:val="-28"/>
          <w:w w:val="95"/>
        </w:rPr>
        <w:t> </w:t>
      </w:r>
      <w:r>
        <w:rPr>
          <w:w w:val="95"/>
        </w:rPr>
        <w:t>constatação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permanecida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demanda pela</w:t>
      </w:r>
      <w:r>
        <w:rPr>
          <w:spacing w:val="-7"/>
          <w:w w:val="95"/>
        </w:rPr>
        <w:t> </w:t>
      </w:r>
      <w:r>
        <w:rPr>
          <w:w w:val="95"/>
        </w:rPr>
        <w:t>redução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nível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risco,</w:t>
      </w:r>
      <w:r>
        <w:rPr>
          <w:spacing w:val="-9"/>
          <w:w w:val="95"/>
        </w:rPr>
        <w:t> </w:t>
      </w:r>
      <w:r>
        <w:rPr>
          <w:w w:val="95"/>
        </w:rPr>
        <w:t>podem</w:t>
      </w:r>
      <w:r>
        <w:rPr>
          <w:spacing w:val="-7"/>
          <w:w w:val="95"/>
        </w:rPr>
        <w:t> </w:t>
      </w:r>
      <w:r>
        <w:rPr>
          <w:w w:val="95"/>
        </w:rPr>
        <w:t>ser</w:t>
      </w:r>
      <w:r>
        <w:rPr>
          <w:spacing w:val="-9"/>
          <w:w w:val="95"/>
        </w:rPr>
        <w:t> </w:t>
      </w:r>
      <w:r>
        <w:rPr>
          <w:w w:val="95"/>
        </w:rPr>
        <w:t>propostos</w:t>
      </w:r>
      <w:r>
        <w:rPr>
          <w:spacing w:val="-9"/>
          <w:w w:val="95"/>
        </w:rPr>
        <w:t> </w:t>
      </w:r>
      <w:r>
        <w:rPr>
          <w:w w:val="95"/>
        </w:rPr>
        <w:t>novos</w:t>
      </w:r>
      <w:r>
        <w:rPr>
          <w:spacing w:val="-9"/>
          <w:w w:val="95"/>
        </w:rPr>
        <w:t> </w:t>
      </w:r>
      <w:r>
        <w:rPr>
          <w:w w:val="95"/>
        </w:rPr>
        <w:t>controles,</w:t>
      </w:r>
      <w:r>
        <w:rPr>
          <w:spacing w:val="-8"/>
          <w:w w:val="95"/>
        </w:rPr>
        <w:t> </w:t>
      </w:r>
      <w:r>
        <w:rPr>
          <w:w w:val="95"/>
        </w:rPr>
        <w:t>observados</w:t>
      </w:r>
      <w:r>
        <w:rPr>
          <w:spacing w:val="-4"/>
          <w:w w:val="95"/>
        </w:rPr>
        <w:t> </w:t>
      </w:r>
      <w:r>
        <w:rPr>
          <w:w w:val="95"/>
        </w:rPr>
        <w:t>os </w:t>
      </w:r>
      <w:r>
        <w:rPr/>
        <w:t>critérios</w:t>
      </w:r>
      <w:r>
        <w:rPr>
          <w:spacing w:val="-17"/>
        </w:rPr>
        <w:t> </w:t>
      </w:r>
      <w:r>
        <w:rPr/>
        <w:t>em</w:t>
      </w:r>
      <w:r>
        <w:rPr>
          <w:spacing w:val="-16"/>
        </w:rPr>
        <w:t> </w:t>
      </w:r>
      <w:r>
        <w:rPr/>
        <w:t>torno</w:t>
      </w:r>
      <w:r>
        <w:rPr>
          <w:spacing w:val="-17"/>
        </w:rPr>
        <w:t> </w:t>
      </w:r>
      <w:r>
        <w:rPr/>
        <w:t>da</w:t>
      </w:r>
      <w:r>
        <w:rPr>
          <w:spacing w:val="-15"/>
        </w:rPr>
        <w:t> </w:t>
      </w:r>
      <w:r>
        <w:rPr/>
        <w:t>sua</w:t>
      </w:r>
      <w:r>
        <w:rPr>
          <w:spacing w:val="-16"/>
        </w:rPr>
        <w:t> </w:t>
      </w:r>
      <w:r>
        <w:rPr/>
        <w:t>implementação.</w:t>
      </w:r>
    </w:p>
    <w:p>
      <w:pPr>
        <w:pStyle w:val="BodyText"/>
        <w:spacing w:line="381" w:lineRule="auto" w:before="129"/>
        <w:ind w:left="1042" w:right="1077" w:firstLine="851"/>
        <w:jc w:val="both"/>
      </w:pPr>
      <w:r>
        <w:rPr>
          <w:w w:val="95"/>
        </w:rPr>
        <w:t>Após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primeiro</w:t>
      </w:r>
      <w:r>
        <w:rPr>
          <w:spacing w:val="-21"/>
          <w:w w:val="95"/>
        </w:rPr>
        <w:t> </w:t>
      </w:r>
      <w:r>
        <w:rPr>
          <w:w w:val="95"/>
        </w:rPr>
        <w:t>momento</w:t>
      </w:r>
      <w:r>
        <w:rPr>
          <w:spacing w:val="-20"/>
          <w:w w:val="95"/>
        </w:rPr>
        <w:t> </w:t>
      </w:r>
      <w:r>
        <w:rPr>
          <w:w w:val="95"/>
        </w:rPr>
        <w:t>acima</w:t>
      </w:r>
      <w:r>
        <w:rPr>
          <w:spacing w:val="-22"/>
          <w:w w:val="95"/>
        </w:rPr>
        <w:t> </w:t>
      </w:r>
      <w:r>
        <w:rPr>
          <w:w w:val="95"/>
        </w:rPr>
        <w:t>destacado,</w:t>
      </w:r>
      <w:r>
        <w:rPr>
          <w:spacing w:val="-17"/>
          <w:w w:val="95"/>
        </w:rPr>
        <w:t> </w:t>
      </w:r>
      <w:r>
        <w:rPr>
          <w:w w:val="95"/>
        </w:rPr>
        <w:t>propõe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Metodologia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Gestão </w:t>
      </w:r>
      <w:r>
        <w:rPr/>
        <w:t>de</w:t>
      </w:r>
      <w:r>
        <w:rPr>
          <w:spacing w:val="-22"/>
        </w:rPr>
        <w:t> </w:t>
      </w:r>
      <w:r>
        <w:rPr/>
        <w:t>Riscos</w:t>
      </w:r>
      <w:r>
        <w:rPr>
          <w:spacing w:val="-21"/>
        </w:rPr>
        <w:t> </w:t>
      </w:r>
      <w:r>
        <w:rPr/>
        <w:t>da</w:t>
      </w:r>
      <w:r>
        <w:rPr>
          <w:spacing w:val="-21"/>
        </w:rPr>
        <w:t> </w:t>
      </w:r>
      <w:r>
        <w:rPr/>
        <w:t>CGU</w:t>
      </w:r>
      <w:r>
        <w:rPr>
          <w:spacing w:val="-21"/>
        </w:rPr>
        <w:t> </w:t>
      </w:r>
      <w:r>
        <w:rPr/>
        <w:t>(2018)</w:t>
      </w:r>
      <w:r>
        <w:rPr>
          <w:spacing w:val="-21"/>
        </w:rPr>
        <w:t> </w:t>
      </w:r>
      <w:r>
        <w:rPr/>
        <w:t>que</w:t>
      </w:r>
      <w:r>
        <w:rPr>
          <w:spacing w:val="-21"/>
        </w:rPr>
        <w:t> </w:t>
      </w:r>
      <w:r>
        <w:rPr/>
        <w:t>através</w:t>
      </w:r>
      <w:r>
        <w:rPr>
          <w:spacing w:val="-22"/>
        </w:rPr>
        <w:t> </w:t>
      </w:r>
      <w:r>
        <w:rPr/>
        <w:t>do</w:t>
      </w:r>
      <w:r>
        <w:rPr>
          <w:spacing w:val="-21"/>
        </w:rPr>
        <w:t> </w:t>
      </w:r>
      <w:r>
        <w:rPr/>
        <w:t>processo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gerenciamento</w:t>
      </w:r>
      <w:r>
        <w:rPr>
          <w:spacing w:val="-23"/>
        </w:rPr>
        <w:t> </w:t>
      </w:r>
      <w:r>
        <w:rPr/>
        <w:t>de</w:t>
      </w:r>
      <w:r>
        <w:rPr>
          <w:spacing w:val="-21"/>
        </w:rPr>
        <w:t> </w:t>
      </w:r>
      <w:r>
        <w:rPr/>
        <w:t>riscos</w:t>
      </w:r>
      <w:r>
        <w:rPr>
          <w:spacing w:val="-20"/>
        </w:rPr>
        <w:t> </w:t>
      </w:r>
      <w:r>
        <w:rPr/>
        <w:t>se formate</w:t>
      </w:r>
      <w:r>
        <w:rPr>
          <w:spacing w:val="-17"/>
        </w:rPr>
        <w:t> </w:t>
      </w:r>
      <w:r>
        <w:rPr/>
        <w:t>um</w:t>
      </w:r>
      <w:r>
        <w:rPr>
          <w:spacing w:val="-17"/>
        </w:rPr>
        <w:t> </w:t>
      </w:r>
      <w:r>
        <w:rPr/>
        <w:t>Plano</w:t>
      </w:r>
      <w:r>
        <w:rPr>
          <w:spacing w:val="-19"/>
        </w:rPr>
        <w:t> </w:t>
      </w:r>
      <w:r>
        <w:rPr/>
        <w:t>de</w:t>
      </w:r>
      <w:r>
        <w:rPr>
          <w:spacing w:val="-17"/>
        </w:rPr>
        <w:t> </w:t>
      </w:r>
      <w:r>
        <w:rPr/>
        <w:t>Tratamento</w:t>
      </w:r>
      <w:r>
        <w:rPr>
          <w:spacing w:val="-18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7"/>
        </w:rPr>
        <w:t> </w:t>
      </w:r>
      <w:r>
        <w:rPr/>
        <w:t>configure</w:t>
      </w:r>
      <w:r>
        <w:rPr>
          <w:spacing w:val="-17"/>
        </w:rPr>
        <w:t> </w:t>
      </w:r>
      <w:r>
        <w:rPr/>
        <w:t>como</w:t>
      </w:r>
      <w:r>
        <w:rPr>
          <w:spacing w:val="-17"/>
        </w:rPr>
        <w:t> </w:t>
      </w:r>
      <w:r>
        <w:rPr/>
        <w:t>um</w:t>
      </w:r>
      <w:r>
        <w:rPr>
          <w:spacing w:val="-19"/>
        </w:rPr>
        <w:t> </w:t>
      </w:r>
      <w:r>
        <w:rPr/>
        <w:t>plano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ação</w:t>
      </w:r>
      <w:r>
        <w:rPr>
          <w:spacing w:val="-17"/>
        </w:rPr>
        <w:t> </w:t>
      </w:r>
      <w:r>
        <w:rPr/>
        <w:t>para</w:t>
      </w:r>
      <w:r>
        <w:rPr>
          <w:spacing w:val="-18"/>
        </w:rPr>
        <w:t> </w:t>
      </w:r>
      <w:r>
        <w:rPr/>
        <w:t>a </w:t>
      </w:r>
      <w:r>
        <w:rPr>
          <w:w w:val="95"/>
        </w:rPr>
        <w:t>implementação das medidas de tratamento dos riscos do processo organizacional, </w:t>
      </w:r>
      <w:r>
        <w:rPr/>
        <w:t>devendo conter, pelo</w:t>
      </w:r>
      <w:r>
        <w:rPr>
          <w:spacing w:val="-44"/>
        </w:rPr>
        <w:t> </w:t>
      </w:r>
      <w:r>
        <w:rPr/>
        <w:t>menos:</w:t>
      </w:r>
    </w:p>
    <w:p>
      <w:pPr>
        <w:spacing w:after="0" w:line="381" w:lineRule="auto"/>
        <w:jc w:val="both"/>
        <w:sectPr>
          <w:pgSz w:w="11920" w:h="16850"/>
          <w:pgMar w:header="276" w:footer="438" w:top="2140" w:bottom="66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ListParagraph"/>
        <w:numPr>
          <w:ilvl w:val="0"/>
          <w:numId w:val="6"/>
        </w:numPr>
        <w:tabs>
          <w:tab w:pos="3922" w:val="left" w:leader="none"/>
          <w:tab w:pos="3923" w:val="left" w:leader="none"/>
        </w:tabs>
        <w:spacing w:line="223" w:lineRule="auto" w:before="0" w:after="0"/>
        <w:ind w:left="3310" w:right="1087" w:firstLine="0"/>
        <w:jc w:val="left"/>
        <w:rPr>
          <w:sz w:val="20"/>
        </w:rPr>
      </w:pPr>
      <w:r>
        <w:rPr>
          <w:sz w:val="20"/>
        </w:rPr>
        <w:t>Iniciativa,</w:t>
      </w:r>
      <w:r>
        <w:rPr>
          <w:spacing w:val="-35"/>
          <w:sz w:val="20"/>
        </w:rPr>
        <w:t> </w:t>
      </w:r>
      <w:r>
        <w:rPr>
          <w:sz w:val="20"/>
        </w:rPr>
        <w:t>com</w:t>
      </w:r>
      <w:r>
        <w:rPr>
          <w:spacing w:val="-36"/>
          <w:sz w:val="20"/>
        </w:rPr>
        <w:t> </w:t>
      </w:r>
      <w:r>
        <w:rPr>
          <w:sz w:val="20"/>
        </w:rPr>
        <w:t>a</w:t>
      </w:r>
      <w:r>
        <w:rPr>
          <w:spacing w:val="-35"/>
          <w:sz w:val="20"/>
        </w:rPr>
        <w:t> </w:t>
      </w:r>
      <w:r>
        <w:rPr>
          <w:sz w:val="20"/>
        </w:rPr>
        <w:t>proposta</w:t>
      </w:r>
      <w:r>
        <w:rPr>
          <w:spacing w:val="-35"/>
          <w:sz w:val="20"/>
        </w:rPr>
        <w:t> </w:t>
      </w:r>
      <w:r>
        <w:rPr>
          <w:sz w:val="20"/>
        </w:rPr>
        <w:t>de</w:t>
      </w:r>
      <w:r>
        <w:rPr>
          <w:spacing w:val="-34"/>
          <w:sz w:val="20"/>
        </w:rPr>
        <w:t> </w:t>
      </w:r>
      <w:r>
        <w:rPr>
          <w:sz w:val="20"/>
        </w:rPr>
        <w:t>projeto</w:t>
      </w:r>
      <w:r>
        <w:rPr>
          <w:spacing w:val="-36"/>
          <w:sz w:val="20"/>
        </w:rPr>
        <w:t> </w:t>
      </w:r>
      <w:r>
        <w:rPr>
          <w:sz w:val="20"/>
        </w:rPr>
        <w:t>ou</w:t>
      </w:r>
      <w:r>
        <w:rPr>
          <w:spacing w:val="-35"/>
          <w:sz w:val="20"/>
        </w:rPr>
        <w:t> </w:t>
      </w:r>
      <w:r>
        <w:rPr>
          <w:sz w:val="20"/>
        </w:rPr>
        <w:t>ação</w:t>
      </w:r>
      <w:r>
        <w:rPr>
          <w:spacing w:val="-35"/>
          <w:sz w:val="20"/>
        </w:rPr>
        <w:t> </w:t>
      </w:r>
      <w:r>
        <w:rPr>
          <w:sz w:val="20"/>
        </w:rPr>
        <w:t>que</w:t>
      </w:r>
      <w:r>
        <w:rPr>
          <w:spacing w:val="-36"/>
          <w:sz w:val="20"/>
        </w:rPr>
        <w:t> </w:t>
      </w:r>
      <w:r>
        <w:rPr>
          <w:sz w:val="20"/>
        </w:rPr>
        <w:t>implementará</w:t>
      </w:r>
      <w:r>
        <w:rPr>
          <w:spacing w:val="-35"/>
          <w:sz w:val="20"/>
        </w:rPr>
        <w:t> </w:t>
      </w:r>
      <w:r>
        <w:rPr>
          <w:sz w:val="20"/>
        </w:rPr>
        <w:t>um conjunto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medidas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tratamento;</w:t>
      </w:r>
    </w:p>
    <w:p>
      <w:pPr>
        <w:pStyle w:val="ListParagraph"/>
        <w:numPr>
          <w:ilvl w:val="0"/>
          <w:numId w:val="6"/>
        </w:numPr>
        <w:tabs>
          <w:tab w:pos="3922" w:val="left" w:leader="none"/>
          <w:tab w:pos="3923" w:val="left" w:leader="none"/>
        </w:tabs>
        <w:spacing w:line="223" w:lineRule="auto" w:before="157" w:after="0"/>
        <w:ind w:left="3310" w:right="1088" w:firstLine="0"/>
        <w:jc w:val="left"/>
        <w:rPr>
          <w:sz w:val="20"/>
        </w:rPr>
      </w:pPr>
      <w:r>
        <w:rPr>
          <w:sz w:val="20"/>
        </w:rPr>
        <w:t>Medida(s) de tratamento contemplada(s) na iniciativa e o risco relacionado que deseja</w:t>
      </w:r>
      <w:r>
        <w:rPr>
          <w:spacing w:val="-40"/>
          <w:sz w:val="20"/>
        </w:rPr>
        <w:t> </w:t>
      </w:r>
      <w:r>
        <w:rPr>
          <w:sz w:val="20"/>
        </w:rPr>
        <w:t>tratar;</w:t>
      </w:r>
    </w:p>
    <w:p>
      <w:pPr>
        <w:pStyle w:val="ListParagraph"/>
        <w:numPr>
          <w:ilvl w:val="0"/>
          <w:numId w:val="6"/>
        </w:numPr>
        <w:tabs>
          <w:tab w:pos="3922" w:val="left" w:leader="none"/>
          <w:tab w:pos="3923" w:val="left" w:leader="none"/>
        </w:tabs>
        <w:spacing w:line="240" w:lineRule="auto" w:before="141" w:after="0"/>
        <w:ind w:left="3310" w:right="0" w:firstLine="0"/>
        <w:jc w:val="left"/>
        <w:rPr>
          <w:sz w:val="20"/>
        </w:rPr>
      </w:pPr>
      <w:r>
        <w:rPr>
          <w:sz w:val="20"/>
        </w:rPr>
        <w:t>Objetivos/benefícios</w:t>
      </w:r>
      <w:r>
        <w:rPr>
          <w:spacing w:val="-19"/>
          <w:sz w:val="20"/>
        </w:rPr>
        <w:t> </w:t>
      </w:r>
      <w:r>
        <w:rPr>
          <w:sz w:val="20"/>
        </w:rPr>
        <w:t>esperados</w:t>
      </w:r>
      <w:r>
        <w:rPr>
          <w:spacing w:val="-19"/>
          <w:sz w:val="20"/>
        </w:rPr>
        <w:t> </w:t>
      </w:r>
      <w:r>
        <w:rPr>
          <w:sz w:val="20"/>
        </w:rPr>
        <w:t>por</w:t>
      </w:r>
      <w:r>
        <w:rPr>
          <w:spacing w:val="-18"/>
          <w:sz w:val="20"/>
        </w:rPr>
        <w:t> </w:t>
      </w:r>
      <w:r>
        <w:rPr>
          <w:sz w:val="20"/>
        </w:rPr>
        <w:t>medida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9"/>
          <w:sz w:val="20"/>
        </w:rPr>
        <w:t> </w:t>
      </w:r>
      <w:r>
        <w:rPr>
          <w:sz w:val="20"/>
        </w:rPr>
        <w:t>tratamento;</w:t>
      </w:r>
    </w:p>
    <w:p>
      <w:pPr>
        <w:pStyle w:val="ListParagraph"/>
        <w:numPr>
          <w:ilvl w:val="0"/>
          <w:numId w:val="6"/>
        </w:numPr>
        <w:tabs>
          <w:tab w:pos="3922" w:val="left" w:leader="none"/>
          <w:tab w:pos="3923" w:val="left" w:leader="none"/>
        </w:tabs>
        <w:spacing w:line="223" w:lineRule="auto" w:before="124" w:after="0"/>
        <w:ind w:left="3310" w:right="1085" w:firstLine="0"/>
        <w:jc w:val="left"/>
        <w:rPr>
          <w:sz w:val="20"/>
        </w:rPr>
      </w:pPr>
      <w:r>
        <w:rPr>
          <w:sz w:val="20"/>
        </w:rPr>
        <w:t>Unidade organizacional responsável pela implementação da iniciativa;</w:t>
      </w:r>
    </w:p>
    <w:p>
      <w:pPr>
        <w:pStyle w:val="ListParagraph"/>
        <w:numPr>
          <w:ilvl w:val="0"/>
          <w:numId w:val="6"/>
        </w:numPr>
        <w:tabs>
          <w:tab w:pos="3923" w:val="left" w:leader="none"/>
        </w:tabs>
        <w:spacing w:line="237" w:lineRule="auto" w:before="143" w:after="0"/>
        <w:ind w:left="3310" w:right="1085" w:firstLine="0"/>
        <w:jc w:val="both"/>
        <w:rPr>
          <w:sz w:val="20"/>
        </w:rPr>
      </w:pPr>
      <w:r>
        <w:rPr>
          <w:w w:val="95"/>
          <w:sz w:val="20"/>
        </w:rPr>
        <w:t>Unidades organizacionais corresponsáveis pela implementação da </w:t>
      </w:r>
      <w:r>
        <w:rPr>
          <w:sz w:val="20"/>
        </w:rPr>
        <w:t>iniciativa,</w:t>
      </w:r>
      <w:r>
        <w:rPr>
          <w:spacing w:val="-20"/>
          <w:sz w:val="20"/>
        </w:rPr>
        <w:t> </w:t>
      </w:r>
      <w:r>
        <w:rPr>
          <w:sz w:val="20"/>
        </w:rPr>
        <w:t>ou</w:t>
      </w:r>
      <w:r>
        <w:rPr>
          <w:spacing w:val="-19"/>
          <w:sz w:val="20"/>
        </w:rPr>
        <w:t> </w:t>
      </w:r>
      <w:r>
        <w:rPr>
          <w:sz w:val="20"/>
        </w:rPr>
        <w:t>seja,</w:t>
      </w:r>
      <w:r>
        <w:rPr>
          <w:spacing w:val="-19"/>
          <w:sz w:val="20"/>
        </w:rPr>
        <w:t> </w:t>
      </w:r>
      <w:r>
        <w:rPr>
          <w:sz w:val="20"/>
        </w:rPr>
        <w:t>unidades</w:t>
      </w:r>
      <w:r>
        <w:rPr>
          <w:spacing w:val="-19"/>
          <w:sz w:val="20"/>
        </w:rPr>
        <w:t> </w:t>
      </w:r>
      <w:r>
        <w:rPr>
          <w:sz w:val="20"/>
        </w:rPr>
        <w:t>envolvidas</w:t>
      </w:r>
      <w:r>
        <w:rPr>
          <w:spacing w:val="-20"/>
          <w:sz w:val="20"/>
        </w:rPr>
        <w:t> </w:t>
      </w:r>
      <w:r>
        <w:rPr>
          <w:sz w:val="20"/>
        </w:rPr>
        <w:t>na</w:t>
      </w:r>
      <w:r>
        <w:rPr>
          <w:spacing w:val="-20"/>
          <w:sz w:val="20"/>
        </w:rPr>
        <w:t> </w:t>
      </w:r>
      <w:r>
        <w:rPr>
          <w:sz w:val="20"/>
        </w:rPr>
        <w:t>implementação</w:t>
      </w:r>
      <w:r>
        <w:rPr>
          <w:spacing w:val="-19"/>
          <w:sz w:val="20"/>
        </w:rPr>
        <w:t> </w:t>
      </w:r>
      <w:r>
        <w:rPr>
          <w:sz w:val="20"/>
        </w:rPr>
        <w:t>da</w:t>
      </w:r>
      <w:r>
        <w:rPr>
          <w:spacing w:val="-20"/>
          <w:sz w:val="20"/>
        </w:rPr>
        <w:t> </w:t>
      </w:r>
      <w:r>
        <w:rPr>
          <w:sz w:val="20"/>
        </w:rPr>
        <w:t>medida</w:t>
      </w:r>
      <w:r>
        <w:rPr>
          <w:spacing w:val="-19"/>
          <w:sz w:val="20"/>
        </w:rPr>
        <w:t> </w:t>
      </w:r>
      <w:r>
        <w:rPr>
          <w:sz w:val="20"/>
        </w:rPr>
        <w:t>de tratamento;</w:t>
      </w:r>
    </w:p>
    <w:p>
      <w:pPr>
        <w:pStyle w:val="ListParagraph"/>
        <w:numPr>
          <w:ilvl w:val="0"/>
          <w:numId w:val="6"/>
        </w:numPr>
        <w:tabs>
          <w:tab w:pos="3923" w:val="left" w:leader="none"/>
        </w:tabs>
        <w:spacing w:line="240" w:lineRule="auto" w:before="142" w:after="0"/>
        <w:ind w:left="3310" w:right="0" w:firstLine="0"/>
        <w:jc w:val="both"/>
        <w:rPr>
          <w:sz w:val="20"/>
        </w:rPr>
      </w:pPr>
      <w:r>
        <w:rPr>
          <w:sz w:val="20"/>
        </w:rPr>
        <w:t>Servidor</w:t>
      </w:r>
      <w:r>
        <w:rPr>
          <w:spacing w:val="-17"/>
          <w:sz w:val="20"/>
        </w:rPr>
        <w:t> </w:t>
      </w:r>
      <w:r>
        <w:rPr>
          <w:sz w:val="20"/>
        </w:rPr>
        <w:t>ou</w:t>
      </w:r>
      <w:r>
        <w:rPr>
          <w:spacing w:val="-16"/>
          <w:sz w:val="20"/>
        </w:rPr>
        <w:t> </w:t>
      </w:r>
      <w:r>
        <w:rPr>
          <w:sz w:val="20"/>
        </w:rPr>
        <w:t>cargo</w:t>
      </w:r>
      <w:r>
        <w:rPr>
          <w:spacing w:val="-16"/>
          <w:sz w:val="20"/>
        </w:rPr>
        <w:t> </w:t>
      </w:r>
      <w:r>
        <w:rPr>
          <w:sz w:val="20"/>
        </w:rPr>
        <w:t>responsável</w:t>
      </w:r>
      <w:r>
        <w:rPr>
          <w:spacing w:val="-16"/>
          <w:sz w:val="20"/>
        </w:rPr>
        <w:t> </w:t>
      </w:r>
      <w:r>
        <w:rPr>
          <w:sz w:val="20"/>
        </w:rPr>
        <w:t>pela</w:t>
      </w:r>
      <w:r>
        <w:rPr>
          <w:spacing w:val="-16"/>
          <w:sz w:val="20"/>
        </w:rPr>
        <w:t> </w:t>
      </w:r>
      <w:r>
        <w:rPr>
          <w:sz w:val="20"/>
        </w:rPr>
        <w:t>implementação;</w:t>
      </w:r>
    </w:p>
    <w:p>
      <w:pPr>
        <w:pStyle w:val="ListParagraph"/>
        <w:numPr>
          <w:ilvl w:val="0"/>
          <w:numId w:val="6"/>
        </w:numPr>
        <w:tabs>
          <w:tab w:pos="3923" w:val="left" w:leader="none"/>
        </w:tabs>
        <w:spacing w:line="240" w:lineRule="auto" w:before="108" w:after="0"/>
        <w:ind w:left="3310" w:right="0" w:firstLine="0"/>
        <w:jc w:val="both"/>
        <w:rPr>
          <w:sz w:val="20"/>
        </w:rPr>
      </w:pPr>
      <w:r>
        <w:rPr>
          <w:sz w:val="20"/>
        </w:rPr>
        <w:t>Breve</w:t>
      </w:r>
      <w:r>
        <w:rPr>
          <w:spacing w:val="-16"/>
          <w:sz w:val="20"/>
        </w:rPr>
        <w:t> </w:t>
      </w:r>
      <w:r>
        <w:rPr>
          <w:sz w:val="20"/>
        </w:rPr>
        <w:t>descrição</w:t>
      </w:r>
      <w:r>
        <w:rPr>
          <w:spacing w:val="-11"/>
          <w:sz w:val="20"/>
        </w:rPr>
        <w:t> </w:t>
      </w:r>
      <w:r>
        <w:rPr>
          <w:sz w:val="20"/>
        </w:rPr>
        <w:t>sobre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implementação;</w:t>
      </w:r>
    </w:p>
    <w:p>
      <w:pPr>
        <w:pStyle w:val="ListParagraph"/>
        <w:numPr>
          <w:ilvl w:val="0"/>
          <w:numId w:val="6"/>
        </w:numPr>
        <w:tabs>
          <w:tab w:pos="3923" w:val="left" w:leader="none"/>
        </w:tabs>
        <w:spacing w:line="240" w:lineRule="auto" w:before="107" w:after="0"/>
        <w:ind w:left="3310" w:right="0" w:firstLine="0"/>
        <w:jc w:val="both"/>
        <w:rPr>
          <w:sz w:val="20"/>
        </w:rPr>
      </w:pPr>
      <w:r>
        <w:rPr>
          <w:sz w:val="20"/>
        </w:rPr>
        <w:t>Custo</w:t>
      </w:r>
      <w:r>
        <w:rPr>
          <w:spacing w:val="-14"/>
          <w:sz w:val="20"/>
        </w:rPr>
        <w:t> </w:t>
      </w:r>
      <w:r>
        <w:rPr>
          <w:sz w:val="20"/>
        </w:rPr>
        <w:t>estimado</w:t>
      </w:r>
      <w:r>
        <w:rPr>
          <w:spacing w:val="-14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implementação;</w:t>
      </w:r>
    </w:p>
    <w:p>
      <w:pPr>
        <w:pStyle w:val="ListParagraph"/>
        <w:numPr>
          <w:ilvl w:val="0"/>
          <w:numId w:val="6"/>
        </w:numPr>
        <w:tabs>
          <w:tab w:pos="3923" w:val="left" w:leader="none"/>
        </w:tabs>
        <w:spacing w:line="240" w:lineRule="auto" w:before="107" w:after="0"/>
        <w:ind w:left="3310" w:right="0" w:firstLine="0"/>
        <w:jc w:val="both"/>
        <w:rPr>
          <w:sz w:val="20"/>
        </w:rPr>
      </w:pPr>
      <w:r>
        <w:rPr>
          <w:sz w:val="20"/>
        </w:rPr>
        <w:t>Data</w:t>
      </w:r>
      <w:r>
        <w:rPr>
          <w:spacing w:val="-14"/>
          <w:sz w:val="20"/>
        </w:rPr>
        <w:t> </w:t>
      </w:r>
      <w:r>
        <w:rPr>
          <w:sz w:val="20"/>
        </w:rPr>
        <w:t>prevista</w:t>
      </w:r>
      <w:r>
        <w:rPr>
          <w:spacing w:val="-14"/>
          <w:sz w:val="20"/>
        </w:rPr>
        <w:t> </w:t>
      </w:r>
      <w:r>
        <w:rPr>
          <w:sz w:val="20"/>
        </w:rPr>
        <w:t>para</w:t>
      </w:r>
      <w:r>
        <w:rPr>
          <w:spacing w:val="-14"/>
          <w:sz w:val="20"/>
        </w:rPr>
        <w:t> </w:t>
      </w:r>
      <w:r>
        <w:rPr>
          <w:sz w:val="20"/>
        </w:rPr>
        <w:t>início</w:t>
      </w:r>
      <w:r>
        <w:rPr>
          <w:spacing w:val="-15"/>
          <w:sz w:val="20"/>
        </w:rPr>
        <w:t> </w:t>
      </w:r>
      <w:r>
        <w:rPr>
          <w:sz w:val="20"/>
        </w:rPr>
        <w:t>da</w:t>
      </w:r>
      <w:r>
        <w:rPr>
          <w:spacing w:val="-14"/>
          <w:sz w:val="20"/>
        </w:rPr>
        <w:t> </w:t>
      </w:r>
      <w:r>
        <w:rPr>
          <w:sz w:val="20"/>
        </w:rPr>
        <w:t>implementação;</w:t>
      </w:r>
    </w:p>
    <w:p>
      <w:pPr>
        <w:pStyle w:val="ListParagraph"/>
        <w:numPr>
          <w:ilvl w:val="0"/>
          <w:numId w:val="6"/>
        </w:numPr>
        <w:tabs>
          <w:tab w:pos="3923" w:val="left" w:leader="none"/>
        </w:tabs>
        <w:spacing w:line="240" w:lineRule="auto" w:before="110" w:after="0"/>
        <w:ind w:left="3310" w:right="0" w:firstLine="0"/>
        <w:jc w:val="both"/>
        <w:rPr>
          <w:sz w:val="20"/>
        </w:rPr>
      </w:pPr>
      <w:r>
        <w:rPr>
          <w:sz w:val="20"/>
        </w:rPr>
        <w:t>Data</w:t>
      </w:r>
      <w:r>
        <w:rPr>
          <w:spacing w:val="-15"/>
          <w:sz w:val="20"/>
        </w:rPr>
        <w:t> </w:t>
      </w:r>
      <w:r>
        <w:rPr>
          <w:sz w:val="20"/>
        </w:rPr>
        <w:t>prevista</w:t>
      </w:r>
      <w:r>
        <w:rPr>
          <w:spacing w:val="-14"/>
          <w:sz w:val="20"/>
        </w:rPr>
        <w:t> </w:t>
      </w:r>
      <w:r>
        <w:rPr>
          <w:sz w:val="20"/>
        </w:rPr>
        <w:t>para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5"/>
          <w:sz w:val="20"/>
        </w:rPr>
        <w:t> </w:t>
      </w:r>
      <w:r>
        <w:rPr>
          <w:sz w:val="20"/>
        </w:rPr>
        <w:t>término</w:t>
      </w:r>
      <w:r>
        <w:rPr>
          <w:spacing w:val="-15"/>
          <w:sz w:val="20"/>
        </w:rPr>
        <w:t> </w:t>
      </w:r>
      <w:r>
        <w:rPr>
          <w:sz w:val="20"/>
        </w:rPr>
        <w:t>da</w:t>
      </w:r>
      <w:r>
        <w:rPr>
          <w:spacing w:val="-14"/>
          <w:sz w:val="20"/>
        </w:rPr>
        <w:t> </w:t>
      </w:r>
      <w:r>
        <w:rPr>
          <w:sz w:val="20"/>
        </w:rPr>
        <w:t>implementação;</w:t>
      </w:r>
    </w:p>
    <w:p>
      <w:pPr>
        <w:pStyle w:val="ListParagraph"/>
        <w:numPr>
          <w:ilvl w:val="0"/>
          <w:numId w:val="6"/>
        </w:numPr>
        <w:tabs>
          <w:tab w:pos="3923" w:val="left" w:leader="none"/>
        </w:tabs>
        <w:spacing w:line="240" w:lineRule="auto" w:before="107" w:after="0"/>
        <w:ind w:left="3310" w:right="0" w:firstLine="0"/>
        <w:jc w:val="both"/>
        <w:rPr>
          <w:sz w:val="20"/>
        </w:rPr>
      </w:pPr>
      <w:r>
        <w:rPr>
          <w:sz w:val="20"/>
        </w:rPr>
        <w:t>Situação da</w:t>
      </w:r>
      <w:r>
        <w:rPr>
          <w:spacing w:val="-25"/>
          <w:sz w:val="20"/>
        </w:rPr>
        <w:t> </w:t>
      </w:r>
      <w:r>
        <w:rPr>
          <w:sz w:val="20"/>
        </w:rPr>
        <w:t>iniciativa.</w:t>
      </w:r>
    </w:p>
    <w:p>
      <w:pPr>
        <w:pStyle w:val="BodyText"/>
        <w:rPr>
          <w:sz w:val="26"/>
        </w:rPr>
      </w:pPr>
    </w:p>
    <w:p>
      <w:pPr>
        <w:pStyle w:val="BodyText"/>
        <w:spacing w:line="384" w:lineRule="auto" w:before="228"/>
        <w:ind w:left="1042" w:right="1080" w:firstLine="851"/>
        <w:jc w:val="both"/>
      </w:pPr>
      <w:r>
        <w:rPr/>
        <w:t>Recomenda-se que se as medidas apontadas no Plano de Tratamento envolverem</w:t>
      </w:r>
      <w:r>
        <w:rPr>
          <w:spacing w:val="-23"/>
        </w:rPr>
        <w:t> </w:t>
      </w:r>
      <w:r>
        <w:rPr/>
        <w:t>mais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uma</w:t>
      </w:r>
      <w:r>
        <w:rPr>
          <w:spacing w:val="-22"/>
        </w:rPr>
        <w:t> </w:t>
      </w:r>
      <w:r>
        <w:rPr/>
        <w:t>unidade,</w:t>
      </w:r>
      <w:r>
        <w:rPr>
          <w:spacing w:val="-23"/>
        </w:rPr>
        <w:t> </w:t>
      </w:r>
      <w:r>
        <w:rPr/>
        <w:t>que</w:t>
      </w:r>
      <w:r>
        <w:rPr>
          <w:spacing w:val="-23"/>
        </w:rPr>
        <w:t> </w:t>
      </w:r>
      <w:r>
        <w:rPr/>
        <w:t>as</w:t>
      </w:r>
      <w:r>
        <w:rPr>
          <w:spacing w:val="-23"/>
        </w:rPr>
        <w:t> </w:t>
      </w:r>
      <w:r>
        <w:rPr/>
        <w:t>demais</w:t>
      </w:r>
      <w:r>
        <w:rPr>
          <w:spacing w:val="-22"/>
        </w:rPr>
        <w:t> </w:t>
      </w:r>
      <w:r>
        <w:rPr/>
        <w:t>unidades</w:t>
      </w:r>
      <w:r>
        <w:rPr>
          <w:spacing w:val="-22"/>
        </w:rPr>
        <w:t> </w:t>
      </w:r>
      <w:r>
        <w:rPr/>
        <w:t>envolvidas</w:t>
      </w:r>
      <w:r>
        <w:rPr>
          <w:spacing w:val="-22"/>
        </w:rPr>
        <w:t> </w:t>
      </w:r>
      <w:r>
        <w:rPr/>
        <w:t>validem</w:t>
      </w:r>
      <w:r>
        <w:rPr>
          <w:spacing w:val="-23"/>
        </w:rPr>
        <w:t> </w:t>
      </w:r>
      <w:r>
        <w:rPr/>
        <w:t>as iniciativas</w:t>
      </w:r>
      <w:r>
        <w:rPr>
          <w:spacing w:val="-19"/>
        </w:rPr>
        <w:t> </w:t>
      </w:r>
      <w:r>
        <w:rPr/>
        <w:t>das</w:t>
      </w:r>
      <w:r>
        <w:rPr>
          <w:spacing w:val="-16"/>
        </w:rPr>
        <w:t> </w:t>
      </w:r>
      <w:r>
        <w:rPr/>
        <w:t>quais</w:t>
      </w:r>
      <w:r>
        <w:rPr>
          <w:spacing w:val="-18"/>
        </w:rPr>
        <w:t> </w:t>
      </w:r>
      <w:r>
        <w:rPr/>
        <w:t>estejam</w:t>
      </w:r>
      <w:r>
        <w:rPr>
          <w:spacing w:val="-16"/>
        </w:rPr>
        <w:t> </w:t>
      </w:r>
      <w:r>
        <w:rPr/>
        <w:t>participando.</w:t>
      </w:r>
    </w:p>
    <w:p>
      <w:pPr>
        <w:pStyle w:val="BodyText"/>
        <w:spacing w:before="120"/>
        <w:ind w:left="1894"/>
      </w:pPr>
      <w:r>
        <w:rPr/>
        <w:t>O Apêndice II deste documento traz um modelo de Plano de Tratamento.</w:t>
      </w:r>
    </w:p>
    <w:p>
      <w:pPr>
        <w:pStyle w:val="BodyText"/>
      </w:pP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81" w:lineRule="auto"/>
        <w:ind w:left="1402" w:right="1078" w:hanging="360"/>
      </w:pPr>
      <w:r>
        <w:rPr>
          <w:w w:val="80"/>
        </w:rPr>
        <w:t>2.8 VALIDAÇÃO DOS RESULTADOS DAS ETAPAS DO PROCESSO DE GERENCIAMENTO DE </w:t>
      </w:r>
      <w:r>
        <w:rPr>
          <w:w w:val="90"/>
        </w:rPr>
        <w:t>RISCOS</w:t>
      </w:r>
    </w:p>
    <w:p>
      <w:pPr>
        <w:pStyle w:val="BodyText"/>
        <w:spacing w:line="381" w:lineRule="auto" w:before="126"/>
        <w:ind w:left="1042" w:right="1078" w:firstLine="851"/>
        <w:jc w:val="both"/>
      </w:pPr>
      <w:r>
        <w:rPr>
          <w:w w:val="95"/>
        </w:rPr>
        <w:t>Todas</w:t>
      </w:r>
      <w:r>
        <w:rPr>
          <w:spacing w:val="-30"/>
          <w:w w:val="95"/>
        </w:rPr>
        <w:t> </w:t>
      </w:r>
      <w:r>
        <w:rPr>
          <w:w w:val="95"/>
        </w:rPr>
        <w:t>as</w:t>
      </w:r>
      <w:r>
        <w:rPr>
          <w:spacing w:val="-29"/>
          <w:w w:val="95"/>
        </w:rPr>
        <w:t> </w:t>
      </w:r>
      <w:r>
        <w:rPr>
          <w:w w:val="95"/>
        </w:rPr>
        <w:t>etapas</w:t>
      </w:r>
      <w:r>
        <w:rPr>
          <w:spacing w:val="-29"/>
          <w:w w:val="95"/>
        </w:rPr>
        <w:t> </w:t>
      </w:r>
      <w:r>
        <w:rPr>
          <w:w w:val="95"/>
        </w:rPr>
        <w:t>anteriores</w:t>
      </w:r>
      <w:r>
        <w:rPr>
          <w:spacing w:val="-27"/>
          <w:w w:val="95"/>
        </w:rPr>
        <w:t> </w:t>
      </w:r>
      <w:r>
        <w:rPr>
          <w:w w:val="95"/>
        </w:rPr>
        <w:t>(entendimento</w:t>
      </w:r>
      <w:r>
        <w:rPr>
          <w:spacing w:val="-28"/>
          <w:w w:val="95"/>
        </w:rPr>
        <w:t> </w:t>
      </w:r>
      <w:r>
        <w:rPr>
          <w:w w:val="95"/>
        </w:rPr>
        <w:t>do</w:t>
      </w:r>
      <w:r>
        <w:rPr>
          <w:spacing w:val="-29"/>
          <w:w w:val="95"/>
        </w:rPr>
        <w:t> </w:t>
      </w:r>
      <w:r>
        <w:rPr>
          <w:w w:val="95"/>
        </w:rPr>
        <w:t>contexto,</w:t>
      </w:r>
      <w:r>
        <w:rPr>
          <w:spacing w:val="-28"/>
          <w:w w:val="95"/>
        </w:rPr>
        <w:t> </w:t>
      </w:r>
      <w:r>
        <w:rPr>
          <w:w w:val="95"/>
        </w:rPr>
        <w:t>identificação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análise dos riscos, avaliação dos riscos, priorização dos riscos e definição de respostas aos riscos) constituem o processo de gerenciamento de riscos, devendo ser avaliados e </w:t>
      </w:r>
      <w:r>
        <w:rPr/>
        <w:t>aprovados</w:t>
      </w:r>
      <w:r>
        <w:rPr>
          <w:spacing w:val="-21"/>
        </w:rPr>
        <w:t> </w:t>
      </w:r>
      <w:r>
        <w:rPr/>
        <w:t>pelo</w:t>
      </w:r>
      <w:r>
        <w:rPr>
          <w:spacing w:val="-22"/>
        </w:rPr>
        <w:t> </w:t>
      </w:r>
      <w:r>
        <w:rPr/>
        <w:t>dirigente</w:t>
      </w:r>
      <w:r>
        <w:rPr>
          <w:spacing w:val="-22"/>
        </w:rPr>
        <w:t> </w:t>
      </w:r>
      <w:r>
        <w:rPr/>
        <w:t>máximo</w:t>
      </w:r>
      <w:r>
        <w:rPr>
          <w:spacing w:val="-23"/>
        </w:rPr>
        <w:t> </w:t>
      </w:r>
      <w:r>
        <w:rPr/>
        <w:t>da</w:t>
      </w:r>
      <w:r>
        <w:rPr>
          <w:spacing w:val="-21"/>
        </w:rPr>
        <w:t> </w:t>
      </w:r>
      <w:r>
        <w:rPr/>
        <w:t>unidade</w:t>
      </w:r>
      <w:r>
        <w:rPr>
          <w:spacing w:val="-22"/>
        </w:rPr>
        <w:t> </w:t>
      </w:r>
      <w:r>
        <w:rPr/>
        <w:t>organizacional.</w:t>
      </w:r>
    </w:p>
    <w:p>
      <w:pPr>
        <w:pStyle w:val="BodyText"/>
        <w:spacing w:line="384" w:lineRule="auto" w:before="129"/>
        <w:ind w:left="1042" w:right="1078" w:firstLine="907"/>
        <w:jc w:val="both"/>
      </w:pPr>
      <w:r>
        <w:rPr/>
        <w:t>O responsável pelo gerenciamento dos riscos deverá encaminhar os </w:t>
      </w:r>
      <w:r>
        <w:rPr>
          <w:w w:val="95"/>
        </w:rPr>
        <w:t>resultados</w:t>
      </w:r>
      <w:r>
        <w:rPr>
          <w:spacing w:val="-16"/>
          <w:w w:val="95"/>
        </w:rPr>
        <w:t> </w:t>
      </w:r>
      <w:r>
        <w:rPr>
          <w:w w:val="95"/>
        </w:rPr>
        <w:t>ao</w:t>
      </w:r>
      <w:r>
        <w:rPr>
          <w:spacing w:val="-16"/>
          <w:w w:val="95"/>
        </w:rPr>
        <w:t> </w:t>
      </w:r>
      <w:r>
        <w:rPr>
          <w:w w:val="95"/>
        </w:rPr>
        <w:t>Núcleo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Gestão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Risco/UNIVASF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proceder</w:t>
      </w:r>
      <w:r>
        <w:rPr>
          <w:spacing w:val="-16"/>
          <w:w w:val="95"/>
        </w:rPr>
        <w:t> </w:t>
      </w:r>
      <w:r>
        <w:rPr>
          <w:w w:val="95"/>
        </w:rPr>
        <w:t>aos</w:t>
      </w:r>
      <w:r>
        <w:rPr>
          <w:spacing w:val="-16"/>
          <w:w w:val="95"/>
        </w:rPr>
        <w:t> </w:t>
      </w:r>
      <w:r>
        <w:rPr>
          <w:w w:val="95"/>
        </w:rPr>
        <w:t>seguintes</w:t>
      </w:r>
      <w:r>
        <w:rPr>
          <w:spacing w:val="-15"/>
          <w:w w:val="95"/>
        </w:rPr>
        <w:t> </w:t>
      </w:r>
      <w:r>
        <w:rPr>
          <w:w w:val="95"/>
        </w:rPr>
        <w:t>passos </w:t>
      </w:r>
      <w:r>
        <w:rPr/>
        <w:t>sugeridos</w:t>
      </w:r>
      <w:r>
        <w:rPr>
          <w:spacing w:val="-26"/>
        </w:rPr>
        <w:t> </w:t>
      </w:r>
      <w:r>
        <w:rPr/>
        <w:t>na</w:t>
      </w:r>
      <w:r>
        <w:rPr>
          <w:spacing w:val="-25"/>
        </w:rPr>
        <w:t> </w:t>
      </w:r>
      <w:r>
        <w:rPr/>
        <w:t>Metodologia</w:t>
      </w:r>
      <w:r>
        <w:rPr>
          <w:spacing w:val="-23"/>
        </w:rPr>
        <w:t> </w:t>
      </w:r>
      <w:r>
        <w:rPr/>
        <w:t>de</w:t>
      </w:r>
      <w:r>
        <w:rPr>
          <w:spacing w:val="-26"/>
        </w:rPr>
        <w:t> </w:t>
      </w:r>
      <w:r>
        <w:rPr/>
        <w:t>Gestão</w:t>
      </w:r>
      <w:r>
        <w:rPr>
          <w:spacing w:val="-25"/>
        </w:rPr>
        <w:t> </w:t>
      </w:r>
      <w:r>
        <w:rPr/>
        <w:t>de</w:t>
      </w:r>
      <w:r>
        <w:rPr>
          <w:spacing w:val="-24"/>
        </w:rPr>
        <w:t> </w:t>
      </w:r>
      <w:r>
        <w:rPr/>
        <w:t>Riscos</w:t>
      </w:r>
      <w:r>
        <w:rPr>
          <w:spacing w:val="-21"/>
        </w:rPr>
        <w:t> </w:t>
      </w:r>
      <w:r>
        <w:rPr/>
        <w:t>da</w:t>
      </w:r>
      <w:r>
        <w:rPr>
          <w:spacing w:val="-25"/>
        </w:rPr>
        <w:t> </w:t>
      </w:r>
      <w:r>
        <w:rPr/>
        <w:t>CGU</w:t>
      </w:r>
      <w:r>
        <w:rPr>
          <w:spacing w:val="-25"/>
        </w:rPr>
        <w:t> </w:t>
      </w:r>
      <w:r>
        <w:rPr/>
        <w:t>(2018):</w:t>
      </w:r>
    </w:p>
    <w:p>
      <w:pPr>
        <w:spacing w:after="0" w:line="384" w:lineRule="auto"/>
        <w:jc w:val="both"/>
        <w:sectPr>
          <w:pgSz w:w="11920" w:h="16850"/>
          <w:pgMar w:header="276" w:footer="438" w:top="2140" w:bottom="660" w:left="660" w:right="620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2134" w:val="left" w:leader="none"/>
        </w:tabs>
        <w:spacing w:line="357" w:lineRule="auto" w:before="75" w:after="0"/>
        <w:ind w:left="1042" w:right="1086" w:firstLine="566"/>
        <w:jc w:val="both"/>
        <w:rPr>
          <w:sz w:val="24"/>
        </w:rPr>
      </w:pPr>
      <w:r>
        <w:rPr>
          <w:w w:val="95"/>
          <w:sz w:val="24"/>
        </w:rPr>
        <w:t>Incluir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iniciativas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previstas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Plano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Tratamento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Plano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Gestão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Riscos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sua</w:t>
      </w:r>
      <w:r>
        <w:rPr>
          <w:spacing w:val="-17"/>
          <w:sz w:val="24"/>
        </w:rPr>
        <w:t> </w:t>
      </w:r>
      <w:r>
        <w:rPr>
          <w:sz w:val="24"/>
        </w:rPr>
        <w:t>unidade;</w:t>
      </w:r>
    </w:p>
    <w:p>
      <w:pPr>
        <w:pStyle w:val="ListParagraph"/>
        <w:numPr>
          <w:ilvl w:val="0"/>
          <w:numId w:val="7"/>
        </w:numPr>
        <w:tabs>
          <w:tab w:pos="2134" w:val="left" w:leader="none"/>
        </w:tabs>
        <w:spacing w:line="369" w:lineRule="auto" w:before="162" w:after="0"/>
        <w:ind w:left="1042" w:right="1082" w:firstLine="566"/>
        <w:jc w:val="both"/>
        <w:rPr>
          <w:sz w:val="24"/>
        </w:rPr>
      </w:pPr>
      <w:r>
        <w:rPr>
          <w:w w:val="95"/>
          <w:sz w:val="24"/>
        </w:rPr>
        <w:t>Encaminhar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Plano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Tratamento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aprovado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às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unidades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corresponsáveis pelas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iniciativas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essas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também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incluam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ações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seu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Plano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Operacional </w:t>
      </w:r>
      <w:r>
        <w:rPr>
          <w:sz w:val="24"/>
        </w:rPr>
        <w:t>corrente.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ind w:left="1042"/>
      </w:pPr>
      <w:r>
        <w:rPr>
          <w:w w:val="95"/>
        </w:rPr>
        <w:t>2.9 IMPLEMENTAÇÃO DO PLANO DE TRATAMENTO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81" w:lineRule="auto"/>
        <w:ind w:left="1042" w:right="1079" w:firstLine="851"/>
        <w:jc w:val="both"/>
      </w:pPr>
      <w:r>
        <w:rPr>
          <w:w w:val="95"/>
        </w:rPr>
        <w:t>Para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implementação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6"/>
          <w:w w:val="95"/>
        </w:rPr>
        <w:t> </w:t>
      </w:r>
      <w:r>
        <w:rPr>
          <w:w w:val="95"/>
        </w:rPr>
        <w:t>Plano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Tratamento</w:t>
      </w:r>
      <w:r>
        <w:rPr>
          <w:spacing w:val="-26"/>
          <w:w w:val="95"/>
        </w:rPr>
        <w:t> </w:t>
      </w:r>
      <w:r>
        <w:rPr>
          <w:w w:val="95"/>
        </w:rPr>
        <w:t>deve-se</w:t>
      </w:r>
      <w:r>
        <w:rPr>
          <w:spacing w:val="-25"/>
          <w:w w:val="95"/>
        </w:rPr>
        <w:t> </w:t>
      </w:r>
      <w:r>
        <w:rPr>
          <w:w w:val="95"/>
        </w:rPr>
        <w:t>buscar</w:t>
      </w:r>
      <w:r>
        <w:rPr>
          <w:spacing w:val="-26"/>
          <w:w w:val="95"/>
        </w:rPr>
        <w:t> </w:t>
      </w:r>
      <w:r>
        <w:rPr>
          <w:w w:val="95"/>
        </w:rPr>
        <w:t>ação</w:t>
      </w:r>
      <w:r>
        <w:rPr>
          <w:spacing w:val="-25"/>
          <w:w w:val="95"/>
        </w:rPr>
        <w:t> </w:t>
      </w:r>
      <w:r>
        <w:rPr>
          <w:w w:val="95"/>
        </w:rPr>
        <w:t>conjunta </w:t>
      </w:r>
      <w:r>
        <w:rPr/>
        <w:t>da</w:t>
      </w:r>
      <w:r>
        <w:rPr>
          <w:spacing w:val="-18"/>
        </w:rPr>
        <w:t> </w:t>
      </w:r>
      <w:r>
        <w:rPr/>
        <w:t>unidade</w:t>
      </w:r>
      <w:r>
        <w:rPr>
          <w:spacing w:val="-18"/>
        </w:rPr>
        <w:t> </w:t>
      </w:r>
      <w:r>
        <w:rPr/>
        <w:t>organizacional</w:t>
      </w:r>
      <w:r>
        <w:rPr>
          <w:spacing w:val="-17"/>
        </w:rPr>
        <w:t> </w:t>
      </w:r>
      <w:r>
        <w:rPr/>
        <w:t>responsável</w:t>
      </w:r>
      <w:r>
        <w:rPr>
          <w:spacing w:val="-18"/>
        </w:rPr>
        <w:t> </w:t>
      </w:r>
      <w:r>
        <w:rPr/>
        <w:t>pelo</w:t>
      </w:r>
      <w:r>
        <w:rPr>
          <w:spacing w:val="-18"/>
        </w:rPr>
        <w:t> </w:t>
      </w:r>
      <w:r>
        <w:rPr/>
        <w:t>processo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trabalho</w:t>
      </w:r>
      <w:r>
        <w:rPr>
          <w:spacing w:val="-17"/>
        </w:rPr>
        <w:t> </w:t>
      </w:r>
      <w:r>
        <w:rPr/>
        <w:t>com</w:t>
      </w:r>
      <w:r>
        <w:rPr>
          <w:spacing w:val="-17"/>
        </w:rPr>
        <w:t> </w:t>
      </w:r>
      <w:r>
        <w:rPr/>
        <w:t>as</w:t>
      </w:r>
      <w:r>
        <w:rPr>
          <w:spacing w:val="-17"/>
        </w:rPr>
        <w:t> </w:t>
      </w:r>
      <w:r>
        <w:rPr/>
        <w:t>demais unidades corresponsáveis com as iniciativas previstas, referenciando, </w:t>
      </w:r>
      <w:r>
        <w:rPr>
          <w:w w:val="95"/>
        </w:rPr>
        <w:t>necessariamente,</w:t>
      </w:r>
      <w:r>
        <w:rPr>
          <w:spacing w:val="-27"/>
          <w:w w:val="95"/>
        </w:rPr>
        <w:t>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servidor</w:t>
      </w:r>
      <w:r>
        <w:rPr>
          <w:spacing w:val="-26"/>
          <w:w w:val="95"/>
        </w:rPr>
        <w:t> </w:t>
      </w:r>
      <w:r>
        <w:rPr>
          <w:w w:val="95"/>
        </w:rPr>
        <w:t>ou</w:t>
      </w:r>
      <w:r>
        <w:rPr>
          <w:spacing w:val="-24"/>
          <w:w w:val="95"/>
        </w:rPr>
        <w:t> </w:t>
      </w:r>
      <w:r>
        <w:rPr>
          <w:w w:val="95"/>
        </w:rPr>
        <w:t>cargo</w:t>
      </w:r>
      <w:r>
        <w:rPr>
          <w:spacing w:val="-26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w w:val="95"/>
        </w:rPr>
        <w:t>responsável</w:t>
      </w:r>
      <w:r>
        <w:rPr>
          <w:spacing w:val="-25"/>
          <w:w w:val="95"/>
        </w:rPr>
        <w:t> </w:t>
      </w:r>
      <w:r>
        <w:rPr>
          <w:w w:val="95"/>
        </w:rPr>
        <w:t>principal</w:t>
      </w:r>
      <w:r>
        <w:rPr>
          <w:spacing w:val="-26"/>
          <w:w w:val="95"/>
        </w:rPr>
        <w:t> </w:t>
      </w:r>
      <w:r>
        <w:rPr>
          <w:w w:val="95"/>
        </w:rPr>
        <w:t>pelo</w:t>
      </w:r>
      <w:r>
        <w:rPr>
          <w:spacing w:val="-25"/>
          <w:w w:val="95"/>
        </w:rPr>
        <w:t> </w:t>
      </w:r>
      <w:r>
        <w:rPr>
          <w:w w:val="95"/>
        </w:rPr>
        <w:t>Plano,</w:t>
      </w:r>
      <w:r>
        <w:rPr>
          <w:spacing w:val="-25"/>
          <w:w w:val="95"/>
        </w:rPr>
        <w:t> </w:t>
      </w:r>
      <w:r>
        <w:rPr>
          <w:w w:val="95"/>
        </w:rPr>
        <w:t>sendo</w:t>
      </w:r>
      <w:r>
        <w:rPr>
          <w:spacing w:val="-22"/>
          <w:w w:val="95"/>
        </w:rPr>
        <w:t> </w:t>
      </w:r>
      <w:r>
        <w:rPr>
          <w:w w:val="95"/>
        </w:rPr>
        <w:t>esse </w:t>
      </w:r>
      <w:r>
        <w:rPr/>
        <w:t>também incumbido da responsabilidade de monitorar e informar sobre o andamento/evolução das</w:t>
      </w:r>
      <w:r>
        <w:rPr>
          <w:spacing w:val="-33"/>
        </w:rPr>
        <w:t> </w:t>
      </w:r>
      <w:r>
        <w:rPr/>
        <w:t>ações.</w:t>
      </w:r>
    </w:p>
    <w:p>
      <w:pPr>
        <w:pStyle w:val="BodyText"/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1042"/>
      </w:pPr>
      <w:r>
        <w:rPr>
          <w:w w:val="95"/>
        </w:rPr>
        <w:t>2.10 COMUNICAÇÃO E MONITORAMENTO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81" w:lineRule="auto"/>
        <w:ind w:left="1042" w:right="1076" w:firstLine="851"/>
        <w:jc w:val="both"/>
      </w:pPr>
      <w:r>
        <w:rPr/>
        <w:t>De</w:t>
      </w:r>
      <w:r>
        <w:rPr>
          <w:spacing w:val="-34"/>
        </w:rPr>
        <w:t> </w:t>
      </w:r>
      <w:r>
        <w:rPr/>
        <w:t>acordo</w:t>
      </w:r>
      <w:r>
        <w:rPr>
          <w:spacing w:val="-33"/>
        </w:rPr>
        <w:t> </w:t>
      </w:r>
      <w:r>
        <w:rPr/>
        <w:t>com</w:t>
      </w:r>
      <w:r>
        <w:rPr>
          <w:spacing w:val="-33"/>
        </w:rPr>
        <w:t> </w:t>
      </w:r>
      <w:r>
        <w:rPr/>
        <w:t>a</w:t>
      </w:r>
      <w:r>
        <w:rPr>
          <w:spacing w:val="-34"/>
        </w:rPr>
        <w:t> </w:t>
      </w:r>
      <w:r>
        <w:rPr/>
        <w:t>ISO</w:t>
      </w:r>
      <w:r>
        <w:rPr>
          <w:spacing w:val="-34"/>
        </w:rPr>
        <w:t> </w:t>
      </w:r>
      <w:r>
        <w:rPr/>
        <w:t>31000:2009,</w:t>
      </w:r>
      <w:r>
        <w:rPr>
          <w:spacing w:val="-33"/>
        </w:rPr>
        <w:t> </w:t>
      </w:r>
      <w:r>
        <w:rPr/>
        <w:t>durante</w:t>
      </w:r>
      <w:r>
        <w:rPr>
          <w:spacing w:val="-34"/>
        </w:rPr>
        <w:t> </w:t>
      </w:r>
      <w:r>
        <w:rPr/>
        <w:t>todas</w:t>
      </w:r>
      <w:r>
        <w:rPr>
          <w:spacing w:val="-33"/>
        </w:rPr>
        <w:t> </w:t>
      </w:r>
      <w:r>
        <w:rPr/>
        <w:t>as</w:t>
      </w:r>
      <w:r>
        <w:rPr>
          <w:spacing w:val="-34"/>
        </w:rPr>
        <w:t> </w:t>
      </w:r>
      <w:r>
        <w:rPr/>
        <w:t>etapas</w:t>
      </w:r>
      <w:r>
        <w:rPr>
          <w:spacing w:val="-34"/>
        </w:rPr>
        <w:t> </w:t>
      </w:r>
      <w:r>
        <w:rPr/>
        <w:t>do</w:t>
      </w:r>
      <w:r>
        <w:rPr>
          <w:spacing w:val="-34"/>
        </w:rPr>
        <w:t> </w:t>
      </w:r>
      <w:r>
        <w:rPr/>
        <w:t>processo</w:t>
      </w:r>
      <w:r>
        <w:rPr>
          <w:spacing w:val="-33"/>
        </w:rPr>
        <w:t> </w:t>
      </w:r>
      <w:r>
        <w:rPr/>
        <w:t>de </w:t>
      </w:r>
      <w:r>
        <w:rPr>
          <w:w w:val="95"/>
        </w:rPr>
        <w:t>gerenciamento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riscos</w:t>
      </w:r>
      <w:r>
        <w:rPr>
          <w:spacing w:val="-27"/>
          <w:w w:val="95"/>
        </w:rPr>
        <w:t> </w:t>
      </w:r>
      <w:r>
        <w:rPr>
          <w:w w:val="95"/>
        </w:rPr>
        <w:t>é</w:t>
      </w:r>
      <w:r>
        <w:rPr>
          <w:spacing w:val="-27"/>
          <w:w w:val="95"/>
        </w:rPr>
        <w:t> </w:t>
      </w:r>
      <w:r>
        <w:rPr>
          <w:w w:val="95"/>
        </w:rPr>
        <w:t>importante</w:t>
      </w:r>
      <w:r>
        <w:rPr>
          <w:spacing w:val="-27"/>
          <w:w w:val="95"/>
        </w:rPr>
        <w:t> </w:t>
      </w:r>
      <w:r>
        <w:rPr>
          <w:w w:val="95"/>
        </w:rPr>
        <w:t>comunicar</w:t>
      </w:r>
      <w:r>
        <w:rPr>
          <w:spacing w:val="-28"/>
          <w:w w:val="95"/>
        </w:rPr>
        <w:t> </w:t>
      </w:r>
      <w:r>
        <w:rPr>
          <w:w w:val="95"/>
        </w:rPr>
        <w:t>as</w:t>
      </w:r>
      <w:r>
        <w:rPr>
          <w:spacing w:val="-26"/>
          <w:w w:val="95"/>
        </w:rPr>
        <w:t> </w:t>
      </w:r>
      <w:r>
        <w:rPr>
          <w:w w:val="95"/>
        </w:rPr>
        <w:t>partes</w:t>
      </w:r>
      <w:r>
        <w:rPr>
          <w:spacing w:val="-27"/>
          <w:w w:val="95"/>
        </w:rPr>
        <w:t> </w:t>
      </w:r>
      <w:r>
        <w:rPr>
          <w:w w:val="95"/>
        </w:rPr>
        <w:t>interessadas.</w:t>
      </w:r>
      <w:r>
        <w:rPr>
          <w:spacing w:val="-28"/>
          <w:w w:val="95"/>
        </w:rPr>
        <w:t> </w:t>
      </w:r>
      <w:r>
        <w:rPr>
          <w:w w:val="95"/>
        </w:rPr>
        <w:t>Dessa</w:t>
      </w:r>
      <w:r>
        <w:rPr>
          <w:spacing w:val="-26"/>
          <w:w w:val="95"/>
        </w:rPr>
        <w:t> </w:t>
      </w:r>
      <w:r>
        <w:rPr>
          <w:w w:val="95"/>
        </w:rPr>
        <w:t>forma, o</w:t>
      </w:r>
      <w:r>
        <w:rPr>
          <w:spacing w:val="-38"/>
          <w:w w:val="95"/>
        </w:rPr>
        <w:t> </w:t>
      </w:r>
      <w:r>
        <w:rPr>
          <w:w w:val="95"/>
        </w:rPr>
        <w:t>processo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gerenciamento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riscos</w:t>
      </w:r>
      <w:r>
        <w:rPr>
          <w:spacing w:val="-38"/>
          <w:w w:val="95"/>
        </w:rPr>
        <w:t> </w:t>
      </w:r>
      <w:r>
        <w:rPr>
          <w:w w:val="95"/>
        </w:rPr>
        <w:t>pode</w:t>
      </w:r>
      <w:r>
        <w:rPr>
          <w:spacing w:val="-37"/>
          <w:w w:val="95"/>
        </w:rPr>
        <w:t> </w:t>
      </w:r>
      <w:r>
        <w:rPr>
          <w:w w:val="95"/>
        </w:rPr>
        <w:t>utilizar</w:t>
      </w:r>
      <w:r>
        <w:rPr>
          <w:spacing w:val="-37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Matriz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Responsabilidade</w:t>
      </w:r>
      <w:r>
        <w:rPr>
          <w:spacing w:val="-34"/>
          <w:w w:val="95"/>
        </w:rPr>
        <w:t> </w:t>
      </w:r>
      <w:r>
        <w:rPr>
          <w:w w:val="95"/>
        </w:rPr>
        <w:t>RACI </w:t>
      </w:r>
      <w:r>
        <w:rPr/>
        <w:t>(</w:t>
      </w:r>
      <w:r>
        <w:rPr>
          <w:b/>
        </w:rPr>
        <w:t>R</w:t>
      </w:r>
      <w:r>
        <w:rPr/>
        <w:t>esponsável,</w:t>
      </w:r>
      <w:r>
        <w:rPr>
          <w:spacing w:val="-21"/>
        </w:rPr>
        <w:t> </w:t>
      </w:r>
      <w:r>
        <w:rPr>
          <w:b/>
        </w:rPr>
        <w:t>A</w:t>
      </w:r>
      <w:r>
        <w:rPr/>
        <w:t>utoridade,</w:t>
      </w:r>
      <w:r>
        <w:rPr>
          <w:spacing w:val="-18"/>
        </w:rPr>
        <w:t> </w:t>
      </w:r>
      <w:r>
        <w:rPr>
          <w:b/>
        </w:rPr>
        <w:t>C</w:t>
      </w:r>
      <w:r>
        <w:rPr/>
        <w:t>onsultado</w:t>
      </w:r>
      <w:r>
        <w:rPr>
          <w:spacing w:val="-21"/>
        </w:rPr>
        <w:t> </w:t>
      </w:r>
      <w:r>
        <w:rPr/>
        <w:t>e</w:t>
      </w:r>
      <w:r>
        <w:rPr>
          <w:spacing w:val="-19"/>
        </w:rPr>
        <w:t> </w:t>
      </w:r>
      <w:r>
        <w:rPr>
          <w:b/>
        </w:rPr>
        <w:t>I</w:t>
      </w:r>
      <w:r>
        <w:rPr/>
        <w:t>nformado).</w:t>
      </w:r>
    </w:p>
    <w:p>
      <w:pPr>
        <w:pStyle w:val="BodyText"/>
        <w:spacing w:line="384" w:lineRule="auto" w:before="129"/>
        <w:ind w:left="1042" w:right="1089" w:firstLine="851"/>
        <w:jc w:val="both"/>
      </w:pPr>
      <w:r>
        <w:rPr/>
        <w:t>Para</w:t>
      </w:r>
      <w:r>
        <w:rPr>
          <w:spacing w:val="-27"/>
        </w:rPr>
        <w:t> </w:t>
      </w:r>
      <w:r>
        <w:rPr/>
        <w:t>melhor</w:t>
      </w:r>
      <w:r>
        <w:rPr>
          <w:spacing w:val="-27"/>
        </w:rPr>
        <w:t> </w:t>
      </w:r>
      <w:r>
        <w:rPr/>
        <w:t>entendimento</w:t>
      </w:r>
      <w:r>
        <w:rPr>
          <w:spacing w:val="-27"/>
        </w:rPr>
        <w:t> </w:t>
      </w:r>
      <w:r>
        <w:rPr/>
        <w:t>sintetizamos</w:t>
      </w:r>
      <w:r>
        <w:rPr>
          <w:spacing w:val="-27"/>
        </w:rPr>
        <w:t> </w:t>
      </w:r>
      <w:r>
        <w:rPr/>
        <w:t>no</w:t>
      </w:r>
      <w:r>
        <w:rPr>
          <w:spacing w:val="-27"/>
        </w:rPr>
        <w:t> </w:t>
      </w:r>
      <w:r>
        <w:rPr/>
        <w:t>quadro</w:t>
      </w:r>
      <w:r>
        <w:rPr>
          <w:spacing w:val="-26"/>
        </w:rPr>
        <w:t> </w:t>
      </w:r>
      <w:r>
        <w:rPr/>
        <w:t>abaixo</w:t>
      </w:r>
      <w:r>
        <w:rPr>
          <w:spacing w:val="-28"/>
        </w:rPr>
        <w:t> </w:t>
      </w:r>
      <w:r>
        <w:rPr/>
        <w:t>o</w:t>
      </w:r>
      <w:r>
        <w:rPr>
          <w:spacing w:val="-26"/>
        </w:rPr>
        <w:t> </w:t>
      </w:r>
      <w:r>
        <w:rPr/>
        <w:t>que</w:t>
      </w:r>
      <w:r>
        <w:rPr>
          <w:spacing w:val="-27"/>
        </w:rPr>
        <w:t> </w:t>
      </w:r>
      <w:r>
        <w:rPr/>
        <w:t>SOUZA</w:t>
      </w:r>
      <w:r>
        <w:rPr>
          <w:spacing w:val="-27"/>
        </w:rPr>
        <w:t> </w:t>
      </w:r>
      <w:r>
        <w:rPr/>
        <w:t>e BRASIL</w:t>
      </w:r>
      <w:r>
        <w:rPr>
          <w:spacing w:val="-22"/>
        </w:rPr>
        <w:t> </w:t>
      </w:r>
      <w:r>
        <w:rPr/>
        <w:t>(2017)</w:t>
      </w:r>
      <w:r>
        <w:rPr>
          <w:spacing w:val="-21"/>
        </w:rPr>
        <w:t> </w:t>
      </w:r>
      <w:r>
        <w:rPr/>
        <w:t>trazem</w:t>
      </w:r>
      <w:r>
        <w:rPr>
          <w:spacing w:val="-22"/>
        </w:rPr>
        <w:t> </w:t>
      </w:r>
      <w:r>
        <w:rPr/>
        <w:t>como</w:t>
      </w:r>
      <w:r>
        <w:rPr>
          <w:spacing w:val="-21"/>
        </w:rPr>
        <w:t> </w:t>
      </w:r>
      <w:r>
        <w:rPr/>
        <w:t>elementos</w:t>
      </w:r>
      <w:r>
        <w:rPr>
          <w:spacing w:val="-22"/>
        </w:rPr>
        <w:t> </w:t>
      </w:r>
      <w:r>
        <w:rPr/>
        <w:t>da</w:t>
      </w:r>
      <w:r>
        <w:rPr>
          <w:spacing w:val="-22"/>
        </w:rPr>
        <w:t> </w:t>
      </w:r>
      <w:r>
        <w:rPr/>
        <w:t>Matriz</w:t>
      </w:r>
      <w:r>
        <w:rPr>
          <w:spacing w:val="-22"/>
        </w:rPr>
        <w:t> </w:t>
      </w:r>
      <w:r>
        <w:rPr/>
        <w:t>RACI.</w:t>
      </w:r>
    </w:p>
    <w:p>
      <w:pPr>
        <w:spacing w:after="0" w:line="384" w:lineRule="auto"/>
        <w:jc w:val="both"/>
        <w:sectPr>
          <w:pgSz w:w="11920" w:h="16850"/>
          <w:pgMar w:header="276" w:footer="438" w:top="2140" w:bottom="660" w:left="660" w:right="62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55"/>
        <w:ind w:left="1042"/>
      </w:pPr>
      <w:r>
        <w:rPr>
          <w:b/>
        </w:rPr>
        <w:t>Quadro 7</w:t>
      </w:r>
      <w:r>
        <w:rPr/>
        <w:t>: Entendendo a Matriz de Responsabilidade RACI</w:t>
      </w:r>
    </w:p>
    <w:p>
      <w:pPr>
        <w:pStyle w:val="BodyText"/>
        <w:spacing w:before="1" w:after="1"/>
        <w:rPr>
          <w:sz w:val="14"/>
        </w:rPr>
      </w:pPr>
    </w:p>
    <w:tbl>
      <w:tblPr>
        <w:tblW w:w="0" w:type="auto"/>
        <w:jc w:val="left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8"/>
        <w:gridCol w:w="4324"/>
      </w:tblGrid>
      <w:tr>
        <w:trPr>
          <w:trHeight w:val="486" w:hRule="atLeast"/>
        </w:trPr>
        <w:tc>
          <w:tcPr>
            <w:tcW w:w="4338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2114"/>
              <w:rPr>
                <w:sz w:val="24"/>
              </w:rPr>
            </w:pPr>
            <w:r>
              <w:rPr>
                <w:w w:val="75"/>
                <w:sz w:val="24"/>
              </w:rPr>
              <w:t>R</w:t>
            </w:r>
          </w:p>
        </w:tc>
        <w:tc>
          <w:tcPr>
            <w:tcW w:w="4324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Responsável pela execução (</w:t>
            </w:r>
            <w:r>
              <w:rPr>
                <w:rFonts w:ascii="Trebuchet MS" w:hAnsi="Trebuchet MS"/>
                <w:b/>
                <w:i/>
                <w:w w:val="95"/>
                <w:sz w:val="20"/>
              </w:rPr>
              <w:t>Responsible</w:t>
            </w:r>
            <w:r>
              <w:rPr>
                <w:w w:val="95"/>
                <w:sz w:val="20"/>
              </w:rPr>
              <w:t>): É</w:t>
            </w:r>
          </w:p>
          <w:p>
            <w:pPr>
              <w:pStyle w:val="TableParagraph"/>
              <w:spacing w:line="220" w:lineRule="exact" w:before="13"/>
              <w:ind w:left="107"/>
              <w:rPr>
                <w:sz w:val="20"/>
              </w:rPr>
            </w:pPr>
            <w:r>
              <w:rPr>
                <w:sz w:val="20"/>
              </w:rPr>
              <w:t>efetivamente quem trabalha na atividade.</w:t>
            </w:r>
          </w:p>
        </w:tc>
      </w:tr>
      <w:tr>
        <w:trPr>
          <w:trHeight w:val="1465" w:hRule="atLeast"/>
        </w:trPr>
        <w:tc>
          <w:tcPr>
            <w:tcW w:w="4338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110"/>
              <w:rPr>
                <w:sz w:val="24"/>
              </w:rPr>
            </w:pPr>
            <w:r>
              <w:rPr>
                <w:w w:val="86"/>
                <w:sz w:val="24"/>
              </w:rPr>
              <w:t>A</w:t>
            </w:r>
          </w:p>
        </w:tc>
        <w:tc>
          <w:tcPr>
            <w:tcW w:w="4324" w:type="dxa"/>
            <w:tcBorders>
              <w:right w:val="nil"/>
            </w:tcBorders>
          </w:tcPr>
          <w:p>
            <w:pPr>
              <w:pStyle w:val="TableParagraph"/>
              <w:spacing w:line="254" w:lineRule="auto" w:before="1"/>
              <w:ind w:left="107" w:right="10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Autoridade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aprovar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</w:t>
            </w:r>
            <w:r>
              <w:rPr>
                <w:rFonts w:ascii="Trebuchet MS" w:hAnsi="Trebuchet MS"/>
                <w:b/>
                <w:i/>
                <w:w w:val="95"/>
                <w:sz w:val="20"/>
              </w:rPr>
              <w:t>Accountable</w:t>
            </w:r>
            <w:r>
              <w:rPr>
                <w:w w:val="95"/>
                <w:sz w:val="20"/>
              </w:rPr>
              <w:t>):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É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papel </w:t>
            </w:r>
            <w:r>
              <w:rPr>
                <w:sz w:val="20"/>
              </w:rPr>
              <w:t>do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aprovador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responsável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aceite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formal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tarefa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produto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entregue.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pode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delegar a função para outros profissionais, entretanto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ele </w:t>
            </w:r>
            <w:r>
              <w:rPr>
                <w:sz w:val="20"/>
              </w:rPr>
              <w:t>é quem se responsabiliza pelo recebimento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line="223" w:lineRule="exact"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trabalho.</w:t>
            </w:r>
          </w:p>
        </w:tc>
      </w:tr>
      <w:tr>
        <w:trPr>
          <w:trHeight w:val="976" w:hRule="atLeast"/>
        </w:trPr>
        <w:tc>
          <w:tcPr>
            <w:tcW w:w="4338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2117"/>
              <w:rPr>
                <w:sz w:val="24"/>
              </w:rPr>
            </w:pPr>
            <w:r>
              <w:rPr>
                <w:w w:val="73"/>
                <w:sz w:val="24"/>
              </w:rPr>
              <w:t>C</w:t>
            </w:r>
          </w:p>
        </w:tc>
        <w:tc>
          <w:tcPr>
            <w:tcW w:w="4324" w:type="dxa"/>
            <w:tcBorders>
              <w:right w:val="nil"/>
            </w:tcBorders>
          </w:tcPr>
          <w:p>
            <w:pPr>
              <w:pStyle w:val="TableParagraph"/>
              <w:spacing w:line="254" w:lineRule="auto" w:before="1"/>
              <w:ind w:left="107" w:right="10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Precisa ser consultado (</w:t>
            </w:r>
            <w:r>
              <w:rPr>
                <w:rFonts w:ascii="Trebuchet MS" w:hAnsi="Trebuchet MS"/>
                <w:b/>
                <w:i/>
                <w:w w:val="95"/>
                <w:sz w:val="20"/>
              </w:rPr>
              <w:t>Consulted</w:t>
            </w:r>
            <w:r>
              <w:rPr>
                <w:w w:val="95"/>
                <w:sz w:val="20"/>
              </w:rPr>
              <w:t>):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Consultado, alguém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cuja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entrada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agrega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valor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e/ou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é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essencial </w:t>
            </w:r>
            <w:r>
              <w:rPr>
                <w:sz w:val="20"/>
              </w:rPr>
              <w:t>para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implementação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final.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duas vias (consulta &lt;=&gt; resposta).</w:t>
            </w:r>
          </w:p>
        </w:tc>
      </w:tr>
      <w:tr>
        <w:trPr>
          <w:trHeight w:val="1466" w:hRule="atLeast"/>
        </w:trPr>
        <w:tc>
          <w:tcPr>
            <w:tcW w:w="4338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150"/>
              <w:rPr>
                <w:sz w:val="24"/>
              </w:rPr>
            </w:pPr>
            <w:r>
              <w:rPr>
                <w:w w:val="90"/>
                <w:sz w:val="24"/>
              </w:rPr>
              <w:t>I</w:t>
            </w:r>
          </w:p>
        </w:tc>
        <w:tc>
          <w:tcPr>
            <w:tcW w:w="4324" w:type="dxa"/>
            <w:tcBorders>
              <w:right w:val="nil"/>
            </w:tcBorders>
          </w:tcPr>
          <w:p>
            <w:pPr>
              <w:pStyle w:val="TableParagraph"/>
              <w:spacing w:line="254" w:lineRule="auto" w:before="1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Precisa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informado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Trebuchet MS" w:hAnsi="Trebuchet MS"/>
                <w:b/>
                <w:i/>
                <w:sz w:val="20"/>
              </w:rPr>
              <w:t>Informed</w:t>
            </w:r>
            <w:r>
              <w:rPr>
                <w:sz w:val="20"/>
              </w:rPr>
              <w:t>):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Informado,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a pessoa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grupos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pessoas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precisam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ser </w:t>
            </w:r>
            <w:r>
              <w:rPr>
                <w:w w:val="95"/>
                <w:sz w:val="20"/>
              </w:rPr>
              <w:t>notificados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resultados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ações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tomadas,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mas </w:t>
            </w:r>
            <w:r>
              <w:rPr>
                <w:sz w:val="20"/>
              </w:rPr>
              <w:t>não precisam estar envolvidos no processo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de </w:t>
            </w:r>
            <w:r>
              <w:rPr>
                <w:w w:val="95"/>
                <w:sz w:val="20"/>
              </w:rPr>
              <w:t>tomada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decisão.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comunicação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é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apenas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num</w:t>
            </w:r>
          </w:p>
          <w:p>
            <w:pPr>
              <w:pStyle w:val="TableParagraph"/>
              <w:spacing w:line="223" w:lineRule="exact"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sentido =&gt;.</w:t>
            </w:r>
          </w:p>
        </w:tc>
      </w:tr>
    </w:tbl>
    <w:p>
      <w:pPr>
        <w:spacing w:before="76"/>
        <w:ind w:left="1894" w:right="0" w:firstLine="4277"/>
        <w:jc w:val="left"/>
        <w:rPr>
          <w:rFonts w:ascii="Trebuchet MS"/>
          <w:i/>
          <w:sz w:val="20"/>
        </w:rPr>
      </w:pPr>
      <w:r>
        <w:rPr>
          <w:rFonts w:ascii="Trebuchet MS"/>
          <w:b/>
          <w:i/>
          <w:sz w:val="20"/>
        </w:rPr>
        <w:t>Fonte</w:t>
      </w:r>
      <w:r>
        <w:rPr>
          <w:rFonts w:ascii="Trebuchet MS"/>
          <w:i/>
          <w:sz w:val="20"/>
        </w:rPr>
        <w:t>: SOUZA e BRASIL (2017, adaptado).</w:t>
      </w:r>
    </w:p>
    <w:p>
      <w:pPr>
        <w:pStyle w:val="BodyText"/>
        <w:spacing w:before="3"/>
        <w:rPr>
          <w:rFonts w:ascii="Trebuchet MS"/>
          <w:i/>
          <w:sz w:val="22"/>
        </w:rPr>
      </w:pPr>
    </w:p>
    <w:p>
      <w:pPr>
        <w:pStyle w:val="BodyText"/>
        <w:spacing w:line="384" w:lineRule="auto"/>
        <w:ind w:left="1042" w:right="1077" w:firstLine="851"/>
        <w:jc w:val="both"/>
      </w:pPr>
      <w:r>
        <w:rPr>
          <w:w w:val="95"/>
        </w:rPr>
        <w:t>Durante as etapas do processo de gerenciamento de riscos da UNIVASF, é </w:t>
      </w:r>
      <w:r>
        <w:rPr/>
        <w:t>importante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comunicação</w:t>
      </w:r>
      <w:r>
        <w:rPr>
          <w:spacing w:val="-16"/>
        </w:rPr>
        <w:t> </w:t>
      </w:r>
      <w:r>
        <w:rPr/>
        <w:t>observe</w:t>
      </w:r>
      <w:r>
        <w:rPr>
          <w:spacing w:val="-15"/>
        </w:rPr>
        <w:t> </w:t>
      </w:r>
      <w:r>
        <w:rPr/>
        <w:t>os</w:t>
      </w:r>
      <w:r>
        <w:rPr>
          <w:spacing w:val="-17"/>
        </w:rPr>
        <w:t> </w:t>
      </w:r>
      <w:r>
        <w:rPr/>
        <w:t>agentes</w:t>
      </w:r>
      <w:r>
        <w:rPr>
          <w:spacing w:val="-17"/>
        </w:rPr>
        <w:t> </w:t>
      </w:r>
      <w:r>
        <w:rPr/>
        <w:t>ou</w:t>
      </w:r>
      <w:r>
        <w:rPr>
          <w:spacing w:val="-15"/>
        </w:rPr>
        <w:t> </w:t>
      </w:r>
      <w:r>
        <w:rPr/>
        <w:t>unidades</w:t>
      </w:r>
      <w:r>
        <w:rPr>
          <w:spacing w:val="-16"/>
        </w:rPr>
        <w:t> </w:t>
      </w:r>
      <w:r>
        <w:rPr/>
        <w:t>apontadas</w:t>
      </w:r>
      <w:r>
        <w:rPr>
          <w:spacing w:val="-17"/>
        </w:rPr>
        <w:t> </w:t>
      </w:r>
      <w:r>
        <w:rPr/>
        <w:t>como consultados</w:t>
      </w:r>
      <w:r>
        <w:rPr>
          <w:spacing w:val="-21"/>
        </w:rPr>
        <w:t> </w:t>
      </w:r>
      <w:r>
        <w:rPr/>
        <w:t>ou</w:t>
      </w:r>
      <w:r>
        <w:rPr>
          <w:spacing w:val="-20"/>
        </w:rPr>
        <w:t> </w:t>
      </w:r>
      <w:r>
        <w:rPr/>
        <w:t>informados</w:t>
      </w:r>
      <w:r>
        <w:rPr>
          <w:spacing w:val="-19"/>
        </w:rPr>
        <w:t> </w:t>
      </w:r>
      <w:r>
        <w:rPr/>
        <w:t>na</w:t>
      </w:r>
      <w:r>
        <w:rPr>
          <w:spacing w:val="-21"/>
        </w:rPr>
        <w:t> </w:t>
      </w:r>
      <w:r>
        <w:rPr/>
        <w:t>Matriz</w:t>
      </w:r>
      <w:r>
        <w:rPr>
          <w:spacing w:val="-20"/>
        </w:rPr>
        <w:t> </w:t>
      </w:r>
      <w:r>
        <w:rPr/>
        <w:t>RACI</w:t>
      </w:r>
      <w:r>
        <w:rPr>
          <w:spacing w:val="-19"/>
        </w:rPr>
        <w:t> </w:t>
      </w:r>
      <w:r>
        <w:rPr/>
        <w:t>do</w:t>
      </w:r>
      <w:r>
        <w:rPr>
          <w:spacing w:val="-21"/>
        </w:rPr>
        <w:t> </w:t>
      </w:r>
      <w:r>
        <w:rPr/>
        <w:t>quadro</w:t>
      </w:r>
      <w:r>
        <w:rPr>
          <w:spacing w:val="-17"/>
        </w:rPr>
        <w:t> </w:t>
      </w:r>
      <w:r>
        <w:rPr/>
        <w:t>8.</w:t>
      </w:r>
    </w:p>
    <w:p>
      <w:pPr>
        <w:pStyle w:val="BodyText"/>
        <w:spacing w:before="120"/>
        <w:ind w:left="1042"/>
      </w:pPr>
      <w:r>
        <w:rPr>
          <w:b/>
        </w:rPr>
        <w:t>Quadro 8</w:t>
      </w:r>
      <w:r>
        <w:rPr/>
        <w:t>: Matriz RACI para o processo de gerenciamento de riscos na UNIVASF</w:t>
      </w: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26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1"/>
        <w:gridCol w:w="1510"/>
        <w:gridCol w:w="1294"/>
        <w:gridCol w:w="1078"/>
        <w:gridCol w:w="1295"/>
        <w:gridCol w:w="1295"/>
      </w:tblGrid>
      <w:tr>
        <w:trPr>
          <w:trHeight w:val="1144" w:hRule="atLeast"/>
        </w:trPr>
        <w:tc>
          <w:tcPr>
            <w:tcW w:w="179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56" w:lineRule="auto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COMITÊ DE GOVERNANÇA, </w:t>
            </w:r>
            <w:r>
              <w:rPr>
                <w:b/>
                <w:w w:val="80"/>
                <w:sz w:val="16"/>
              </w:rPr>
              <w:t>GESTÃO DE RISCOS E </w:t>
            </w:r>
            <w:r>
              <w:rPr>
                <w:b/>
                <w:w w:val="90"/>
                <w:sz w:val="16"/>
              </w:rPr>
              <w:t>CONTROLE</w:t>
            </w:r>
          </w:p>
        </w:tc>
        <w:tc>
          <w:tcPr>
            <w:tcW w:w="129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54" w:lineRule="auto"/>
              <w:ind w:left="11" w:right="-21" w:firstLine="24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NÚCLEO DE </w:t>
            </w:r>
            <w:r>
              <w:rPr>
                <w:b/>
                <w:w w:val="80"/>
                <w:sz w:val="16"/>
              </w:rPr>
              <w:t>GESTÃO DE</w:t>
            </w:r>
            <w:r>
              <w:rPr>
                <w:b/>
                <w:spacing w:val="-17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RISCOS</w:t>
            </w:r>
          </w:p>
        </w:tc>
        <w:tc>
          <w:tcPr>
            <w:tcW w:w="107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54" w:lineRule="auto"/>
              <w:ind w:left="222" w:right="5" w:hanging="164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DIRIGENTE DA </w:t>
            </w:r>
            <w:r>
              <w:rPr>
                <w:b/>
                <w:w w:val="95"/>
                <w:sz w:val="16"/>
              </w:rPr>
              <w:t>UNIDADE</w:t>
            </w:r>
          </w:p>
        </w:tc>
        <w:tc>
          <w:tcPr>
            <w:tcW w:w="129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54" w:lineRule="auto"/>
              <w:ind w:left="246" w:hanging="15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EQUIPE TÉCNICA </w:t>
            </w:r>
            <w:r>
              <w:rPr>
                <w:b/>
                <w:w w:val="90"/>
                <w:sz w:val="16"/>
              </w:rPr>
              <w:t>DESIGNADA</w:t>
            </w:r>
          </w:p>
        </w:tc>
        <w:tc>
          <w:tcPr>
            <w:tcW w:w="129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54" w:lineRule="auto"/>
              <w:ind w:left="353" w:right="92" w:hanging="24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SERVIDORES DA </w:t>
            </w:r>
            <w:r>
              <w:rPr>
                <w:b/>
                <w:w w:val="95"/>
                <w:sz w:val="16"/>
              </w:rPr>
              <w:t>UNIVASF</w:t>
            </w:r>
          </w:p>
        </w:tc>
      </w:tr>
      <w:tr>
        <w:trPr>
          <w:trHeight w:val="860" w:hRule="atLeast"/>
        </w:trPr>
        <w:tc>
          <w:tcPr>
            <w:tcW w:w="179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56" w:lineRule="auto" w:before="114"/>
              <w:ind w:left="21" w:right="11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Definir Plano de Gestão </w:t>
            </w:r>
            <w:r>
              <w:rPr>
                <w:b/>
                <w:w w:val="95"/>
                <w:sz w:val="16"/>
              </w:rPr>
              <w:t>de Riscos da Unidade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83"/>
              <w:rPr>
                <w:sz w:val="24"/>
              </w:rPr>
            </w:pPr>
            <w:r>
              <w:rPr>
                <w:w w:val="86"/>
                <w:sz w:val="24"/>
              </w:rPr>
              <w:t>A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13"/>
              <w:rPr>
                <w:sz w:val="24"/>
              </w:rPr>
            </w:pPr>
            <w:r>
              <w:rPr>
                <w:w w:val="90"/>
                <w:sz w:val="24"/>
              </w:rPr>
              <w:t>I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R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73"/>
                <w:sz w:val="24"/>
              </w:rPr>
              <w:t>C</w:t>
            </w:r>
          </w:p>
        </w:tc>
        <w:tc>
          <w:tcPr>
            <w:tcW w:w="1295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19"/>
              <w:rPr>
                <w:sz w:val="24"/>
              </w:rPr>
            </w:pPr>
            <w:r>
              <w:rPr>
                <w:w w:val="90"/>
                <w:sz w:val="24"/>
              </w:rPr>
              <w:t>I</w:t>
            </w:r>
          </w:p>
        </w:tc>
      </w:tr>
      <w:tr>
        <w:trPr>
          <w:trHeight w:val="863" w:hRule="atLeast"/>
        </w:trPr>
        <w:tc>
          <w:tcPr>
            <w:tcW w:w="179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56" w:lineRule="auto" w:before="117"/>
              <w:ind w:left="21" w:right="5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Realizar o Entendimento </w:t>
            </w:r>
            <w:r>
              <w:rPr>
                <w:b/>
                <w:sz w:val="16"/>
              </w:rPr>
              <w:t>do Contexto</w:t>
            </w:r>
          </w:p>
        </w:tc>
        <w:tc>
          <w:tcPr>
            <w:tcW w:w="1510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721"/>
              <w:rPr>
                <w:sz w:val="24"/>
              </w:rPr>
            </w:pPr>
            <w:r>
              <w:rPr>
                <w:w w:val="90"/>
                <w:sz w:val="24"/>
              </w:rPr>
              <w:t>I</w:t>
            </w:r>
          </w:p>
        </w:tc>
        <w:tc>
          <w:tcPr>
            <w:tcW w:w="1294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580"/>
              <w:rPr>
                <w:sz w:val="24"/>
              </w:rPr>
            </w:pPr>
            <w:r>
              <w:rPr>
                <w:w w:val="73"/>
                <w:sz w:val="24"/>
              </w:rPr>
              <w:t>C</w:t>
            </w:r>
          </w:p>
        </w:tc>
        <w:tc>
          <w:tcPr>
            <w:tcW w:w="1078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86"/>
                <w:sz w:val="24"/>
              </w:rPr>
              <w:t>A</w:t>
            </w:r>
          </w:p>
        </w:tc>
        <w:tc>
          <w:tcPr>
            <w:tcW w:w="1295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R</w:t>
            </w:r>
          </w:p>
        </w:tc>
        <w:tc>
          <w:tcPr>
            <w:tcW w:w="1295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863" w:hRule="atLeast"/>
        </w:trPr>
        <w:tc>
          <w:tcPr>
            <w:tcW w:w="179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56" w:lineRule="auto" w:before="116"/>
              <w:ind w:left="21" w:right="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Realizar a Identificação e </w:t>
            </w:r>
            <w:r>
              <w:rPr>
                <w:b/>
                <w:sz w:val="16"/>
              </w:rPr>
              <w:t>Análise dos Riscos</w:t>
            </w:r>
          </w:p>
        </w:tc>
        <w:tc>
          <w:tcPr>
            <w:tcW w:w="1510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721"/>
              <w:rPr>
                <w:sz w:val="24"/>
              </w:rPr>
            </w:pPr>
            <w:r>
              <w:rPr>
                <w:w w:val="90"/>
                <w:sz w:val="24"/>
              </w:rPr>
              <w:t>I</w:t>
            </w:r>
          </w:p>
        </w:tc>
        <w:tc>
          <w:tcPr>
            <w:tcW w:w="1294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580"/>
              <w:rPr>
                <w:sz w:val="24"/>
              </w:rPr>
            </w:pPr>
            <w:r>
              <w:rPr>
                <w:w w:val="73"/>
                <w:sz w:val="24"/>
              </w:rPr>
              <w:t>C</w:t>
            </w:r>
          </w:p>
        </w:tc>
        <w:tc>
          <w:tcPr>
            <w:tcW w:w="1078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86"/>
                <w:sz w:val="24"/>
              </w:rPr>
              <w:t>A</w:t>
            </w:r>
          </w:p>
        </w:tc>
        <w:tc>
          <w:tcPr>
            <w:tcW w:w="1295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R</w:t>
            </w:r>
          </w:p>
        </w:tc>
        <w:tc>
          <w:tcPr>
            <w:tcW w:w="1295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596" w:hRule="atLeast"/>
        </w:trPr>
        <w:tc>
          <w:tcPr>
            <w:tcW w:w="1791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56" w:lineRule="auto"/>
              <w:ind w:left="21" w:right="152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Realizar a Avaliação dos </w:t>
            </w:r>
            <w:r>
              <w:rPr>
                <w:b/>
                <w:w w:val="95"/>
                <w:sz w:val="16"/>
              </w:rPr>
              <w:t>Riscos</w:t>
            </w:r>
          </w:p>
        </w:tc>
        <w:tc>
          <w:tcPr>
            <w:tcW w:w="1510" w:type="dxa"/>
          </w:tcPr>
          <w:p>
            <w:pPr>
              <w:pStyle w:val="TableParagraph"/>
              <w:spacing w:before="144"/>
              <w:ind w:left="721"/>
              <w:rPr>
                <w:sz w:val="24"/>
              </w:rPr>
            </w:pPr>
            <w:r>
              <w:rPr>
                <w:w w:val="90"/>
                <w:sz w:val="24"/>
              </w:rPr>
              <w:t>I</w:t>
            </w:r>
          </w:p>
        </w:tc>
        <w:tc>
          <w:tcPr>
            <w:tcW w:w="1294" w:type="dxa"/>
          </w:tcPr>
          <w:p>
            <w:pPr>
              <w:pStyle w:val="TableParagraph"/>
              <w:spacing w:before="144"/>
              <w:ind w:left="580"/>
              <w:rPr>
                <w:sz w:val="24"/>
              </w:rPr>
            </w:pPr>
            <w:r>
              <w:rPr>
                <w:w w:val="73"/>
                <w:sz w:val="24"/>
              </w:rPr>
              <w:t>C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4"/>
              <w:ind w:left="15"/>
              <w:jc w:val="center"/>
              <w:rPr>
                <w:sz w:val="24"/>
              </w:rPr>
            </w:pPr>
            <w:r>
              <w:rPr>
                <w:w w:val="86"/>
                <w:sz w:val="24"/>
              </w:rPr>
              <w:t>A</w:t>
            </w:r>
          </w:p>
        </w:tc>
        <w:tc>
          <w:tcPr>
            <w:tcW w:w="1295" w:type="dxa"/>
          </w:tcPr>
          <w:p>
            <w:pPr>
              <w:pStyle w:val="TableParagraph"/>
              <w:spacing w:before="144"/>
              <w:ind w:left="15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R</w:t>
            </w:r>
          </w:p>
        </w:tc>
        <w:tc>
          <w:tcPr>
            <w:tcW w:w="1295" w:type="dxa"/>
            <w:tcBorders>
              <w:right w:val="nil"/>
            </w:tcBorders>
          </w:tcPr>
          <w:p>
            <w:pPr>
              <w:pStyle w:val="TableParagraph"/>
              <w:spacing w:before="144"/>
              <w:ind w:left="576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906" w:hRule="atLeast"/>
        </w:trPr>
        <w:tc>
          <w:tcPr>
            <w:tcW w:w="1791" w:type="dxa"/>
            <w:tcBorders>
              <w:left w:val="nil"/>
            </w:tcBorders>
          </w:tcPr>
          <w:p>
            <w:pPr>
              <w:pStyle w:val="TableParagraph"/>
              <w:spacing w:line="256" w:lineRule="auto" w:before="125"/>
              <w:ind w:left="21"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Validar e identificar os processos de trabalho </w:t>
            </w:r>
            <w:r>
              <w:rPr>
                <w:b/>
                <w:w w:val="85"/>
                <w:sz w:val="16"/>
              </w:rPr>
              <w:t>críticos e Solicitar análise</w:t>
            </w:r>
          </w:p>
          <w:p>
            <w:pPr>
              <w:pStyle w:val="TableParagraph"/>
              <w:spacing w:line="17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de apetite de risco</w:t>
            </w:r>
          </w:p>
        </w:tc>
        <w:tc>
          <w:tcPr>
            <w:tcW w:w="1510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67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94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613"/>
              <w:rPr>
                <w:sz w:val="24"/>
              </w:rPr>
            </w:pPr>
            <w:r>
              <w:rPr>
                <w:w w:val="90"/>
                <w:sz w:val="24"/>
              </w:rPr>
              <w:t>I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17" w:right="299"/>
              <w:jc w:val="center"/>
              <w:rPr>
                <w:sz w:val="24"/>
              </w:rPr>
            </w:pPr>
            <w:r>
              <w:rPr>
                <w:sz w:val="24"/>
              </w:rPr>
              <w:t>R/A</w:t>
            </w:r>
          </w:p>
        </w:tc>
        <w:tc>
          <w:tcPr>
            <w:tcW w:w="1295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546" w:right="527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95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597" w:hRule="atLeast"/>
        </w:trPr>
        <w:tc>
          <w:tcPr>
            <w:tcW w:w="1791" w:type="dxa"/>
            <w:tcBorders>
              <w:left w:val="nil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Informa</w:t>
            </w:r>
            <w:r>
              <w:rPr>
                <w:b/>
                <w:spacing w:val="-28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o</w:t>
            </w:r>
            <w:r>
              <w:rPr>
                <w:b/>
                <w:spacing w:val="-27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apetite</w:t>
            </w:r>
            <w:r>
              <w:rPr>
                <w:b/>
                <w:spacing w:val="-28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ao</w:t>
            </w:r>
            <w:r>
              <w:rPr>
                <w:b/>
                <w:spacing w:val="-28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risco</w:t>
            </w:r>
          </w:p>
        </w:tc>
        <w:tc>
          <w:tcPr>
            <w:tcW w:w="1510" w:type="dxa"/>
          </w:tcPr>
          <w:p>
            <w:pPr>
              <w:pStyle w:val="TableParagraph"/>
              <w:spacing w:before="144"/>
              <w:ind w:left="683"/>
              <w:rPr>
                <w:sz w:val="24"/>
              </w:rPr>
            </w:pPr>
            <w:r>
              <w:rPr>
                <w:w w:val="86"/>
                <w:sz w:val="24"/>
              </w:rPr>
              <w:t>A</w:t>
            </w:r>
          </w:p>
        </w:tc>
        <w:tc>
          <w:tcPr>
            <w:tcW w:w="1294" w:type="dxa"/>
          </w:tcPr>
          <w:p>
            <w:pPr>
              <w:pStyle w:val="TableParagraph"/>
              <w:spacing w:before="144"/>
              <w:ind w:left="580"/>
              <w:rPr>
                <w:sz w:val="24"/>
              </w:rPr>
            </w:pPr>
            <w:r>
              <w:rPr>
                <w:w w:val="73"/>
                <w:sz w:val="24"/>
              </w:rPr>
              <w:t>C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4"/>
              <w:ind w:left="16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R</w:t>
            </w:r>
          </w:p>
        </w:tc>
        <w:tc>
          <w:tcPr>
            <w:tcW w:w="1295" w:type="dxa"/>
          </w:tcPr>
          <w:p>
            <w:pPr>
              <w:pStyle w:val="TableParagraph"/>
              <w:spacing w:before="144"/>
              <w:ind w:left="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I</w:t>
            </w:r>
          </w:p>
        </w:tc>
        <w:tc>
          <w:tcPr>
            <w:tcW w:w="1295" w:type="dxa"/>
            <w:tcBorders>
              <w:right w:val="nil"/>
            </w:tcBorders>
          </w:tcPr>
          <w:p>
            <w:pPr>
              <w:pStyle w:val="TableParagraph"/>
              <w:spacing w:before="144"/>
              <w:ind w:left="576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>
      <w:pPr>
        <w:spacing w:after="0"/>
        <w:rPr>
          <w:sz w:val="24"/>
        </w:rPr>
        <w:sectPr>
          <w:pgSz w:w="11920" w:h="16850"/>
          <w:pgMar w:header="276" w:footer="438" w:top="2140" w:bottom="66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7"/>
        <w:gridCol w:w="1510"/>
        <w:gridCol w:w="1294"/>
        <w:gridCol w:w="1078"/>
        <w:gridCol w:w="1295"/>
        <w:gridCol w:w="1295"/>
      </w:tblGrid>
      <w:tr>
        <w:trPr>
          <w:trHeight w:val="594" w:hRule="atLeast"/>
        </w:trPr>
        <w:tc>
          <w:tcPr>
            <w:tcW w:w="1777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56" w:lineRule="auto" w:before="1"/>
              <w:ind w:left="7" w:right="54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Realizar a Priorização dos </w:t>
            </w:r>
            <w:r>
              <w:rPr>
                <w:b/>
                <w:w w:val="95"/>
                <w:sz w:val="16"/>
              </w:rPr>
              <w:t>Riscos</w:t>
            </w:r>
          </w:p>
        </w:tc>
        <w:tc>
          <w:tcPr>
            <w:tcW w:w="1510" w:type="dxa"/>
          </w:tcPr>
          <w:p>
            <w:pPr>
              <w:pStyle w:val="TableParagraph"/>
              <w:spacing w:before="141"/>
              <w:ind w:lef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I</w:t>
            </w:r>
          </w:p>
        </w:tc>
        <w:tc>
          <w:tcPr>
            <w:tcW w:w="1294" w:type="dxa"/>
          </w:tcPr>
          <w:p>
            <w:pPr>
              <w:pStyle w:val="TableParagraph"/>
              <w:spacing w:before="141"/>
              <w:ind w:left="579"/>
              <w:rPr>
                <w:sz w:val="24"/>
              </w:rPr>
            </w:pPr>
            <w:r>
              <w:rPr>
                <w:w w:val="73"/>
                <w:sz w:val="24"/>
              </w:rPr>
              <w:t>C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1"/>
              <w:ind w:left="14"/>
              <w:jc w:val="center"/>
              <w:rPr>
                <w:sz w:val="24"/>
              </w:rPr>
            </w:pPr>
            <w:r>
              <w:rPr>
                <w:w w:val="86"/>
                <w:sz w:val="24"/>
              </w:rPr>
              <w:t>A</w:t>
            </w:r>
          </w:p>
        </w:tc>
        <w:tc>
          <w:tcPr>
            <w:tcW w:w="1295" w:type="dxa"/>
          </w:tcPr>
          <w:p>
            <w:pPr>
              <w:pStyle w:val="TableParagraph"/>
              <w:spacing w:before="141"/>
              <w:ind w:left="1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R</w:t>
            </w:r>
          </w:p>
        </w:tc>
        <w:tc>
          <w:tcPr>
            <w:tcW w:w="1295" w:type="dxa"/>
            <w:tcBorders>
              <w:right w:val="nil"/>
            </w:tcBorders>
          </w:tcPr>
          <w:p>
            <w:pPr>
              <w:pStyle w:val="TableParagraph"/>
              <w:spacing w:before="141"/>
              <w:ind w:left="57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863" w:hRule="atLeast"/>
        </w:trPr>
        <w:tc>
          <w:tcPr>
            <w:tcW w:w="1777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56" w:lineRule="auto" w:before="116"/>
              <w:ind w:left="7" w:right="1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Realizar a Definição de </w:t>
            </w:r>
            <w:r>
              <w:rPr>
                <w:b/>
                <w:w w:val="85"/>
                <w:sz w:val="16"/>
              </w:rPr>
              <w:t>Respostas aos Riscos</w:t>
            </w:r>
          </w:p>
        </w:tc>
        <w:tc>
          <w:tcPr>
            <w:tcW w:w="1510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I</w:t>
            </w:r>
          </w:p>
        </w:tc>
        <w:tc>
          <w:tcPr>
            <w:tcW w:w="1294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579"/>
              <w:rPr>
                <w:sz w:val="24"/>
              </w:rPr>
            </w:pPr>
            <w:r>
              <w:rPr>
                <w:w w:val="73"/>
                <w:sz w:val="24"/>
              </w:rPr>
              <w:t>C</w:t>
            </w:r>
          </w:p>
        </w:tc>
        <w:tc>
          <w:tcPr>
            <w:tcW w:w="1078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86"/>
                <w:sz w:val="24"/>
              </w:rPr>
              <w:t>A</w:t>
            </w:r>
          </w:p>
        </w:tc>
        <w:tc>
          <w:tcPr>
            <w:tcW w:w="1295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R</w:t>
            </w:r>
          </w:p>
        </w:tc>
        <w:tc>
          <w:tcPr>
            <w:tcW w:w="1295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596" w:hRule="atLeast"/>
        </w:trPr>
        <w:tc>
          <w:tcPr>
            <w:tcW w:w="1777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56" w:lineRule="auto"/>
              <w:ind w:left="7" w:right="54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Validar os Riscos </w:t>
            </w:r>
            <w:r>
              <w:rPr>
                <w:b/>
                <w:w w:val="95"/>
                <w:sz w:val="16"/>
              </w:rPr>
              <w:t>Levantados</w:t>
            </w:r>
          </w:p>
        </w:tc>
        <w:tc>
          <w:tcPr>
            <w:tcW w:w="1510" w:type="dxa"/>
          </w:tcPr>
          <w:p>
            <w:pPr>
              <w:pStyle w:val="TableParagraph"/>
              <w:spacing w:before="144"/>
              <w:ind w:lef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I</w:t>
            </w:r>
          </w:p>
        </w:tc>
        <w:tc>
          <w:tcPr>
            <w:tcW w:w="1294" w:type="dxa"/>
          </w:tcPr>
          <w:p>
            <w:pPr>
              <w:pStyle w:val="TableParagraph"/>
              <w:spacing w:before="144"/>
              <w:ind w:left="579"/>
              <w:rPr>
                <w:sz w:val="24"/>
              </w:rPr>
            </w:pPr>
            <w:r>
              <w:rPr>
                <w:w w:val="73"/>
                <w:sz w:val="24"/>
              </w:rPr>
              <w:t>C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4"/>
              <w:ind w:left="15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R</w:t>
            </w:r>
          </w:p>
        </w:tc>
        <w:tc>
          <w:tcPr>
            <w:tcW w:w="1295" w:type="dxa"/>
          </w:tcPr>
          <w:p>
            <w:pPr>
              <w:pStyle w:val="TableParagraph"/>
              <w:spacing w:before="144"/>
              <w:ind w:left="17"/>
              <w:jc w:val="center"/>
              <w:rPr>
                <w:sz w:val="24"/>
              </w:rPr>
            </w:pPr>
            <w:r>
              <w:rPr>
                <w:w w:val="73"/>
                <w:sz w:val="24"/>
              </w:rPr>
              <w:t>C</w:t>
            </w:r>
          </w:p>
        </w:tc>
        <w:tc>
          <w:tcPr>
            <w:tcW w:w="1295" w:type="dxa"/>
            <w:tcBorders>
              <w:right w:val="nil"/>
            </w:tcBorders>
          </w:tcPr>
          <w:p>
            <w:pPr>
              <w:pStyle w:val="TableParagraph"/>
              <w:spacing w:before="144"/>
              <w:ind w:left="57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597" w:hRule="atLeast"/>
        </w:trPr>
        <w:tc>
          <w:tcPr>
            <w:tcW w:w="1777" w:type="dxa"/>
            <w:tcBorders>
              <w:left w:val="nil"/>
            </w:tcBorders>
          </w:tcPr>
          <w:p>
            <w:pPr>
              <w:pStyle w:val="TableParagraph"/>
              <w:spacing w:line="256" w:lineRule="auto" w:before="125"/>
              <w:ind w:left="7" w:right="-30"/>
              <w:rPr>
                <w:b/>
                <w:sz w:val="16"/>
              </w:rPr>
            </w:pPr>
            <w:r>
              <w:rPr>
                <w:b/>
                <w:sz w:val="16"/>
              </w:rPr>
              <w:t>Implementar o Plano</w:t>
            </w:r>
            <w:r>
              <w:rPr>
                <w:b/>
                <w:spacing w:val="-35"/>
                <w:sz w:val="16"/>
              </w:rPr>
              <w:t> </w:t>
            </w:r>
            <w:r>
              <w:rPr>
                <w:b/>
                <w:sz w:val="16"/>
              </w:rPr>
              <w:t>de Tratamento</w:t>
            </w:r>
          </w:p>
        </w:tc>
        <w:tc>
          <w:tcPr>
            <w:tcW w:w="1510" w:type="dxa"/>
          </w:tcPr>
          <w:p>
            <w:pPr>
              <w:pStyle w:val="TableParagraph"/>
              <w:spacing w:before="144"/>
              <w:ind w:lef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I</w:t>
            </w:r>
          </w:p>
        </w:tc>
        <w:tc>
          <w:tcPr>
            <w:tcW w:w="1294" w:type="dxa"/>
          </w:tcPr>
          <w:p>
            <w:pPr>
              <w:pStyle w:val="TableParagraph"/>
              <w:spacing w:before="144"/>
              <w:ind w:left="579"/>
              <w:rPr>
                <w:sz w:val="24"/>
              </w:rPr>
            </w:pPr>
            <w:r>
              <w:rPr>
                <w:w w:val="73"/>
                <w:sz w:val="24"/>
              </w:rPr>
              <w:t>C</w:t>
            </w:r>
          </w:p>
        </w:tc>
        <w:tc>
          <w:tcPr>
            <w:tcW w:w="1078" w:type="dxa"/>
          </w:tcPr>
          <w:p>
            <w:pPr>
              <w:pStyle w:val="TableParagraph"/>
              <w:spacing w:before="144"/>
              <w:ind w:left="14"/>
              <w:jc w:val="center"/>
              <w:rPr>
                <w:sz w:val="24"/>
              </w:rPr>
            </w:pPr>
            <w:r>
              <w:rPr>
                <w:w w:val="86"/>
                <w:sz w:val="24"/>
              </w:rPr>
              <w:t>A</w:t>
            </w:r>
          </w:p>
        </w:tc>
        <w:tc>
          <w:tcPr>
            <w:tcW w:w="1295" w:type="dxa"/>
          </w:tcPr>
          <w:p>
            <w:pPr>
              <w:pStyle w:val="TableParagraph"/>
              <w:spacing w:before="144"/>
              <w:ind w:left="1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R</w:t>
            </w:r>
          </w:p>
        </w:tc>
        <w:tc>
          <w:tcPr>
            <w:tcW w:w="1295" w:type="dxa"/>
            <w:tcBorders>
              <w:right w:val="nil"/>
            </w:tcBorders>
          </w:tcPr>
          <w:p>
            <w:pPr>
              <w:pStyle w:val="TableParagraph"/>
              <w:spacing w:before="144"/>
              <w:ind w:left="57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563" w:hRule="atLeast"/>
        </w:trPr>
        <w:tc>
          <w:tcPr>
            <w:tcW w:w="1777" w:type="dxa"/>
            <w:tcBorders>
              <w:left w:val="nil"/>
            </w:tcBorders>
          </w:tcPr>
          <w:p>
            <w:pPr>
              <w:pStyle w:val="TableParagraph"/>
              <w:spacing w:before="125"/>
              <w:ind w:left="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Comunicação</w:t>
            </w:r>
          </w:p>
        </w:tc>
        <w:tc>
          <w:tcPr>
            <w:tcW w:w="1510" w:type="dxa"/>
          </w:tcPr>
          <w:p>
            <w:pPr>
              <w:pStyle w:val="TableParagraph"/>
              <w:spacing w:before="127"/>
              <w:ind w:lef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I</w:t>
            </w:r>
          </w:p>
        </w:tc>
        <w:tc>
          <w:tcPr>
            <w:tcW w:w="1294" w:type="dxa"/>
          </w:tcPr>
          <w:p>
            <w:pPr>
              <w:pStyle w:val="TableParagraph"/>
              <w:spacing w:before="127"/>
              <w:ind w:left="579"/>
              <w:rPr>
                <w:sz w:val="24"/>
              </w:rPr>
            </w:pPr>
            <w:r>
              <w:rPr>
                <w:w w:val="75"/>
                <w:sz w:val="24"/>
              </w:rPr>
              <w:t>R</w:t>
            </w:r>
          </w:p>
        </w:tc>
        <w:tc>
          <w:tcPr>
            <w:tcW w:w="1078" w:type="dxa"/>
          </w:tcPr>
          <w:p>
            <w:pPr>
              <w:pStyle w:val="TableParagraph"/>
              <w:spacing w:before="127"/>
              <w:ind w:left="17"/>
              <w:jc w:val="center"/>
              <w:rPr>
                <w:sz w:val="24"/>
              </w:rPr>
            </w:pPr>
            <w:r>
              <w:rPr>
                <w:w w:val="73"/>
                <w:sz w:val="24"/>
              </w:rPr>
              <w:t>C</w:t>
            </w:r>
          </w:p>
        </w:tc>
        <w:tc>
          <w:tcPr>
            <w:tcW w:w="1295" w:type="dxa"/>
          </w:tcPr>
          <w:p>
            <w:pPr>
              <w:pStyle w:val="TableParagraph"/>
              <w:spacing w:before="127"/>
              <w:ind w:left="546" w:right="528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95" w:type="dxa"/>
            <w:tcBorders>
              <w:right w:val="nil"/>
            </w:tcBorders>
          </w:tcPr>
          <w:p>
            <w:pPr>
              <w:pStyle w:val="TableParagraph"/>
              <w:spacing w:before="127"/>
              <w:ind w:left="619"/>
              <w:rPr>
                <w:sz w:val="24"/>
              </w:rPr>
            </w:pPr>
            <w:r>
              <w:rPr>
                <w:w w:val="90"/>
                <w:sz w:val="24"/>
              </w:rPr>
              <w:t>I</w:t>
            </w:r>
          </w:p>
        </w:tc>
      </w:tr>
      <w:tr>
        <w:trPr>
          <w:trHeight w:val="565" w:hRule="atLeast"/>
        </w:trPr>
        <w:tc>
          <w:tcPr>
            <w:tcW w:w="1777" w:type="dxa"/>
            <w:tcBorders>
              <w:left w:val="nil"/>
            </w:tcBorders>
          </w:tcPr>
          <w:p>
            <w:pPr>
              <w:pStyle w:val="TableParagraph"/>
              <w:spacing w:before="128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Monitorar</w:t>
            </w:r>
          </w:p>
        </w:tc>
        <w:tc>
          <w:tcPr>
            <w:tcW w:w="1510" w:type="dxa"/>
          </w:tcPr>
          <w:p>
            <w:pPr>
              <w:pStyle w:val="TableParagraph"/>
              <w:spacing w:before="129"/>
              <w:ind w:left="35" w:right="20"/>
              <w:jc w:val="center"/>
              <w:rPr>
                <w:sz w:val="24"/>
              </w:rPr>
            </w:pPr>
            <w:r>
              <w:rPr>
                <w:sz w:val="24"/>
              </w:rPr>
              <w:t>I/R</w:t>
            </w:r>
          </w:p>
        </w:tc>
        <w:tc>
          <w:tcPr>
            <w:tcW w:w="1294" w:type="dxa"/>
          </w:tcPr>
          <w:p>
            <w:pPr>
              <w:pStyle w:val="TableParagraph"/>
              <w:spacing w:before="129"/>
              <w:ind w:left="579"/>
              <w:rPr>
                <w:sz w:val="24"/>
              </w:rPr>
            </w:pPr>
            <w:r>
              <w:rPr>
                <w:w w:val="73"/>
                <w:sz w:val="24"/>
              </w:rPr>
              <w:t>C</w:t>
            </w:r>
          </w:p>
        </w:tc>
        <w:tc>
          <w:tcPr>
            <w:tcW w:w="1078" w:type="dxa"/>
          </w:tcPr>
          <w:p>
            <w:pPr>
              <w:pStyle w:val="TableParagraph"/>
              <w:spacing w:before="129"/>
              <w:ind w:left="14"/>
              <w:jc w:val="center"/>
              <w:rPr>
                <w:sz w:val="24"/>
              </w:rPr>
            </w:pPr>
            <w:r>
              <w:rPr>
                <w:w w:val="86"/>
                <w:sz w:val="24"/>
              </w:rPr>
              <w:t>A</w:t>
            </w:r>
          </w:p>
        </w:tc>
        <w:tc>
          <w:tcPr>
            <w:tcW w:w="1295" w:type="dxa"/>
          </w:tcPr>
          <w:p>
            <w:pPr>
              <w:pStyle w:val="TableParagraph"/>
              <w:spacing w:before="129"/>
              <w:ind w:left="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I</w:t>
            </w:r>
          </w:p>
        </w:tc>
        <w:tc>
          <w:tcPr>
            <w:tcW w:w="1295" w:type="dxa"/>
            <w:tcBorders>
              <w:right w:val="nil"/>
            </w:tcBorders>
          </w:tcPr>
          <w:p>
            <w:pPr>
              <w:pStyle w:val="TableParagraph"/>
              <w:spacing w:before="129"/>
              <w:ind w:left="583"/>
              <w:rPr>
                <w:sz w:val="24"/>
              </w:rPr>
            </w:pPr>
            <w:r>
              <w:rPr>
                <w:w w:val="75"/>
                <w:sz w:val="24"/>
              </w:rPr>
              <w:t>R</w:t>
            </w:r>
          </w:p>
        </w:tc>
      </w:tr>
      <w:tr>
        <w:trPr>
          <w:trHeight w:val="609" w:hRule="atLeast"/>
        </w:trPr>
        <w:tc>
          <w:tcPr>
            <w:tcW w:w="1777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56" w:lineRule="auto" w:before="128"/>
              <w:ind w:left="7" w:right="-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Realizar</w:t>
              <w:tab/>
            </w:r>
            <w:r>
              <w:rPr>
                <w:b/>
                <w:spacing w:val="-1"/>
                <w:w w:val="85"/>
                <w:sz w:val="16"/>
              </w:rPr>
              <w:t>Avaliação </w:t>
            </w:r>
            <w:r>
              <w:rPr>
                <w:b/>
                <w:w w:val="95"/>
                <w:sz w:val="16"/>
              </w:rPr>
              <w:t>Estratégica</w:t>
            </w:r>
          </w:p>
        </w:tc>
        <w:tc>
          <w:tcPr>
            <w:tcW w:w="1510" w:type="dxa"/>
            <w:tcBorders>
              <w:bottom w:val="nil"/>
            </w:tcBorders>
          </w:tcPr>
          <w:p>
            <w:pPr>
              <w:pStyle w:val="TableParagraph"/>
              <w:spacing w:before="149"/>
              <w:ind w:left="16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R</w:t>
            </w:r>
          </w:p>
        </w:tc>
        <w:tc>
          <w:tcPr>
            <w:tcW w:w="1294" w:type="dxa"/>
            <w:tcBorders>
              <w:bottom w:val="nil"/>
            </w:tcBorders>
          </w:tcPr>
          <w:p>
            <w:pPr>
              <w:pStyle w:val="TableParagraph"/>
              <w:spacing w:before="149"/>
              <w:ind w:left="613"/>
              <w:rPr>
                <w:sz w:val="24"/>
              </w:rPr>
            </w:pPr>
            <w:r>
              <w:rPr>
                <w:w w:val="90"/>
                <w:sz w:val="24"/>
              </w:rPr>
              <w:t>I</w:t>
            </w:r>
          </w:p>
        </w:tc>
        <w:tc>
          <w:tcPr>
            <w:tcW w:w="1078" w:type="dxa"/>
            <w:tcBorders>
              <w:bottom w:val="nil"/>
            </w:tcBorders>
          </w:tcPr>
          <w:p>
            <w:pPr>
              <w:pStyle w:val="TableParagraph"/>
              <w:spacing w:before="149"/>
              <w:ind w:left="17"/>
              <w:jc w:val="center"/>
              <w:rPr>
                <w:sz w:val="24"/>
              </w:rPr>
            </w:pPr>
            <w:r>
              <w:rPr>
                <w:w w:val="73"/>
                <w:sz w:val="24"/>
              </w:rPr>
              <w:t>C</w:t>
            </w:r>
          </w:p>
        </w:tc>
        <w:tc>
          <w:tcPr>
            <w:tcW w:w="1295" w:type="dxa"/>
            <w:tcBorders>
              <w:bottom w:val="nil"/>
            </w:tcBorders>
          </w:tcPr>
          <w:p>
            <w:pPr>
              <w:pStyle w:val="TableParagraph"/>
              <w:spacing w:before="149"/>
              <w:ind w:left="1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R</w:t>
            </w:r>
          </w:p>
        </w:tc>
        <w:tc>
          <w:tcPr>
            <w:tcW w:w="129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49"/>
              <w:ind w:left="619"/>
              <w:rPr>
                <w:sz w:val="24"/>
              </w:rPr>
            </w:pPr>
            <w:r>
              <w:rPr>
                <w:w w:val="90"/>
                <w:sz w:val="24"/>
              </w:rPr>
              <w:t>I</w:t>
            </w:r>
          </w:p>
        </w:tc>
      </w:tr>
    </w:tbl>
    <w:p>
      <w:pPr>
        <w:spacing w:before="66"/>
        <w:ind w:left="4306" w:right="0" w:firstLine="0"/>
        <w:jc w:val="left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i/>
          <w:sz w:val="20"/>
        </w:rPr>
        <w:t>Fonte</w:t>
      </w:r>
      <w:r>
        <w:rPr>
          <w:rFonts w:ascii="Trebuchet MS" w:hAnsi="Trebuchet MS"/>
          <w:i/>
          <w:sz w:val="20"/>
        </w:rPr>
        <w:t>: </w:t>
      </w:r>
      <w:r>
        <w:rPr>
          <w:sz w:val="20"/>
        </w:rPr>
        <w:t>Metodologia de Gestão de Riscos (CGU, 2018, Adaptado)</w:t>
      </w:r>
      <w:r>
        <w:rPr>
          <w:rFonts w:ascii="Trebuchet MS" w:hAnsi="Trebuchet MS"/>
          <w:i/>
          <w:sz w:val="20"/>
        </w:rPr>
        <w:t>.</w: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3"/>
        <w:rPr>
          <w:rFonts w:ascii="Trebuchet MS"/>
          <w:i/>
          <w:sz w:val="20"/>
        </w:rPr>
      </w:pPr>
    </w:p>
    <w:p>
      <w:pPr>
        <w:pStyle w:val="BodyText"/>
        <w:spacing w:line="381" w:lineRule="auto" w:before="1"/>
        <w:ind w:left="1042" w:right="1077" w:firstLine="851"/>
        <w:jc w:val="both"/>
      </w:pP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monitoramento,</w:t>
      </w:r>
      <w:r>
        <w:rPr>
          <w:spacing w:val="-6"/>
          <w:w w:val="95"/>
        </w:rPr>
        <w:t> </w:t>
      </w:r>
      <w:r>
        <w:rPr>
          <w:w w:val="95"/>
        </w:rPr>
        <w:t>no</w:t>
      </w:r>
      <w:r>
        <w:rPr>
          <w:spacing w:val="-4"/>
          <w:w w:val="95"/>
        </w:rPr>
        <w:t> </w:t>
      </w:r>
      <w:r>
        <w:rPr>
          <w:w w:val="95"/>
        </w:rPr>
        <w:t>âmbito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processo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gerenciamento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riscos,</w:t>
      </w:r>
      <w:r>
        <w:rPr>
          <w:spacing w:val="-6"/>
          <w:w w:val="95"/>
        </w:rPr>
        <w:t> </w:t>
      </w:r>
      <w:r>
        <w:rPr>
          <w:w w:val="95"/>
        </w:rPr>
        <w:t>deve ser</w:t>
      </w:r>
      <w:r>
        <w:rPr>
          <w:spacing w:val="-13"/>
          <w:w w:val="95"/>
        </w:rPr>
        <w:t> </w:t>
      </w:r>
      <w:r>
        <w:rPr>
          <w:w w:val="95"/>
        </w:rPr>
        <w:t>realizado</w:t>
      </w:r>
      <w:r>
        <w:rPr>
          <w:spacing w:val="-11"/>
          <w:w w:val="95"/>
        </w:rPr>
        <w:t> </w:t>
      </w:r>
      <w:r>
        <w:rPr>
          <w:w w:val="95"/>
        </w:rPr>
        <w:t>principalmente</w:t>
      </w:r>
      <w:r>
        <w:rPr>
          <w:spacing w:val="-14"/>
          <w:w w:val="95"/>
        </w:rPr>
        <w:t> </w:t>
      </w:r>
      <w:r>
        <w:rPr>
          <w:w w:val="95"/>
        </w:rPr>
        <w:t>pela</w:t>
      </w:r>
      <w:r>
        <w:rPr>
          <w:spacing w:val="-13"/>
          <w:w w:val="95"/>
        </w:rPr>
        <w:t> </w:t>
      </w:r>
      <w:r>
        <w:rPr>
          <w:w w:val="95"/>
        </w:rPr>
        <w:t>unidade</w:t>
      </w:r>
      <w:r>
        <w:rPr>
          <w:spacing w:val="-12"/>
          <w:w w:val="95"/>
        </w:rPr>
        <w:t> </w:t>
      </w:r>
      <w:r>
        <w:rPr>
          <w:w w:val="95"/>
        </w:rPr>
        <w:t>responsável</w:t>
      </w:r>
      <w:r>
        <w:rPr>
          <w:spacing w:val="-12"/>
          <w:w w:val="95"/>
        </w:rPr>
        <w:t> </w:t>
      </w:r>
      <w:r>
        <w:rPr>
          <w:w w:val="95"/>
        </w:rPr>
        <w:t>pelo</w:t>
      </w:r>
      <w:r>
        <w:rPr>
          <w:spacing w:val="-12"/>
          <w:w w:val="95"/>
        </w:rPr>
        <w:t> </w:t>
      </w:r>
      <w:r>
        <w:rPr>
          <w:w w:val="95"/>
        </w:rPr>
        <w:t>processo</w:t>
      </w:r>
      <w:r>
        <w:rPr>
          <w:spacing w:val="-14"/>
          <w:w w:val="95"/>
        </w:rPr>
        <w:t> </w:t>
      </w:r>
      <w:r>
        <w:rPr>
          <w:w w:val="95"/>
        </w:rPr>
        <w:t>organizacional, porém</w:t>
      </w:r>
      <w:r>
        <w:rPr>
          <w:spacing w:val="-21"/>
          <w:w w:val="95"/>
        </w:rPr>
        <w:t> </w:t>
      </w:r>
      <w:r>
        <w:rPr>
          <w:w w:val="95"/>
        </w:rPr>
        <w:t>entende-se</w:t>
      </w:r>
      <w:r>
        <w:rPr>
          <w:spacing w:val="-22"/>
          <w:w w:val="95"/>
        </w:rPr>
        <w:t> </w:t>
      </w:r>
      <w:r>
        <w:rPr>
          <w:w w:val="95"/>
        </w:rPr>
        <w:t>como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responsabilidade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todos</w:t>
      </w:r>
      <w:r>
        <w:rPr>
          <w:spacing w:val="-20"/>
          <w:w w:val="95"/>
        </w:rPr>
        <w:t> </w:t>
      </w:r>
      <w:r>
        <w:rPr>
          <w:w w:val="95"/>
        </w:rPr>
        <w:t>os</w:t>
      </w:r>
      <w:r>
        <w:rPr>
          <w:spacing w:val="-22"/>
          <w:w w:val="95"/>
        </w:rPr>
        <w:t> </w:t>
      </w:r>
      <w:r>
        <w:rPr>
          <w:w w:val="95"/>
        </w:rPr>
        <w:t>servidores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2"/>
          <w:w w:val="95"/>
        </w:rPr>
        <w:t> </w:t>
      </w:r>
      <w:r>
        <w:rPr>
          <w:w w:val="95"/>
        </w:rPr>
        <w:t>UNIVASF</w:t>
      </w:r>
      <w:r>
        <w:rPr>
          <w:spacing w:val="-21"/>
          <w:w w:val="95"/>
        </w:rPr>
        <w:t> </w:t>
      </w:r>
      <w:r>
        <w:rPr>
          <w:w w:val="95"/>
        </w:rPr>
        <w:t>nos distintos</w:t>
      </w:r>
      <w:r>
        <w:rPr>
          <w:spacing w:val="-17"/>
          <w:w w:val="95"/>
        </w:rPr>
        <w:t> </w:t>
      </w:r>
      <w:r>
        <w:rPr>
          <w:w w:val="95"/>
        </w:rPr>
        <w:t>setores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responsabilidade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monitorar</w:t>
      </w:r>
      <w:r>
        <w:rPr>
          <w:spacing w:val="-16"/>
          <w:w w:val="95"/>
        </w:rPr>
        <w:t> </w:t>
      </w:r>
      <w:r>
        <w:rPr>
          <w:w w:val="95"/>
        </w:rPr>
        <w:t>os</w:t>
      </w:r>
      <w:r>
        <w:rPr>
          <w:spacing w:val="-16"/>
          <w:w w:val="95"/>
        </w:rPr>
        <w:t> </w:t>
      </w:r>
      <w:r>
        <w:rPr>
          <w:w w:val="95"/>
        </w:rPr>
        <w:t>níveis</w:t>
      </w:r>
      <w:r>
        <w:rPr>
          <w:spacing w:val="-16"/>
          <w:w w:val="95"/>
        </w:rPr>
        <w:t> </w:t>
      </w:r>
      <w:r>
        <w:rPr>
          <w:w w:val="95"/>
        </w:rPr>
        <w:t>dos</w:t>
      </w:r>
      <w:r>
        <w:rPr>
          <w:spacing w:val="-17"/>
          <w:w w:val="95"/>
        </w:rPr>
        <w:t> </w:t>
      </w:r>
      <w:r>
        <w:rPr>
          <w:w w:val="95"/>
        </w:rPr>
        <w:t>riscos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suas</w:t>
      </w:r>
      <w:r>
        <w:rPr>
          <w:spacing w:val="-16"/>
          <w:w w:val="95"/>
        </w:rPr>
        <w:t> </w:t>
      </w:r>
      <w:r>
        <w:rPr>
          <w:w w:val="95"/>
        </w:rPr>
        <w:t>medidas </w:t>
      </w:r>
      <w:r>
        <w:rPr/>
        <w:t>de</w:t>
      </w:r>
      <w:r>
        <w:rPr>
          <w:spacing w:val="-15"/>
        </w:rPr>
        <w:t> </w:t>
      </w:r>
      <w:r>
        <w:rPr/>
        <w:t>tratamento.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381" w:lineRule="auto"/>
        <w:ind w:left="1042" w:right="1079" w:firstLine="707"/>
        <w:jc w:val="both"/>
      </w:pPr>
      <w:r>
        <w:rPr/>
        <w:t>Alterações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transcorrer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monitoramento</w:t>
      </w:r>
      <w:r>
        <w:rPr>
          <w:spacing w:val="-7"/>
        </w:rPr>
        <w:t> </w:t>
      </w:r>
      <w:r>
        <w:rPr/>
        <w:t>devem</w:t>
      </w:r>
      <w:r>
        <w:rPr>
          <w:spacing w:val="-6"/>
        </w:rPr>
        <w:t> </w:t>
      </w:r>
      <w:r>
        <w:rPr/>
        <w:t>ser</w:t>
      </w:r>
      <w:r>
        <w:rPr>
          <w:spacing w:val="-7"/>
        </w:rPr>
        <w:t> </w:t>
      </w:r>
      <w:r>
        <w:rPr/>
        <w:t>encaminhadas</w:t>
      </w:r>
      <w:r>
        <w:rPr>
          <w:spacing w:val="-6"/>
        </w:rPr>
        <w:t> </w:t>
      </w:r>
      <w:r>
        <w:rPr/>
        <w:t>ao Núcleo de Gestão de Riscos, a quem compete a implantação e manutenção da </w:t>
      </w:r>
      <w:r>
        <w:rPr>
          <w:w w:val="90"/>
        </w:rPr>
        <w:t>PGRISCOS,</w:t>
      </w:r>
      <w:r>
        <w:rPr>
          <w:spacing w:val="-14"/>
          <w:w w:val="90"/>
        </w:rPr>
        <w:t> </w:t>
      </w:r>
      <w:r>
        <w:rPr>
          <w:w w:val="90"/>
        </w:rPr>
        <w:t>bem</w:t>
      </w:r>
      <w:r>
        <w:rPr>
          <w:spacing w:val="-13"/>
          <w:w w:val="90"/>
        </w:rPr>
        <w:t> </w:t>
      </w:r>
      <w:r>
        <w:rPr>
          <w:w w:val="90"/>
        </w:rPr>
        <w:t>assim</w:t>
      </w:r>
      <w:r>
        <w:rPr>
          <w:spacing w:val="-13"/>
          <w:w w:val="90"/>
        </w:rPr>
        <w:t> </w:t>
      </w:r>
      <w:r>
        <w:rPr>
          <w:w w:val="90"/>
        </w:rPr>
        <w:t>atualização</w:t>
      </w:r>
      <w:r>
        <w:rPr>
          <w:spacing w:val="-13"/>
          <w:w w:val="90"/>
        </w:rPr>
        <w:t> 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gerência</w:t>
      </w:r>
      <w:r>
        <w:rPr>
          <w:spacing w:val="-12"/>
          <w:w w:val="90"/>
        </w:rPr>
        <w:t> </w:t>
      </w:r>
      <w:r>
        <w:rPr>
          <w:w w:val="90"/>
        </w:rPr>
        <w:t>sobre</w:t>
      </w:r>
      <w:r>
        <w:rPr>
          <w:spacing w:val="-13"/>
          <w:w w:val="90"/>
        </w:rPr>
        <w:t> </w:t>
      </w:r>
      <w:r>
        <w:rPr>
          <w:w w:val="90"/>
        </w:rPr>
        <w:t>as</w:t>
      </w:r>
      <w:r>
        <w:rPr>
          <w:spacing w:val="-14"/>
          <w:w w:val="90"/>
        </w:rPr>
        <w:t> </w:t>
      </w:r>
      <w:r>
        <w:rPr>
          <w:w w:val="90"/>
        </w:rPr>
        <w:t>questões</w:t>
      </w:r>
      <w:r>
        <w:rPr>
          <w:spacing w:val="-13"/>
          <w:w w:val="90"/>
        </w:rPr>
        <w:t> </w:t>
      </w:r>
      <w:r>
        <w:rPr>
          <w:w w:val="90"/>
        </w:rPr>
        <w:t>que</w:t>
      </w:r>
      <w:r>
        <w:rPr>
          <w:spacing w:val="-13"/>
          <w:w w:val="90"/>
        </w:rPr>
        <w:t> </w:t>
      </w:r>
      <w:r>
        <w:rPr>
          <w:w w:val="90"/>
        </w:rPr>
        <w:t>envolvem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gestão </w:t>
      </w:r>
      <w:r>
        <w:rPr/>
        <w:t>de</w:t>
      </w:r>
      <w:r>
        <w:rPr>
          <w:spacing w:val="-13"/>
        </w:rPr>
        <w:t> </w:t>
      </w:r>
      <w:r>
        <w:rPr/>
        <w:t>riscos.</w:t>
      </w:r>
    </w:p>
    <w:p>
      <w:pPr>
        <w:pStyle w:val="BodyText"/>
        <w:spacing w:line="384" w:lineRule="auto" w:before="127"/>
        <w:ind w:left="1042" w:right="1079" w:firstLine="851"/>
        <w:jc w:val="both"/>
      </w:pPr>
      <w:r>
        <w:rPr/>
        <w:t>O</w:t>
      </w:r>
      <w:r>
        <w:rPr>
          <w:spacing w:val="-27"/>
        </w:rPr>
        <w:t> </w:t>
      </w:r>
      <w:r>
        <w:rPr/>
        <w:t>Núcleo</w:t>
      </w:r>
      <w:r>
        <w:rPr>
          <w:spacing w:val="-25"/>
        </w:rPr>
        <w:t> </w:t>
      </w:r>
      <w:r>
        <w:rPr/>
        <w:t>de</w:t>
      </w:r>
      <w:r>
        <w:rPr>
          <w:spacing w:val="-27"/>
        </w:rPr>
        <w:t> </w:t>
      </w:r>
      <w:r>
        <w:rPr/>
        <w:t>Gestão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Riscos</w:t>
      </w:r>
      <w:r>
        <w:rPr>
          <w:spacing w:val="-26"/>
        </w:rPr>
        <w:t> </w:t>
      </w:r>
      <w:r>
        <w:rPr/>
        <w:t>poderá</w:t>
      </w:r>
      <w:r>
        <w:rPr>
          <w:spacing w:val="-26"/>
        </w:rPr>
        <w:t> </w:t>
      </w:r>
      <w:r>
        <w:rPr/>
        <w:t>elaborar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encaminhar</w:t>
      </w:r>
      <w:r>
        <w:rPr>
          <w:spacing w:val="-25"/>
        </w:rPr>
        <w:t> </w:t>
      </w:r>
      <w:r>
        <w:rPr/>
        <w:t>Relatório</w:t>
      </w:r>
      <w:r>
        <w:rPr>
          <w:spacing w:val="-26"/>
        </w:rPr>
        <w:t> </w:t>
      </w:r>
      <w:r>
        <w:rPr/>
        <w:t>ao Comitê de Governança, Gestão de Riscos e Controle informando sobre o Monitoramento</w:t>
      </w:r>
      <w:r>
        <w:rPr>
          <w:spacing w:val="-21"/>
        </w:rPr>
        <w:t> </w:t>
      </w:r>
      <w:r>
        <w:rPr/>
        <w:t>da</w:t>
      </w:r>
      <w:r>
        <w:rPr>
          <w:spacing w:val="-19"/>
        </w:rPr>
        <w:t> </w:t>
      </w:r>
      <w:r>
        <w:rPr/>
        <w:t>Gestão</w:t>
      </w:r>
      <w:r>
        <w:rPr>
          <w:spacing w:val="-18"/>
        </w:rPr>
        <w:t> </w:t>
      </w:r>
      <w:r>
        <w:rPr/>
        <w:t>de</w:t>
      </w:r>
      <w:r>
        <w:rPr>
          <w:spacing w:val="-21"/>
        </w:rPr>
        <w:t> </w:t>
      </w:r>
      <w:r>
        <w:rPr/>
        <w:t>Riscos</w:t>
      </w:r>
      <w:r>
        <w:rPr>
          <w:spacing w:val="-19"/>
        </w:rPr>
        <w:t> </w:t>
      </w:r>
      <w:r>
        <w:rPr/>
        <w:t>da</w:t>
      </w:r>
      <w:r>
        <w:rPr>
          <w:spacing w:val="-18"/>
        </w:rPr>
        <w:t> </w:t>
      </w:r>
      <w:r>
        <w:rPr/>
        <w:t>UNIVASF.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042"/>
      </w:pPr>
      <w:r>
        <w:rPr>
          <w:w w:val="95"/>
        </w:rPr>
        <w:t>2.11 AVALIAÇÃO ESTRATÉGICA</w:t>
      </w:r>
    </w:p>
    <w:p>
      <w:pPr>
        <w:pStyle w:val="BodyText"/>
        <w:rPr>
          <w:sz w:val="25"/>
        </w:rPr>
      </w:pPr>
    </w:p>
    <w:p>
      <w:pPr>
        <w:pStyle w:val="BodyText"/>
        <w:ind w:left="1042" w:firstLine="851"/>
      </w:pPr>
      <w:r>
        <w:rPr/>
        <w:t>Uma</w:t>
      </w:r>
      <w:r>
        <w:rPr>
          <w:spacing w:val="-13"/>
        </w:rPr>
        <w:t> </w:t>
      </w:r>
      <w:r>
        <w:rPr/>
        <w:t>vez</w:t>
      </w:r>
      <w:r>
        <w:rPr>
          <w:spacing w:val="-12"/>
        </w:rPr>
        <w:t> </w:t>
      </w:r>
      <w:r>
        <w:rPr/>
        <w:t>havendo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apontamento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riscos</w:t>
      </w:r>
      <w:r>
        <w:rPr>
          <w:spacing w:val="-13"/>
        </w:rPr>
        <w:t> </w:t>
      </w:r>
      <w:r>
        <w:rPr/>
        <w:t>residuais</w:t>
      </w:r>
      <w:r>
        <w:rPr>
          <w:spacing w:val="-12"/>
        </w:rPr>
        <w:t> </w:t>
      </w:r>
      <w:r>
        <w:rPr/>
        <w:t>classificados</w:t>
      </w:r>
      <w:r>
        <w:rPr>
          <w:spacing w:val="-13"/>
        </w:rPr>
        <w:t> </w:t>
      </w:r>
      <w:r>
        <w:rPr/>
        <w:t>como</w:t>
      </w:r>
    </w:p>
    <w:p>
      <w:pPr>
        <w:pStyle w:val="BodyText"/>
        <w:spacing w:line="381" w:lineRule="auto" w:before="166"/>
        <w:ind w:left="1042" w:right="1075"/>
      </w:pPr>
      <w:r>
        <w:rPr>
          <w:w w:val="95"/>
        </w:rPr>
        <w:t>“Extremo”</w:t>
      </w:r>
      <w:r>
        <w:rPr>
          <w:spacing w:val="-43"/>
          <w:w w:val="95"/>
        </w:rPr>
        <w:t> </w:t>
      </w:r>
      <w:r>
        <w:rPr>
          <w:w w:val="95"/>
        </w:rPr>
        <w:t>na</w:t>
      </w:r>
      <w:r>
        <w:rPr>
          <w:spacing w:val="-42"/>
          <w:w w:val="95"/>
        </w:rPr>
        <w:t> </w:t>
      </w:r>
      <w:r>
        <w:rPr>
          <w:w w:val="95"/>
        </w:rPr>
        <w:t>etapa</w:t>
      </w:r>
      <w:r>
        <w:rPr>
          <w:spacing w:val="-41"/>
          <w:w w:val="95"/>
        </w:rPr>
        <w:t> </w:t>
      </w:r>
      <w:r>
        <w:rPr>
          <w:w w:val="95"/>
        </w:rPr>
        <w:t>de</w:t>
      </w:r>
      <w:r>
        <w:rPr>
          <w:spacing w:val="-41"/>
          <w:w w:val="95"/>
        </w:rPr>
        <w:t> </w:t>
      </w:r>
      <w:r>
        <w:rPr>
          <w:w w:val="95"/>
        </w:rPr>
        <w:t>Avaliação</w:t>
      </w:r>
      <w:r>
        <w:rPr>
          <w:spacing w:val="-41"/>
          <w:w w:val="95"/>
        </w:rPr>
        <w:t> </w:t>
      </w:r>
      <w:r>
        <w:rPr>
          <w:w w:val="95"/>
        </w:rPr>
        <w:t>de</w:t>
      </w:r>
      <w:r>
        <w:rPr>
          <w:spacing w:val="-41"/>
          <w:w w:val="95"/>
        </w:rPr>
        <w:t> </w:t>
      </w:r>
      <w:r>
        <w:rPr>
          <w:w w:val="95"/>
        </w:rPr>
        <w:t>Riscos,</w:t>
      </w:r>
      <w:r>
        <w:rPr>
          <w:spacing w:val="-41"/>
          <w:w w:val="95"/>
        </w:rPr>
        <w:t> </w:t>
      </w:r>
      <w:r>
        <w:rPr>
          <w:w w:val="95"/>
        </w:rPr>
        <w:t>serão</w:t>
      </w:r>
      <w:r>
        <w:rPr>
          <w:spacing w:val="-42"/>
          <w:w w:val="95"/>
        </w:rPr>
        <w:t> </w:t>
      </w:r>
      <w:r>
        <w:rPr>
          <w:w w:val="95"/>
        </w:rPr>
        <w:t>encaminhados</w:t>
      </w:r>
      <w:r>
        <w:rPr>
          <w:spacing w:val="-42"/>
          <w:w w:val="95"/>
        </w:rPr>
        <w:t> </w:t>
      </w:r>
      <w:r>
        <w:rPr>
          <w:w w:val="95"/>
        </w:rPr>
        <w:t>para</w:t>
      </w:r>
      <w:r>
        <w:rPr>
          <w:spacing w:val="-41"/>
          <w:w w:val="95"/>
        </w:rPr>
        <w:t> </w:t>
      </w:r>
      <w:r>
        <w:rPr>
          <w:w w:val="95"/>
        </w:rPr>
        <w:t>o</w:t>
      </w:r>
      <w:r>
        <w:rPr>
          <w:spacing w:val="-42"/>
          <w:w w:val="95"/>
        </w:rPr>
        <w:t> </w:t>
      </w:r>
      <w:r>
        <w:rPr>
          <w:w w:val="95"/>
        </w:rPr>
        <w:t>NGR/UNIVASF </w:t>
      </w:r>
      <w:r>
        <w:rPr/>
        <w:t>que remeterá ao  CGGRC/UNIVASF para  reavaliação por  meio de critérios</w:t>
      </w:r>
      <w:r>
        <w:rPr>
          <w:spacing w:val="44"/>
        </w:rPr>
        <w:t> </w:t>
      </w:r>
      <w:r>
        <w:rPr/>
        <w:t>de</w:t>
      </w:r>
    </w:p>
    <w:p>
      <w:pPr>
        <w:spacing w:after="0" w:line="381" w:lineRule="auto"/>
        <w:sectPr>
          <w:pgSz w:w="11920" w:h="16850"/>
          <w:pgMar w:header="276" w:footer="438" w:top="2140" w:bottom="660" w:left="660" w:right="620"/>
        </w:sect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55"/>
        <w:ind w:left="1042"/>
      </w:pPr>
      <w:r>
        <w:rPr/>
        <w:t>mensuração específicos para as dimensões de probabilidade e impacto.</w:t>
      </w:r>
    </w:p>
    <w:p>
      <w:pPr>
        <w:pStyle w:val="BodyText"/>
        <w:spacing w:line="381" w:lineRule="auto" w:before="164"/>
        <w:ind w:left="1042" w:right="1081" w:firstLine="707"/>
        <w:jc w:val="both"/>
      </w:pPr>
      <w:r>
        <w:rPr/>
        <w:t>A</w:t>
      </w:r>
      <w:r>
        <w:rPr>
          <w:spacing w:val="-32"/>
        </w:rPr>
        <w:t> </w:t>
      </w:r>
      <w:r>
        <w:rPr/>
        <w:t>definição</w:t>
      </w:r>
      <w:r>
        <w:rPr>
          <w:spacing w:val="-32"/>
        </w:rPr>
        <w:t> </w:t>
      </w:r>
      <w:r>
        <w:rPr/>
        <w:t>desses</w:t>
      </w:r>
      <w:r>
        <w:rPr>
          <w:spacing w:val="-31"/>
        </w:rPr>
        <w:t> </w:t>
      </w:r>
      <w:r>
        <w:rPr/>
        <w:t>critérios</w:t>
      </w:r>
      <w:r>
        <w:rPr>
          <w:spacing w:val="-32"/>
        </w:rPr>
        <w:t> </w:t>
      </w:r>
      <w:r>
        <w:rPr/>
        <w:t>observa</w:t>
      </w:r>
      <w:r>
        <w:rPr>
          <w:spacing w:val="-31"/>
        </w:rPr>
        <w:t> </w:t>
      </w:r>
      <w:r>
        <w:rPr/>
        <w:t>o</w:t>
      </w:r>
      <w:r>
        <w:rPr>
          <w:spacing w:val="-32"/>
        </w:rPr>
        <w:t> </w:t>
      </w:r>
      <w:r>
        <w:rPr/>
        <w:t>previsto</w:t>
      </w:r>
      <w:r>
        <w:rPr>
          <w:spacing w:val="-33"/>
        </w:rPr>
        <w:t> </w:t>
      </w:r>
      <w:r>
        <w:rPr/>
        <w:t>nos</w:t>
      </w:r>
      <w:r>
        <w:rPr>
          <w:spacing w:val="-31"/>
        </w:rPr>
        <w:t> </w:t>
      </w:r>
      <w:r>
        <w:rPr/>
        <w:t>art.13,</w:t>
      </w:r>
      <w:r>
        <w:rPr>
          <w:spacing w:val="-31"/>
        </w:rPr>
        <w:t> </w:t>
      </w:r>
      <w:r>
        <w:rPr/>
        <w:t>incisos</w:t>
      </w:r>
      <w:r>
        <w:rPr>
          <w:spacing w:val="-31"/>
        </w:rPr>
        <w:t> </w:t>
      </w:r>
      <w:r>
        <w:rPr/>
        <w:t>VIII</w:t>
      </w:r>
      <w:r>
        <w:rPr>
          <w:spacing w:val="-32"/>
        </w:rPr>
        <w:t> </w:t>
      </w:r>
      <w:r>
        <w:rPr/>
        <w:t>e</w:t>
      </w:r>
      <w:r>
        <w:rPr>
          <w:spacing w:val="-32"/>
        </w:rPr>
        <w:t> </w:t>
      </w:r>
      <w:r>
        <w:rPr/>
        <w:t>XI</w:t>
      </w:r>
      <w:r>
        <w:rPr>
          <w:spacing w:val="-31"/>
        </w:rPr>
        <w:t> </w:t>
      </w:r>
      <w:r>
        <w:rPr/>
        <w:t>da Resolução</w:t>
      </w:r>
      <w:r>
        <w:rPr>
          <w:spacing w:val="-42"/>
        </w:rPr>
        <w:t> </w:t>
      </w:r>
      <w:r>
        <w:rPr/>
        <w:t>nº</w:t>
      </w:r>
      <w:r>
        <w:rPr>
          <w:spacing w:val="-43"/>
        </w:rPr>
        <w:t> </w:t>
      </w:r>
      <w:r>
        <w:rPr/>
        <w:t>25,</w:t>
      </w:r>
      <w:r>
        <w:rPr>
          <w:spacing w:val="-42"/>
        </w:rPr>
        <w:t> </w:t>
      </w:r>
      <w:r>
        <w:rPr/>
        <w:t>de</w:t>
      </w:r>
      <w:r>
        <w:rPr>
          <w:spacing w:val="-41"/>
        </w:rPr>
        <w:t> </w:t>
      </w:r>
      <w:r>
        <w:rPr/>
        <w:t>15</w:t>
      </w:r>
      <w:r>
        <w:rPr>
          <w:spacing w:val="-43"/>
        </w:rPr>
        <w:t> </w:t>
      </w:r>
      <w:r>
        <w:rPr/>
        <w:t>de</w:t>
      </w:r>
      <w:r>
        <w:rPr>
          <w:spacing w:val="-41"/>
        </w:rPr>
        <w:t> </w:t>
      </w:r>
      <w:r>
        <w:rPr/>
        <w:t>dezembro</w:t>
      </w:r>
      <w:r>
        <w:rPr>
          <w:spacing w:val="-42"/>
        </w:rPr>
        <w:t> </w:t>
      </w:r>
      <w:r>
        <w:rPr/>
        <w:t>de</w:t>
      </w:r>
      <w:r>
        <w:rPr>
          <w:spacing w:val="-42"/>
        </w:rPr>
        <w:t> </w:t>
      </w:r>
      <w:r>
        <w:rPr/>
        <w:t>2017,</w:t>
      </w:r>
      <w:r>
        <w:rPr>
          <w:spacing w:val="-42"/>
        </w:rPr>
        <w:t> </w:t>
      </w:r>
      <w:r>
        <w:rPr/>
        <w:t>no</w:t>
      </w:r>
      <w:r>
        <w:rPr>
          <w:spacing w:val="-42"/>
        </w:rPr>
        <w:t> </w:t>
      </w:r>
      <w:r>
        <w:rPr/>
        <w:t>que</w:t>
      </w:r>
      <w:r>
        <w:rPr>
          <w:spacing w:val="-42"/>
        </w:rPr>
        <w:t> </w:t>
      </w:r>
      <w:r>
        <w:rPr/>
        <w:t>tange</w:t>
      </w:r>
      <w:r>
        <w:rPr>
          <w:spacing w:val="-42"/>
        </w:rPr>
        <w:t> </w:t>
      </w:r>
      <w:r>
        <w:rPr/>
        <w:t>à</w:t>
      </w:r>
      <w:r>
        <w:rPr>
          <w:spacing w:val="-42"/>
        </w:rPr>
        <w:t> </w:t>
      </w:r>
      <w:r>
        <w:rPr/>
        <w:t>atuação</w:t>
      </w:r>
      <w:r>
        <w:rPr>
          <w:spacing w:val="-42"/>
        </w:rPr>
        <w:t> </w:t>
      </w:r>
      <w:r>
        <w:rPr/>
        <w:t>do</w:t>
      </w:r>
      <w:r>
        <w:rPr>
          <w:spacing w:val="-41"/>
        </w:rPr>
        <w:t> </w:t>
      </w:r>
      <w:r>
        <w:rPr/>
        <w:t>CGGRC</w:t>
      </w:r>
      <w:r>
        <w:rPr>
          <w:spacing w:val="-43"/>
        </w:rPr>
        <w:t> </w:t>
      </w:r>
      <w:r>
        <w:rPr/>
        <w:t>no sentido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supervisionar</w:t>
      </w:r>
      <w:r>
        <w:rPr>
          <w:spacing w:val="-18"/>
        </w:rPr>
        <w:t> </w:t>
      </w:r>
      <w:r>
        <w:rPr/>
        <w:t>o</w:t>
      </w:r>
      <w:r>
        <w:rPr>
          <w:spacing w:val="-18"/>
        </w:rPr>
        <w:t> </w:t>
      </w:r>
      <w:r>
        <w:rPr/>
        <w:t>mapeamento</w:t>
      </w:r>
      <w:r>
        <w:rPr>
          <w:spacing w:val="-19"/>
        </w:rPr>
        <w:t> </w:t>
      </w:r>
      <w:r>
        <w:rPr/>
        <w:t>e</w:t>
      </w:r>
      <w:r>
        <w:rPr>
          <w:spacing w:val="-18"/>
        </w:rPr>
        <w:t> </w:t>
      </w:r>
      <w:r>
        <w:rPr/>
        <w:t>avaliação</w:t>
      </w:r>
      <w:r>
        <w:rPr>
          <w:spacing w:val="-18"/>
        </w:rPr>
        <w:t> </w:t>
      </w:r>
      <w:r>
        <w:rPr/>
        <w:t>dos</w:t>
      </w:r>
      <w:r>
        <w:rPr>
          <w:spacing w:val="-18"/>
        </w:rPr>
        <w:t> </w:t>
      </w:r>
      <w:r>
        <w:rPr/>
        <w:t>riscos-chave</w:t>
      </w:r>
      <w:r>
        <w:rPr>
          <w:spacing w:val="-20"/>
        </w:rPr>
        <w:t> </w:t>
      </w:r>
      <w:r>
        <w:rPr/>
        <w:t>que</w:t>
      </w:r>
      <w:r>
        <w:rPr>
          <w:spacing w:val="-19"/>
        </w:rPr>
        <w:t> </w:t>
      </w:r>
      <w:r>
        <w:rPr/>
        <w:t>podem </w:t>
      </w:r>
      <w:r>
        <w:rPr>
          <w:w w:val="95"/>
        </w:rPr>
        <w:t>comprometer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prestação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serviços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interesse</w:t>
      </w:r>
      <w:r>
        <w:rPr>
          <w:spacing w:val="-7"/>
          <w:w w:val="95"/>
        </w:rPr>
        <w:t> </w:t>
      </w:r>
      <w:r>
        <w:rPr>
          <w:w w:val="95"/>
        </w:rPr>
        <w:t>público,</w:t>
      </w:r>
      <w:r>
        <w:rPr>
          <w:spacing w:val="-6"/>
          <w:w w:val="95"/>
        </w:rPr>
        <w:t> </w:t>
      </w:r>
      <w:r>
        <w:rPr>
          <w:w w:val="95"/>
        </w:rPr>
        <w:t>estabelecendo</w:t>
      </w:r>
      <w:r>
        <w:rPr>
          <w:spacing w:val="-5"/>
          <w:w w:val="95"/>
        </w:rPr>
        <w:t> </w:t>
      </w:r>
      <w:r>
        <w:rPr>
          <w:w w:val="95"/>
        </w:rPr>
        <w:t>limites</w:t>
      </w:r>
      <w:r>
        <w:rPr>
          <w:spacing w:val="-6"/>
          <w:w w:val="95"/>
        </w:rPr>
        <w:t> </w:t>
      </w:r>
      <w:r>
        <w:rPr>
          <w:w w:val="95"/>
        </w:rPr>
        <w:t>de </w:t>
      </w:r>
      <w:r>
        <w:rPr/>
        <w:t>exposição a riscos globais do órgão, bem como os limites de alçada ao nível de unidade,</w:t>
      </w:r>
      <w:r>
        <w:rPr>
          <w:spacing w:val="-17"/>
        </w:rPr>
        <w:t> </w:t>
      </w:r>
      <w:r>
        <w:rPr/>
        <w:t>política</w:t>
      </w:r>
      <w:r>
        <w:rPr>
          <w:spacing w:val="-17"/>
        </w:rPr>
        <w:t> </w:t>
      </w:r>
      <w:r>
        <w:rPr/>
        <w:t>pública</w:t>
      </w:r>
      <w:r>
        <w:rPr>
          <w:spacing w:val="-17"/>
        </w:rPr>
        <w:t> </w:t>
      </w:r>
      <w:r>
        <w:rPr/>
        <w:t>ou</w:t>
      </w:r>
      <w:r>
        <w:rPr>
          <w:spacing w:val="-14"/>
        </w:rPr>
        <w:t> </w:t>
      </w:r>
      <w:r>
        <w:rPr/>
        <w:t>atividade.</w:t>
      </w:r>
    </w:p>
    <w:p>
      <w:pPr>
        <w:pStyle w:val="BodyText"/>
        <w:spacing w:line="384" w:lineRule="auto" w:before="3"/>
        <w:ind w:left="1042" w:right="1078" w:firstLine="707"/>
        <w:jc w:val="both"/>
      </w:pPr>
      <w:r>
        <w:rPr>
          <w:w w:val="95"/>
        </w:rPr>
        <w:t>Deve o CGGRC, assim, estabelecer mecanismos/ferramentas capazes de </w:t>
      </w:r>
      <w:r>
        <w:rPr/>
        <w:t>subsidiar a reavaliação, de forma que possa haver retorno à Unidade acerca do tratamento adequado ao Risco.</w:t>
      </w:r>
    </w:p>
    <w:p>
      <w:pPr>
        <w:pStyle w:val="BodyText"/>
        <w:spacing w:line="381" w:lineRule="auto" w:before="120"/>
        <w:ind w:left="1042" w:right="1079" w:firstLine="707"/>
        <w:jc w:val="both"/>
      </w:pPr>
      <w:r>
        <w:rPr>
          <w:w w:val="95"/>
        </w:rPr>
        <w:t>Essa</w:t>
      </w:r>
      <w:r>
        <w:rPr>
          <w:spacing w:val="-34"/>
          <w:w w:val="95"/>
        </w:rPr>
        <w:t> </w:t>
      </w:r>
      <w:r>
        <w:rPr>
          <w:w w:val="95"/>
        </w:rPr>
        <w:t>atuação</w:t>
      </w:r>
      <w:r>
        <w:rPr>
          <w:spacing w:val="-35"/>
          <w:w w:val="95"/>
        </w:rPr>
        <w:t> </w:t>
      </w:r>
      <w:r>
        <w:rPr>
          <w:w w:val="95"/>
        </w:rPr>
        <w:t>auxilia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decisão,</w:t>
      </w:r>
      <w:r>
        <w:rPr>
          <w:spacing w:val="-34"/>
          <w:w w:val="95"/>
        </w:rPr>
        <w:t> </w:t>
      </w:r>
      <w:r>
        <w:rPr>
          <w:w w:val="95"/>
        </w:rPr>
        <w:t>pelo</w:t>
      </w:r>
      <w:r>
        <w:rPr>
          <w:spacing w:val="-35"/>
          <w:w w:val="95"/>
        </w:rPr>
        <w:t> </w:t>
      </w:r>
      <w:r>
        <w:rPr>
          <w:w w:val="95"/>
        </w:rPr>
        <w:t>Comitê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Governança,</w:t>
      </w:r>
      <w:r>
        <w:rPr>
          <w:spacing w:val="-34"/>
          <w:w w:val="95"/>
        </w:rPr>
        <w:t> </w:t>
      </w:r>
      <w:r>
        <w:rPr>
          <w:w w:val="95"/>
        </w:rPr>
        <w:t>Gestão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Riscos</w:t>
      </w:r>
      <w:r>
        <w:rPr>
          <w:spacing w:val="-34"/>
          <w:w w:val="95"/>
        </w:rPr>
        <w:t> </w:t>
      </w:r>
      <w:r>
        <w:rPr>
          <w:w w:val="95"/>
        </w:rPr>
        <w:t>e Controles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UNIVASF,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definição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priorização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tratamento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riscos</w:t>
      </w:r>
      <w:r>
        <w:rPr>
          <w:spacing w:val="-5"/>
          <w:w w:val="95"/>
        </w:rPr>
        <w:t> </w:t>
      </w:r>
      <w:r>
        <w:rPr>
          <w:w w:val="95"/>
        </w:rPr>
        <w:t>de </w:t>
      </w:r>
      <w:r>
        <w:rPr/>
        <w:t>diferentes</w:t>
      </w:r>
      <w:r>
        <w:rPr>
          <w:spacing w:val="-16"/>
        </w:rPr>
        <w:t> </w:t>
      </w:r>
      <w:r>
        <w:rPr/>
        <w:t>processos.</w:t>
      </w:r>
    </w:p>
    <w:p>
      <w:pPr>
        <w:spacing w:after="0" w:line="381" w:lineRule="auto"/>
        <w:jc w:val="both"/>
        <w:sectPr>
          <w:pgSz w:w="11920" w:h="16850"/>
          <w:pgMar w:header="276" w:footer="438" w:top="2140" w:bottom="66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541" w:val="left" w:leader="none"/>
          <w:tab w:pos="1542" w:val="left" w:leader="none"/>
        </w:tabs>
        <w:spacing w:line="240" w:lineRule="auto" w:before="55" w:after="0"/>
        <w:ind w:left="1541" w:right="0" w:hanging="588"/>
        <w:jc w:val="left"/>
        <w:rPr>
          <w:sz w:val="24"/>
        </w:rPr>
      </w:pPr>
      <w:r>
        <w:rPr>
          <w:w w:val="85"/>
          <w:sz w:val="24"/>
        </w:rPr>
        <w:t>REFERÊNCIAS</w:t>
      </w:r>
    </w:p>
    <w:p>
      <w:pPr>
        <w:pStyle w:val="BodyText"/>
        <w:spacing w:before="7"/>
      </w:pPr>
    </w:p>
    <w:p>
      <w:pPr>
        <w:spacing w:line="254" w:lineRule="auto" w:before="0"/>
        <w:ind w:left="100" w:right="0" w:firstLine="0"/>
        <w:jc w:val="left"/>
        <w:rPr>
          <w:sz w:val="24"/>
        </w:rPr>
      </w:pPr>
      <w:r>
        <w:rPr>
          <w:w w:val="90"/>
          <w:sz w:val="24"/>
        </w:rPr>
        <w:t>ABNT.</w:t>
      </w:r>
      <w:r>
        <w:rPr>
          <w:spacing w:val="-29"/>
          <w:w w:val="90"/>
          <w:sz w:val="24"/>
        </w:rPr>
        <w:t> </w:t>
      </w:r>
      <w:r>
        <w:rPr>
          <w:b/>
          <w:w w:val="90"/>
          <w:sz w:val="24"/>
        </w:rPr>
        <w:t>Gestão</w:t>
      </w:r>
      <w:r>
        <w:rPr>
          <w:b/>
          <w:spacing w:val="-29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-29"/>
          <w:w w:val="90"/>
          <w:sz w:val="24"/>
        </w:rPr>
        <w:t> </w:t>
      </w:r>
      <w:r>
        <w:rPr>
          <w:b/>
          <w:w w:val="90"/>
          <w:sz w:val="24"/>
        </w:rPr>
        <w:t>Riscos</w:t>
      </w:r>
      <w:r>
        <w:rPr>
          <w:b/>
          <w:spacing w:val="-28"/>
          <w:w w:val="90"/>
          <w:sz w:val="24"/>
        </w:rPr>
        <w:t> </w:t>
      </w:r>
      <w:r>
        <w:rPr>
          <w:b/>
          <w:w w:val="90"/>
          <w:sz w:val="24"/>
        </w:rPr>
        <w:t>–</w:t>
      </w:r>
      <w:r>
        <w:rPr>
          <w:b/>
          <w:spacing w:val="-29"/>
          <w:w w:val="90"/>
          <w:sz w:val="24"/>
        </w:rPr>
        <w:t> </w:t>
      </w:r>
      <w:r>
        <w:rPr>
          <w:b/>
          <w:w w:val="90"/>
          <w:sz w:val="24"/>
        </w:rPr>
        <w:t>Princípio</w:t>
      </w:r>
      <w:r>
        <w:rPr>
          <w:b/>
          <w:spacing w:val="-29"/>
          <w:w w:val="90"/>
          <w:sz w:val="24"/>
        </w:rPr>
        <w:t> </w:t>
      </w:r>
      <w:r>
        <w:rPr>
          <w:b/>
          <w:w w:val="90"/>
          <w:sz w:val="24"/>
        </w:rPr>
        <w:t>e</w:t>
      </w:r>
      <w:r>
        <w:rPr>
          <w:b/>
          <w:spacing w:val="-29"/>
          <w:w w:val="90"/>
          <w:sz w:val="24"/>
        </w:rPr>
        <w:t> </w:t>
      </w:r>
      <w:r>
        <w:rPr>
          <w:b/>
          <w:w w:val="90"/>
          <w:sz w:val="24"/>
        </w:rPr>
        <w:t>diretrizes.</w:t>
      </w:r>
      <w:r>
        <w:rPr>
          <w:b/>
          <w:spacing w:val="-29"/>
          <w:w w:val="90"/>
          <w:sz w:val="24"/>
        </w:rPr>
        <w:t> </w:t>
      </w:r>
      <w:r>
        <w:rPr>
          <w:w w:val="90"/>
          <w:sz w:val="24"/>
        </w:rPr>
        <w:t>NBR</w:t>
      </w:r>
      <w:r>
        <w:rPr>
          <w:spacing w:val="-29"/>
          <w:w w:val="90"/>
          <w:sz w:val="24"/>
        </w:rPr>
        <w:t> </w:t>
      </w:r>
      <w:r>
        <w:rPr>
          <w:w w:val="90"/>
          <w:sz w:val="24"/>
        </w:rPr>
        <w:t>ISO</w:t>
      </w:r>
      <w:r>
        <w:rPr>
          <w:spacing w:val="-30"/>
          <w:w w:val="90"/>
          <w:sz w:val="24"/>
        </w:rPr>
        <w:t> </w:t>
      </w:r>
      <w:r>
        <w:rPr>
          <w:w w:val="90"/>
          <w:sz w:val="24"/>
        </w:rPr>
        <w:t>31000.</w:t>
      </w:r>
      <w:r>
        <w:rPr>
          <w:spacing w:val="-30"/>
          <w:w w:val="90"/>
          <w:sz w:val="24"/>
        </w:rPr>
        <w:t> </w:t>
      </w:r>
      <w:r>
        <w:rPr>
          <w:w w:val="90"/>
          <w:sz w:val="24"/>
        </w:rPr>
        <w:t>Associação</w:t>
      </w:r>
      <w:r>
        <w:rPr>
          <w:spacing w:val="-28"/>
          <w:w w:val="90"/>
          <w:sz w:val="24"/>
        </w:rPr>
        <w:t> </w:t>
      </w:r>
      <w:r>
        <w:rPr>
          <w:w w:val="90"/>
          <w:sz w:val="24"/>
        </w:rPr>
        <w:t>Brasileira</w:t>
      </w:r>
      <w:r>
        <w:rPr>
          <w:spacing w:val="-2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29"/>
          <w:w w:val="90"/>
          <w:sz w:val="24"/>
        </w:rPr>
        <w:t> </w:t>
      </w:r>
      <w:r>
        <w:rPr>
          <w:w w:val="90"/>
          <w:sz w:val="24"/>
        </w:rPr>
        <w:t>Normas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Técnicas. </w:t>
      </w:r>
      <w:r>
        <w:rPr>
          <w:sz w:val="24"/>
        </w:rPr>
        <w:t>2009.</w:t>
      </w:r>
    </w:p>
    <w:p>
      <w:pPr>
        <w:pStyle w:val="BodyText"/>
        <w:spacing w:line="254" w:lineRule="auto" w:before="121"/>
        <w:ind w:left="100" w:right="113"/>
        <w:jc w:val="both"/>
      </w:pPr>
      <w:r>
        <w:rPr>
          <w:w w:val="95"/>
        </w:rPr>
        <w:t>BRASIL.</w:t>
      </w:r>
      <w:r>
        <w:rPr>
          <w:spacing w:val="-15"/>
          <w:w w:val="95"/>
        </w:rPr>
        <w:t> </w:t>
      </w:r>
      <w:r>
        <w:rPr>
          <w:b/>
          <w:w w:val="95"/>
        </w:rPr>
        <w:t>Instrução</w:t>
      </w:r>
      <w:r>
        <w:rPr>
          <w:b/>
          <w:spacing w:val="-14"/>
          <w:w w:val="95"/>
        </w:rPr>
        <w:t> </w:t>
      </w:r>
      <w:r>
        <w:rPr>
          <w:b/>
          <w:w w:val="95"/>
        </w:rPr>
        <w:t>Normativa</w:t>
      </w:r>
      <w:r>
        <w:rPr>
          <w:b/>
          <w:spacing w:val="-15"/>
          <w:w w:val="95"/>
        </w:rPr>
        <w:t> </w:t>
      </w:r>
      <w:r>
        <w:rPr>
          <w:b/>
          <w:w w:val="95"/>
        </w:rPr>
        <w:t>Conjunta</w:t>
      </w:r>
      <w:r>
        <w:rPr>
          <w:b/>
          <w:spacing w:val="-14"/>
          <w:w w:val="95"/>
        </w:rPr>
        <w:t> </w:t>
      </w:r>
      <w:r>
        <w:rPr>
          <w:b/>
          <w:w w:val="95"/>
        </w:rPr>
        <w:t>MP/UNIVASF</w:t>
      </w:r>
      <w:r>
        <w:rPr>
          <w:b/>
          <w:spacing w:val="-14"/>
          <w:w w:val="95"/>
        </w:rPr>
        <w:t> </w:t>
      </w:r>
      <w:r>
        <w:rPr>
          <w:b/>
          <w:w w:val="95"/>
        </w:rPr>
        <w:t>Nº</w:t>
      </w:r>
      <w:r>
        <w:rPr>
          <w:b/>
          <w:spacing w:val="-13"/>
          <w:w w:val="95"/>
        </w:rPr>
        <w:t> </w:t>
      </w:r>
      <w:r>
        <w:rPr>
          <w:b/>
          <w:w w:val="95"/>
        </w:rPr>
        <w:t>01</w:t>
      </w:r>
      <w:r>
        <w:rPr>
          <w:w w:val="95"/>
        </w:rPr>
        <w:t>,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10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maio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2016,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estabelece</w:t>
      </w:r>
      <w:r>
        <w:rPr>
          <w:spacing w:val="-14"/>
          <w:w w:val="95"/>
        </w:rPr>
        <w:t> </w:t>
      </w:r>
      <w:r>
        <w:rPr>
          <w:w w:val="95"/>
        </w:rPr>
        <w:t>a adoção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uma</w:t>
      </w:r>
      <w:r>
        <w:rPr>
          <w:spacing w:val="-19"/>
          <w:w w:val="95"/>
        </w:rPr>
        <w:t> </w:t>
      </w:r>
      <w:r>
        <w:rPr>
          <w:w w:val="95"/>
        </w:rPr>
        <w:t>série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medidas</w:t>
      </w:r>
      <w:r>
        <w:rPr>
          <w:spacing w:val="-17"/>
          <w:w w:val="95"/>
        </w:rPr>
        <w:t> </w:t>
      </w:r>
      <w:r>
        <w:rPr>
          <w:w w:val="95"/>
        </w:rPr>
        <w:t>para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sistematização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práticas</w:t>
      </w:r>
      <w:r>
        <w:rPr>
          <w:spacing w:val="-17"/>
          <w:w w:val="95"/>
        </w:rPr>
        <w:t> </w:t>
      </w:r>
      <w:r>
        <w:rPr>
          <w:w w:val="95"/>
        </w:rPr>
        <w:t>relacionadas</w:t>
      </w:r>
      <w:r>
        <w:rPr>
          <w:spacing w:val="-18"/>
          <w:w w:val="95"/>
        </w:rPr>
        <w:t> </w:t>
      </w:r>
      <w:r>
        <w:rPr>
          <w:w w:val="95"/>
        </w:rPr>
        <w:t>à</w:t>
      </w:r>
      <w:r>
        <w:rPr>
          <w:spacing w:val="-15"/>
          <w:w w:val="95"/>
        </w:rPr>
        <w:t> </w:t>
      </w:r>
      <w:r>
        <w:rPr>
          <w:w w:val="95"/>
        </w:rPr>
        <w:t>gestão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riscos,</w:t>
      </w:r>
      <w:r>
        <w:rPr>
          <w:spacing w:val="-17"/>
          <w:w w:val="95"/>
        </w:rPr>
        <w:t> </w:t>
      </w:r>
      <w:r>
        <w:rPr>
          <w:w w:val="95"/>
        </w:rPr>
        <w:t>con- </w:t>
      </w:r>
      <w:r>
        <w:rPr/>
        <w:t>troles internos e</w:t>
      </w:r>
      <w:r>
        <w:rPr>
          <w:spacing w:val="-43"/>
        </w:rPr>
        <w:t> </w:t>
      </w:r>
      <w:r>
        <w:rPr/>
        <w:t>governança.</w:t>
      </w:r>
    </w:p>
    <w:p>
      <w:pPr>
        <w:spacing w:line="256" w:lineRule="auto" w:before="120"/>
        <w:ind w:left="100" w:right="109" w:firstLine="0"/>
        <w:jc w:val="left"/>
        <w:rPr>
          <w:sz w:val="24"/>
        </w:rPr>
      </w:pPr>
      <w:r>
        <w:rPr>
          <w:w w:val="95"/>
          <w:sz w:val="24"/>
        </w:rPr>
        <w:t>BRASIL. Ministério do Planejamento, Desenvolvimento e Gestão. Assessoria Especial de Controles </w:t>
      </w:r>
      <w:r>
        <w:rPr>
          <w:spacing w:val="2"/>
          <w:w w:val="95"/>
          <w:sz w:val="24"/>
        </w:rPr>
        <w:t>In- </w:t>
      </w:r>
      <w:r>
        <w:rPr>
          <w:w w:val="90"/>
          <w:sz w:val="24"/>
        </w:rPr>
        <w:t>ternos.</w:t>
      </w:r>
      <w:r>
        <w:rPr>
          <w:spacing w:val="-16"/>
          <w:w w:val="90"/>
          <w:sz w:val="24"/>
        </w:rPr>
        <w:t> </w:t>
      </w:r>
      <w:r>
        <w:rPr>
          <w:b/>
          <w:w w:val="90"/>
          <w:sz w:val="24"/>
        </w:rPr>
        <w:t>Manual</w:t>
      </w:r>
      <w:r>
        <w:rPr>
          <w:b/>
          <w:spacing w:val="-17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-17"/>
          <w:w w:val="90"/>
          <w:sz w:val="24"/>
        </w:rPr>
        <w:t> </w:t>
      </w:r>
      <w:r>
        <w:rPr>
          <w:b/>
          <w:w w:val="90"/>
          <w:sz w:val="24"/>
        </w:rPr>
        <w:t>Gestão</w:t>
      </w:r>
      <w:r>
        <w:rPr>
          <w:b/>
          <w:spacing w:val="-17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-17"/>
          <w:w w:val="90"/>
          <w:sz w:val="24"/>
        </w:rPr>
        <w:t> </w:t>
      </w:r>
      <w:r>
        <w:rPr>
          <w:b/>
          <w:w w:val="90"/>
          <w:sz w:val="24"/>
        </w:rPr>
        <w:t>Integridade,</w:t>
      </w:r>
      <w:r>
        <w:rPr>
          <w:b/>
          <w:spacing w:val="-16"/>
          <w:w w:val="90"/>
          <w:sz w:val="24"/>
        </w:rPr>
        <w:t> </w:t>
      </w:r>
      <w:r>
        <w:rPr>
          <w:b/>
          <w:w w:val="90"/>
          <w:sz w:val="24"/>
        </w:rPr>
        <w:t>Riscos</w:t>
      </w:r>
      <w:r>
        <w:rPr>
          <w:b/>
          <w:spacing w:val="-17"/>
          <w:w w:val="90"/>
          <w:sz w:val="24"/>
        </w:rPr>
        <w:t> </w:t>
      </w:r>
      <w:r>
        <w:rPr>
          <w:b/>
          <w:w w:val="90"/>
          <w:sz w:val="24"/>
        </w:rPr>
        <w:t>e</w:t>
      </w:r>
      <w:r>
        <w:rPr>
          <w:b/>
          <w:spacing w:val="-17"/>
          <w:w w:val="90"/>
          <w:sz w:val="24"/>
        </w:rPr>
        <w:t> </w:t>
      </w:r>
      <w:r>
        <w:rPr>
          <w:b/>
          <w:w w:val="90"/>
          <w:sz w:val="24"/>
        </w:rPr>
        <w:t>Controles</w:t>
      </w:r>
      <w:r>
        <w:rPr>
          <w:b/>
          <w:spacing w:val="-17"/>
          <w:w w:val="90"/>
          <w:sz w:val="24"/>
        </w:rPr>
        <w:t> </w:t>
      </w:r>
      <w:r>
        <w:rPr>
          <w:b/>
          <w:w w:val="90"/>
          <w:sz w:val="24"/>
        </w:rPr>
        <w:t>Internos</w:t>
      </w:r>
      <w:r>
        <w:rPr>
          <w:b/>
          <w:spacing w:val="-16"/>
          <w:w w:val="90"/>
          <w:sz w:val="24"/>
        </w:rPr>
        <w:t> </w:t>
      </w:r>
      <w:r>
        <w:rPr>
          <w:b/>
          <w:w w:val="90"/>
          <w:sz w:val="24"/>
        </w:rPr>
        <w:t>da</w:t>
      </w:r>
      <w:r>
        <w:rPr>
          <w:b/>
          <w:spacing w:val="-17"/>
          <w:w w:val="90"/>
          <w:sz w:val="24"/>
        </w:rPr>
        <w:t> </w:t>
      </w:r>
      <w:r>
        <w:rPr>
          <w:b/>
          <w:w w:val="90"/>
          <w:sz w:val="24"/>
        </w:rPr>
        <w:t>Gestão.</w:t>
      </w:r>
      <w:r>
        <w:rPr>
          <w:b/>
          <w:spacing w:val="-15"/>
          <w:w w:val="90"/>
          <w:sz w:val="24"/>
        </w:rPr>
        <w:t> </w:t>
      </w:r>
      <w:r>
        <w:rPr>
          <w:w w:val="90"/>
          <w:sz w:val="24"/>
        </w:rPr>
        <w:t>Brasília.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Brasília.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V1.1.2</w:t>
      </w:r>
    </w:p>
    <w:p>
      <w:pPr>
        <w:pStyle w:val="BodyText"/>
        <w:spacing w:line="274" w:lineRule="exact"/>
        <w:ind w:left="100"/>
      </w:pPr>
      <w:r>
        <w:rPr/>
        <w:t>– 2017.</w:t>
      </w:r>
    </w:p>
    <w:p>
      <w:pPr>
        <w:spacing w:line="254" w:lineRule="auto" w:before="137"/>
        <w:ind w:left="100" w:right="0" w:firstLine="0"/>
        <w:jc w:val="left"/>
        <w:rPr>
          <w:sz w:val="24"/>
        </w:rPr>
      </w:pPr>
      <w:r>
        <w:rPr>
          <w:w w:val="95"/>
          <w:sz w:val="24"/>
        </w:rPr>
        <w:t>BRASIL. Ministério da Transparência e Controladoria-Geral da União. </w:t>
      </w:r>
      <w:r>
        <w:rPr>
          <w:b/>
          <w:w w:val="95"/>
          <w:sz w:val="24"/>
        </w:rPr>
        <w:t>Gestão de Riscos e Controles </w:t>
      </w:r>
      <w:r>
        <w:rPr>
          <w:b/>
          <w:sz w:val="24"/>
        </w:rPr>
        <w:t>Internos no Setor Público</w:t>
      </w:r>
      <w:r>
        <w:rPr>
          <w:sz w:val="24"/>
        </w:rPr>
        <w:t>. 55p. Abril de 2017.</w:t>
      </w:r>
    </w:p>
    <w:p>
      <w:pPr>
        <w:spacing w:before="121"/>
        <w:ind w:left="100" w:right="0" w:firstLine="0"/>
        <w:jc w:val="left"/>
        <w:rPr>
          <w:b/>
          <w:sz w:val="24"/>
        </w:rPr>
      </w:pPr>
      <w:r>
        <w:rPr>
          <w:w w:val="95"/>
          <w:sz w:val="24"/>
        </w:rPr>
        <w:t>BRASIL.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Ministério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Transparência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Controladoria-Geral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União</w:t>
      </w:r>
      <w:r>
        <w:rPr>
          <w:b/>
          <w:w w:val="95"/>
          <w:sz w:val="24"/>
        </w:rPr>
        <w:t>.</w:t>
      </w:r>
      <w:r>
        <w:rPr>
          <w:b/>
          <w:spacing w:val="-29"/>
          <w:w w:val="95"/>
          <w:sz w:val="24"/>
        </w:rPr>
        <w:t> </w:t>
      </w:r>
      <w:r>
        <w:rPr>
          <w:b/>
          <w:w w:val="95"/>
          <w:sz w:val="24"/>
        </w:rPr>
        <w:t>Metodologia</w:t>
      </w:r>
      <w:r>
        <w:rPr>
          <w:b/>
          <w:spacing w:val="-29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-30"/>
          <w:w w:val="95"/>
          <w:sz w:val="24"/>
        </w:rPr>
        <w:t> </w:t>
      </w:r>
      <w:r>
        <w:rPr>
          <w:b/>
          <w:w w:val="95"/>
          <w:sz w:val="24"/>
        </w:rPr>
        <w:t>Gestão</w:t>
      </w:r>
      <w:r>
        <w:rPr>
          <w:b/>
          <w:spacing w:val="-29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-30"/>
          <w:w w:val="95"/>
          <w:sz w:val="24"/>
        </w:rPr>
        <w:t> </w:t>
      </w:r>
      <w:r>
        <w:rPr>
          <w:b/>
          <w:w w:val="95"/>
          <w:sz w:val="24"/>
        </w:rPr>
        <w:t>Riscos.</w:t>
      </w:r>
    </w:p>
    <w:p>
      <w:pPr>
        <w:pStyle w:val="BodyText"/>
        <w:spacing w:before="17"/>
        <w:ind w:left="100"/>
      </w:pPr>
      <w:r>
        <w:rPr/>
        <w:t>34p. Abril de 2018</w:t>
      </w:r>
    </w:p>
    <w:p>
      <w:pPr>
        <w:pStyle w:val="BodyText"/>
        <w:spacing w:line="254" w:lineRule="auto" w:before="136"/>
        <w:ind w:left="100" w:right="110"/>
      </w:pPr>
      <w:r>
        <w:rPr>
          <w:w w:val="95"/>
        </w:rPr>
        <w:t>BRASIL.</w:t>
      </w:r>
      <w:r>
        <w:rPr>
          <w:spacing w:val="-44"/>
          <w:w w:val="95"/>
        </w:rPr>
        <w:t> </w:t>
      </w:r>
      <w:r>
        <w:rPr>
          <w:w w:val="95"/>
        </w:rPr>
        <w:t>Universidade</w:t>
      </w:r>
      <w:r>
        <w:rPr>
          <w:spacing w:val="-43"/>
          <w:w w:val="95"/>
        </w:rPr>
        <w:t> </w:t>
      </w:r>
      <w:r>
        <w:rPr>
          <w:w w:val="95"/>
        </w:rPr>
        <w:t>Federal</w:t>
      </w:r>
      <w:r>
        <w:rPr>
          <w:spacing w:val="-44"/>
          <w:w w:val="95"/>
        </w:rPr>
        <w:t> </w:t>
      </w:r>
      <w:r>
        <w:rPr>
          <w:w w:val="95"/>
        </w:rPr>
        <w:t>do</w:t>
      </w:r>
      <w:r>
        <w:rPr>
          <w:spacing w:val="-43"/>
          <w:w w:val="95"/>
        </w:rPr>
        <w:t> </w:t>
      </w:r>
      <w:r>
        <w:rPr>
          <w:w w:val="95"/>
        </w:rPr>
        <w:t>Vale</w:t>
      </w:r>
      <w:r>
        <w:rPr>
          <w:spacing w:val="-43"/>
          <w:w w:val="95"/>
        </w:rPr>
        <w:t> </w:t>
      </w:r>
      <w:r>
        <w:rPr>
          <w:w w:val="95"/>
        </w:rPr>
        <w:t>do</w:t>
      </w:r>
      <w:r>
        <w:rPr>
          <w:spacing w:val="-43"/>
          <w:w w:val="95"/>
        </w:rPr>
        <w:t> </w:t>
      </w:r>
      <w:r>
        <w:rPr>
          <w:w w:val="95"/>
        </w:rPr>
        <w:t>São</w:t>
      </w:r>
      <w:r>
        <w:rPr>
          <w:spacing w:val="-44"/>
          <w:w w:val="95"/>
        </w:rPr>
        <w:t> </w:t>
      </w:r>
      <w:r>
        <w:rPr>
          <w:w w:val="95"/>
        </w:rPr>
        <w:t>Francisco.</w:t>
      </w:r>
      <w:r>
        <w:rPr>
          <w:spacing w:val="-42"/>
          <w:w w:val="95"/>
        </w:rPr>
        <w:t> </w:t>
      </w:r>
      <w:r>
        <w:rPr>
          <w:b/>
          <w:w w:val="95"/>
        </w:rPr>
        <w:t>Resolução</w:t>
      </w:r>
      <w:r>
        <w:rPr>
          <w:b/>
          <w:spacing w:val="-43"/>
          <w:w w:val="95"/>
        </w:rPr>
        <w:t> </w:t>
      </w:r>
      <w:r>
        <w:rPr>
          <w:b/>
          <w:w w:val="95"/>
        </w:rPr>
        <w:t>nº</w:t>
      </w:r>
      <w:r>
        <w:rPr>
          <w:b/>
          <w:spacing w:val="-43"/>
          <w:w w:val="95"/>
        </w:rPr>
        <w:t> </w:t>
      </w:r>
      <w:r>
        <w:rPr>
          <w:b/>
          <w:w w:val="95"/>
        </w:rPr>
        <w:t>25</w:t>
      </w:r>
      <w:r>
        <w:rPr>
          <w:w w:val="95"/>
        </w:rPr>
        <w:t>,</w:t>
      </w:r>
      <w:r>
        <w:rPr>
          <w:spacing w:val="-45"/>
          <w:w w:val="95"/>
        </w:rPr>
        <w:t> </w:t>
      </w:r>
      <w:r>
        <w:rPr>
          <w:w w:val="95"/>
        </w:rPr>
        <w:t>de</w:t>
      </w:r>
      <w:r>
        <w:rPr>
          <w:spacing w:val="-44"/>
          <w:w w:val="95"/>
        </w:rPr>
        <w:t> </w:t>
      </w:r>
      <w:r>
        <w:rPr>
          <w:w w:val="95"/>
        </w:rPr>
        <w:t>15</w:t>
      </w:r>
      <w:r>
        <w:rPr>
          <w:spacing w:val="-43"/>
          <w:w w:val="95"/>
        </w:rPr>
        <w:t> </w:t>
      </w:r>
      <w:r>
        <w:rPr>
          <w:w w:val="95"/>
        </w:rPr>
        <w:t>de</w:t>
      </w:r>
      <w:r>
        <w:rPr>
          <w:spacing w:val="-44"/>
          <w:w w:val="95"/>
        </w:rPr>
        <w:t> </w:t>
      </w:r>
      <w:r>
        <w:rPr>
          <w:w w:val="95"/>
        </w:rPr>
        <w:t>dezembro</w:t>
      </w:r>
      <w:r>
        <w:rPr>
          <w:spacing w:val="-43"/>
          <w:w w:val="95"/>
        </w:rPr>
        <w:t> </w:t>
      </w:r>
      <w:r>
        <w:rPr>
          <w:w w:val="95"/>
        </w:rPr>
        <w:t>de</w:t>
      </w:r>
      <w:r>
        <w:rPr>
          <w:spacing w:val="-43"/>
          <w:w w:val="95"/>
        </w:rPr>
        <w:t> </w:t>
      </w:r>
      <w:r>
        <w:rPr>
          <w:w w:val="95"/>
        </w:rPr>
        <w:t>2017,</w:t>
      </w:r>
      <w:r>
        <w:rPr>
          <w:spacing w:val="-44"/>
          <w:w w:val="95"/>
        </w:rPr>
        <w:t> </w:t>
      </w:r>
      <w:r>
        <w:rPr>
          <w:w w:val="95"/>
        </w:rPr>
        <w:t>que institui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Política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Gestão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Riscos</w:t>
      </w:r>
      <w:r>
        <w:rPr>
          <w:spacing w:val="-34"/>
          <w:w w:val="95"/>
        </w:rPr>
        <w:t> </w:t>
      </w:r>
      <w:r>
        <w:rPr>
          <w:w w:val="95"/>
        </w:rPr>
        <w:t>–</w:t>
      </w:r>
      <w:r>
        <w:rPr>
          <w:spacing w:val="-36"/>
          <w:w w:val="95"/>
        </w:rPr>
        <w:t> </w:t>
      </w:r>
      <w:r>
        <w:rPr>
          <w:w w:val="95"/>
        </w:rPr>
        <w:t>PGRISCOS</w:t>
      </w:r>
      <w:r>
        <w:rPr>
          <w:spacing w:val="-36"/>
          <w:w w:val="95"/>
        </w:rPr>
        <w:t> </w:t>
      </w:r>
      <w:r>
        <w:rPr>
          <w:w w:val="95"/>
        </w:rPr>
        <w:t>–</w:t>
      </w:r>
      <w:r>
        <w:rPr>
          <w:spacing w:val="-35"/>
          <w:w w:val="95"/>
        </w:rPr>
        <w:t> </w:t>
      </w:r>
      <w:r>
        <w:rPr>
          <w:w w:val="95"/>
        </w:rPr>
        <w:t>da</w:t>
      </w:r>
      <w:r>
        <w:rPr>
          <w:spacing w:val="-37"/>
          <w:w w:val="95"/>
        </w:rPr>
        <w:t> </w:t>
      </w:r>
      <w:r>
        <w:rPr>
          <w:w w:val="95"/>
        </w:rPr>
        <w:t>Universidade</w:t>
      </w:r>
      <w:r>
        <w:rPr>
          <w:spacing w:val="-36"/>
          <w:w w:val="95"/>
        </w:rPr>
        <w:t> </w:t>
      </w:r>
      <w:r>
        <w:rPr>
          <w:w w:val="95"/>
        </w:rPr>
        <w:t>Federal</w:t>
      </w:r>
      <w:r>
        <w:rPr>
          <w:spacing w:val="-36"/>
          <w:w w:val="95"/>
        </w:rPr>
        <w:t> </w:t>
      </w:r>
      <w:r>
        <w:rPr>
          <w:w w:val="95"/>
        </w:rPr>
        <w:t>do</w:t>
      </w:r>
      <w:r>
        <w:rPr>
          <w:spacing w:val="-36"/>
          <w:w w:val="95"/>
        </w:rPr>
        <w:t> </w:t>
      </w:r>
      <w:r>
        <w:rPr>
          <w:w w:val="95"/>
        </w:rPr>
        <w:t>Vale</w:t>
      </w:r>
      <w:r>
        <w:rPr>
          <w:spacing w:val="-36"/>
          <w:w w:val="95"/>
        </w:rPr>
        <w:t> </w:t>
      </w:r>
      <w:r>
        <w:rPr>
          <w:w w:val="95"/>
        </w:rPr>
        <w:t>do</w:t>
      </w:r>
      <w:r>
        <w:rPr>
          <w:spacing w:val="-37"/>
          <w:w w:val="95"/>
        </w:rPr>
        <w:t> </w:t>
      </w:r>
      <w:r>
        <w:rPr>
          <w:w w:val="95"/>
        </w:rPr>
        <w:t>São</w:t>
      </w:r>
      <w:r>
        <w:rPr>
          <w:spacing w:val="-34"/>
          <w:w w:val="95"/>
        </w:rPr>
        <w:t> </w:t>
      </w:r>
      <w:r>
        <w:rPr>
          <w:w w:val="95"/>
        </w:rPr>
        <w:t>Francisco.</w:t>
      </w:r>
    </w:p>
    <w:p>
      <w:pPr>
        <w:spacing w:before="121"/>
        <w:ind w:left="100" w:right="0" w:firstLine="0"/>
        <w:jc w:val="left"/>
        <w:rPr>
          <w:sz w:val="24"/>
        </w:rPr>
      </w:pPr>
      <w:r>
        <w:rPr>
          <w:w w:val="95"/>
          <w:sz w:val="24"/>
        </w:rPr>
        <w:t>BRASIL.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Tribunal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Contas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União.</w:t>
      </w:r>
      <w:r>
        <w:rPr>
          <w:spacing w:val="-44"/>
          <w:w w:val="95"/>
          <w:sz w:val="24"/>
        </w:rPr>
        <w:t> </w:t>
      </w:r>
      <w:r>
        <w:rPr>
          <w:b/>
          <w:w w:val="95"/>
          <w:sz w:val="24"/>
        </w:rPr>
        <w:t>Gestão</w:t>
      </w:r>
      <w:r>
        <w:rPr>
          <w:b/>
          <w:spacing w:val="-45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-45"/>
          <w:w w:val="95"/>
          <w:sz w:val="24"/>
        </w:rPr>
        <w:t> </w:t>
      </w:r>
      <w:r>
        <w:rPr>
          <w:b/>
          <w:w w:val="95"/>
          <w:sz w:val="24"/>
        </w:rPr>
        <w:t>Riscos</w:t>
      </w:r>
      <w:r>
        <w:rPr>
          <w:b/>
          <w:spacing w:val="-45"/>
          <w:w w:val="95"/>
          <w:sz w:val="24"/>
        </w:rPr>
        <w:t> </w:t>
      </w:r>
      <w:r>
        <w:rPr>
          <w:b/>
          <w:w w:val="95"/>
          <w:sz w:val="24"/>
        </w:rPr>
        <w:t>–</w:t>
      </w:r>
      <w:r>
        <w:rPr>
          <w:b/>
          <w:spacing w:val="-45"/>
          <w:w w:val="95"/>
          <w:sz w:val="24"/>
        </w:rPr>
        <w:t> </w:t>
      </w:r>
      <w:r>
        <w:rPr>
          <w:b/>
          <w:w w:val="95"/>
          <w:sz w:val="24"/>
        </w:rPr>
        <w:t>Avaliação</w:t>
      </w:r>
      <w:r>
        <w:rPr>
          <w:b/>
          <w:spacing w:val="-44"/>
          <w:w w:val="95"/>
          <w:sz w:val="24"/>
        </w:rPr>
        <w:t> </w:t>
      </w:r>
      <w:r>
        <w:rPr>
          <w:b/>
          <w:w w:val="95"/>
          <w:sz w:val="24"/>
        </w:rPr>
        <w:t>da</w:t>
      </w:r>
      <w:r>
        <w:rPr>
          <w:b/>
          <w:spacing w:val="-45"/>
          <w:w w:val="95"/>
          <w:sz w:val="24"/>
        </w:rPr>
        <w:t> </w:t>
      </w:r>
      <w:r>
        <w:rPr>
          <w:b/>
          <w:w w:val="95"/>
          <w:sz w:val="24"/>
        </w:rPr>
        <w:t>Maturidade</w:t>
      </w:r>
      <w:r>
        <w:rPr>
          <w:w w:val="95"/>
          <w:sz w:val="24"/>
        </w:rPr>
        <w:t>.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Brasília.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164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p.,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2018.</w:t>
      </w:r>
    </w:p>
    <w:p>
      <w:pPr>
        <w:spacing w:line="254" w:lineRule="auto" w:before="136"/>
        <w:ind w:left="100" w:right="112" w:firstLine="0"/>
        <w:jc w:val="both"/>
        <w:rPr>
          <w:sz w:val="24"/>
        </w:rPr>
      </w:pPr>
      <w:r>
        <w:rPr>
          <w:w w:val="90"/>
          <w:sz w:val="24"/>
        </w:rPr>
        <w:t>COSO. </w:t>
      </w:r>
      <w:r>
        <w:rPr>
          <w:rFonts w:ascii="Trebuchet MS" w:hAnsi="Trebuchet MS"/>
          <w:i/>
          <w:w w:val="90"/>
          <w:sz w:val="24"/>
        </w:rPr>
        <w:t>Committee of Sponsoring Organizations of the Treadway Commission</w:t>
      </w:r>
      <w:r>
        <w:rPr>
          <w:w w:val="90"/>
          <w:sz w:val="24"/>
        </w:rPr>
        <w:t>. </w:t>
      </w:r>
      <w:r>
        <w:rPr>
          <w:b/>
          <w:w w:val="90"/>
          <w:sz w:val="24"/>
        </w:rPr>
        <w:t>Gerenciamento de Riscos </w:t>
      </w:r>
      <w:r>
        <w:rPr>
          <w:b/>
          <w:w w:val="95"/>
          <w:sz w:val="24"/>
        </w:rPr>
        <w:t>Corporativos</w:t>
      </w:r>
      <w:r>
        <w:rPr>
          <w:b/>
          <w:spacing w:val="-35"/>
          <w:w w:val="95"/>
          <w:sz w:val="24"/>
        </w:rPr>
        <w:t> </w:t>
      </w:r>
      <w:r>
        <w:rPr>
          <w:b/>
          <w:w w:val="95"/>
          <w:sz w:val="24"/>
        </w:rPr>
        <w:t>–</w:t>
      </w:r>
      <w:r>
        <w:rPr>
          <w:b/>
          <w:spacing w:val="-35"/>
          <w:w w:val="95"/>
          <w:sz w:val="24"/>
        </w:rPr>
        <w:t> </w:t>
      </w:r>
      <w:r>
        <w:rPr>
          <w:b/>
          <w:w w:val="95"/>
          <w:sz w:val="24"/>
        </w:rPr>
        <w:t>Estrutura</w:t>
      </w:r>
      <w:r>
        <w:rPr>
          <w:b/>
          <w:spacing w:val="-36"/>
          <w:w w:val="95"/>
          <w:sz w:val="24"/>
        </w:rPr>
        <w:t> </w:t>
      </w:r>
      <w:r>
        <w:rPr>
          <w:b/>
          <w:w w:val="95"/>
          <w:sz w:val="24"/>
        </w:rPr>
        <w:t>Integrada</w:t>
      </w:r>
      <w:r>
        <w:rPr>
          <w:w w:val="95"/>
          <w:sz w:val="24"/>
        </w:rPr>
        <w:t>.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2007.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Tradução: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Instituto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Auditores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Internos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Brasil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(Au-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dibra) </w:t>
      </w:r>
      <w:r>
        <w:rPr>
          <w:sz w:val="24"/>
        </w:rPr>
        <w:t>e</w:t>
      </w:r>
      <w:r>
        <w:rPr>
          <w:spacing w:val="-43"/>
          <w:sz w:val="24"/>
        </w:rPr>
        <w:t> </w:t>
      </w:r>
      <w:r>
        <w:rPr>
          <w:rFonts w:ascii="Trebuchet MS" w:hAnsi="Trebuchet MS"/>
          <w:i/>
          <w:sz w:val="24"/>
        </w:rPr>
        <w:t>Pricewaterhouse</w:t>
      </w:r>
      <w:r>
        <w:rPr>
          <w:rFonts w:ascii="Trebuchet MS" w:hAnsi="Trebuchet MS"/>
          <w:i/>
          <w:spacing w:val="-49"/>
          <w:sz w:val="24"/>
        </w:rPr>
        <w:t> </w:t>
      </w:r>
      <w:r>
        <w:rPr>
          <w:rFonts w:ascii="Trebuchet MS" w:hAnsi="Trebuchet MS"/>
          <w:i/>
          <w:sz w:val="24"/>
        </w:rPr>
        <w:t>Coopers</w:t>
      </w:r>
      <w:r>
        <w:rPr>
          <w:rFonts w:ascii="Trebuchet MS" w:hAnsi="Trebuchet MS"/>
          <w:i/>
          <w:spacing w:val="-49"/>
          <w:sz w:val="24"/>
        </w:rPr>
        <w:t> </w:t>
      </w:r>
      <w:r>
        <w:rPr>
          <w:rFonts w:ascii="Trebuchet MS" w:hAnsi="Trebuchet MS"/>
          <w:i/>
          <w:sz w:val="24"/>
        </w:rPr>
        <w:t>Governance,</w:t>
      </w:r>
      <w:r>
        <w:rPr>
          <w:rFonts w:ascii="Trebuchet MS" w:hAnsi="Trebuchet MS"/>
          <w:i/>
          <w:spacing w:val="-49"/>
          <w:sz w:val="24"/>
        </w:rPr>
        <w:t> </w:t>
      </w:r>
      <w:r>
        <w:rPr>
          <w:rFonts w:ascii="Trebuchet MS" w:hAnsi="Trebuchet MS"/>
          <w:i/>
          <w:sz w:val="24"/>
        </w:rPr>
        <w:t>Risk</w:t>
      </w:r>
      <w:r>
        <w:rPr>
          <w:rFonts w:ascii="Trebuchet MS" w:hAnsi="Trebuchet MS"/>
          <w:i/>
          <w:spacing w:val="-50"/>
          <w:sz w:val="24"/>
        </w:rPr>
        <w:t> </w:t>
      </w:r>
      <w:r>
        <w:rPr>
          <w:rFonts w:ascii="Trebuchet MS" w:hAnsi="Trebuchet MS"/>
          <w:i/>
          <w:sz w:val="24"/>
        </w:rPr>
        <w:t>and</w:t>
      </w:r>
      <w:r>
        <w:rPr>
          <w:rFonts w:ascii="Trebuchet MS" w:hAnsi="Trebuchet MS"/>
          <w:i/>
          <w:spacing w:val="-49"/>
          <w:sz w:val="24"/>
        </w:rPr>
        <w:t> </w:t>
      </w:r>
      <w:r>
        <w:rPr>
          <w:rFonts w:ascii="Trebuchet MS" w:hAnsi="Trebuchet MS"/>
          <w:i/>
          <w:sz w:val="24"/>
        </w:rPr>
        <w:t>Compliance</w:t>
      </w:r>
      <w:r>
        <w:rPr>
          <w:sz w:val="24"/>
        </w:rPr>
        <w:t>,</w:t>
      </w:r>
      <w:r>
        <w:rPr>
          <w:spacing w:val="-43"/>
          <w:sz w:val="24"/>
        </w:rPr>
        <w:t> </w:t>
      </w:r>
      <w:r>
        <w:rPr>
          <w:sz w:val="24"/>
        </w:rPr>
        <w:t>Estados</w:t>
      </w:r>
      <w:r>
        <w:rPr>
          <w:spacing w:val="-44"/>
          <w:sz w:val="24"/>
        </w:rPr>
        <w:t> </w:t>
      </w:r>
      <w:r>
        <w:rPr>
          <w:sz w:val="24"/>
        </w:rPr>
        <w:t>Unidos</w:t>
      </w:r>
      <w:r>
        <w:rPr>
          <w:spacing w:val="-43"/>
          <w:sz w:val="24"/>
        </w:rPr>
        <w:t> </w:t>
      </w:r>
      <w:r>
        <w:rPr>
          <w:sz w:val="24"/>
        </w:rPr>
        <w:t>da</w:t>
      </w:r>
      <w:r>
        <w:rPr>
          <w:spacing w:val="-43"/>
          <w:sz w:val="24"/>
        </w:rPr>
        <w:t> </w:t>
      </w:r>
      <w:r>
        <w:rPr>
          <w:sz w:val="24"/>
        </w:rPr>
        <w:t>América,</w:t>
      </w:r>
      <w:r>
        <w:rPr>
          <w:spacing w:val="-44"/>
          <w:sz w:val="24"/>
        </w:rPr>
        <w:t> </w:t>
      </w:r>
      <w:r>
        <w:rPr>
          <w:sz w:val="24"/>
        </w:rPr>
        <w:t>2007.</w:t>
      </w:r>
    </w:p>
    <w:p>
      <w:pPr>
        <w:spacing w:line="252" w:lineRule="auto" w:before="116"/>
        <w:ind w:left="100" w:right="112" w:firstLine="0"/>
        <w:jc w:val="left"/>
        <w:rPr>
          <w:sz w:val="24"/>
        </w:rPr>
      </w:pPr>
      <w:r>
        <w:rPr>
          <w:w w:val="95"/>
          <w:sz w:val="24"/>
        </w:rPr>
        <w:t>COSO.</w:t>
      </w:r>
      <w:r>
        <w:rPr>
          <w:spacing w:val="-33"/>
          <w:w w:val="95"/>
          <w:sz w:val="24"/>
        </w:rPr>
        <w:t> </w:t>
      </w:r>
      <w:r>
        <w:rPr>
          <w:rFonts w:ascii="Trebuchet MS" w:hAnsi="Trebuchet MS"/>
          <w:i/>
          <w:w w:val="95"/>
          <w:sz w:val="24"/>
        </w:rPr>
        <w:t>Committee</w:t>
      </w:r>
      <w:r>
        <w:rPr>
          <w:rFonts w:ascii="Trebuchet MS" w:hAnsi="Trebuchet MS"/>
          <w:i/>
          <w:spacing w:val="-37"/>
          <w:w w:val="95"/>
          <w:sz w:val="24"/>
        </w:rPr>
        <w:t> </w:t>
      </w:r>
      <w:r>
        <w:rPr>
          <w:rFonts w:ascii="Trebuchet MS" w:hAnsi="Trebuchet MS"/>
          <w:i/>
          <w:w w:val="95"/>
          <w:sz w:val="24"/>
        </w:rPr>
        <w:t>of</w:t>
      </w:r>
      <w:r>
        <w:rPr>
          <w:rFonts w:ascii="Trebuchet MS" w:hAnsi="Trebuchet MS"/>
          <w:i/>
          <w:spacing w:val="-38"/>
          <w:w w:val="95"/>
          <w:sz w:val="24"/>
        </w:rPr>
        <w:t> </w:t>
      </w:r>
      <w:r>
        <w:rPr>
          <w:rFonts w:ascii="Trebuchet MS" w:hAnsi="Trebuchet MS"/>
          <w:i/>
          <w:w w:val="95"/>
          <w:sz w:val="24"/>
        </w:rPr>
        <w:t>Sponsoring</w:t>
      </w:r>
      <w:r>
        <w:rPr>
          <w:rFonts w:ascii="Trebuchet MS" w:hAnsi="Trebuchet MS"/>
          <w:i/>
          <w:spacing w:val="-37"/>
          <w:w w:val="95"/>
          <w:sz w:val="24"/>
        </w:rPr>
        <w:t> </w:t>
      </w:r>
      <w:r>
        <w:rPr>
          <w:rFonts w:ascii="Trebuchet MS" w:hAnsi="Trebuchet MS"/>
          <w:i/>
          <w:w w:val="95"/>
          <w:sz w:val="24"/>
        </w:rPr>
        <w:t>Organizations</w:t>
      </w:r>
      <w:r>
        <w:rPr>
          <w:rFonts w:ascii="Trebuchet MS" w:hAnsi="Trebuchet MS"/>
          <w:i/>
          <w:spacing w:val="-37"/>
          <w:w w:val="95"/>
          <w:sz w:val="24"/>
        </w:rPr>
        <w:t> </w:t>
      </w:r>
      <w:r>
        <w:rPr>
          <w:rFonts w:ascii="Trebuchet MS" w:hAnsi="Trebuchet MS"/>
          <w:i/>
          <w:w w:val="95"/>
          <w:sz w:val="24"/>
        </w:rPr>
        <w:t>of</w:t>
      </w:r>
      <w:r>
        <w:rPr>
          <w:rFonts w:ascii="Trebuchet MS" w:hAnsi="Trebuchet MS"/>
          <w:i/>
          <w:spacing w:val="-37"/>
          <w:w w:val="95"/>
          <w:sz w:val="24"/>
        </w:rPr>
        <w:t> </w:t>
      </w:r>
      <w:r>
        <w:rPr>
          <w:rFonts w:ascii="Trebuchet MS" w:hAnsi="Trebuchet MS"/>
          <w:i/>
          <w:w w:val="95"/>
          <w:sz w:val="24"/>
        </w:rPr>
        <w:t>the</w:t>
      </w:r>
      <w:r>
        <w:rPr>
          <w:rFonts w:ascii="Trebuchet MS" w:hAnsi="Trebuchet MS"/>
          <w:i/>
          <w:spacing w:val="-38"/>
          <w:w w:val="95"/>
          <w:sz w:val="24"/>
        </w:rPr>
        <w:t> </w:t>
      </w:r>
      <w:r>
        <w:rPr>
          <w:rFonts w:ascii="Trebuchet MS" w:hAnsi="Trebuchet MS"/>
          <w:i/>
          <w:w w:val="95"/>
          <w:sz w:val="24"/>
        </w:rPr>
        <w:t>Treadway</w:t>
      </w:r>
      <w:r>
        <w:rPr>
          <w:rFonts w:ascii="Trebuchet MS" w:hAnsi="Trebuchet MS"/>
          <w:i/>
          <w:spacing w:val="-36"/>
          <w:w w:val="95"/>
          <w:sz w:val="24"/>
        </w:rPr>
        <w:t> </w:t>
      </w:r>
      <w:r>
        <w:rPr>
          <w:rFonts w:ascii="Trebuchet MS" w:hAnsi="Trebuchet MS"/>
          <w:i/>
          <w:w w:val="95"/>
          <w:sz w:val="24"/>
        </w:rPr>
        <w:t>Commission</w:t>
      </w:r>
      <w:r>
        <w:rPr>
          <w:w w:val="95"/>
          <w:sz w:val="24"/>
        </w:rPr>
        <w:t>.</w:t>
      </w:r>
      <w:r>
        <w:rPr>
          <w:spacing w:val="-33"/>
          <w:w w:val="95"/>
          <w:sz w:val="24"/>
        </w:rPr>
        <w:t> </w:t>
      </w:r>
      <w:r>
        <w:rPr>
          <w:b/>
          <w:w w:val="95"/>
          <w:sz w:val="24"/>
        </w:rPr>
        <w:t>Risk</w:t>
      </w:r>
      <w:r>
        <w:rPr>
          <w:b/>
          <w:spacing w:val="-32"/>
          <w:w w:val="95"/>
          <w:sz w:val="24"/>
        </w:rPr>
        <w:t> </w:t>
      </w:r>
      <w:r>
        <w:rPr>
          <w:b/>
          <w:w w:val="95"/>
          <w:sz w:val="24"/>
        </w:rPr>
        <w:t>Assessment</w:t>
      </w:r>
      <w:r>
        <w:rPr>
          <w:b/>
          <w:spacing w:val="-32"/>
          <w:w w:val="95"/>
          <w:sz w:val="24"/>
        </w:rPr>
        <w:t> </w:t>
      </w:r>
      <w:r>
        <w:rPr>
          <w:b/>
          <w:w w:val="95"/>
          <w:sz w:val="24"/>
        </w:rPr>
        <w:t>in</w:t>
      </w:r>
      <w:r>
        <w:rPr>
          <w:b/>
          <w:spacing w:val="-32"/>
          <w:w w:val="95"/>
          <w:sz w:val="24"/>
        </w:rPr>
        <w:t> </w:t>
      </w:r>
      <w:r>
        <w:rPr>
          <w:b/>
          <w:w w:val="95"/>
          <w:sz w:val="24"/>
        </w:rPr>
        <w:t>Prac- tice</w:t>
      </w:r>
      <w:r>
        <w:rPr>
          <w:w w:val="95"/>
          <w:sz w:val="24"/>
        </w:rPr>
        <w:t>. Disponível em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https://www2.deloitte.com/content/dam/Deloitte/global/Documents/Governance</w:t>
      </w:r>
    </w:p>
    <w:p>
      <w:pPr>
        <w:pStyle w:val="BodyText"/>
        <w:spacing w:before="126"/>
        <w:ind w:left="100"/>
      </w:pPr>
      <w:r>
        <w:rPr/>
        <w:t>-Risk-Compliance/dttl-grc-riskassessmentinpractice.pdf.</w:t>
      </w:r>
    </w:p>
    <w:p>
      <w:pPr>
        <w:spacing w:line="254" w:lineRule="auto" w:before="137"/>
        <w:ind w:left="100" w:right="0" w:firstLine="0"/>
        <w:jc w:val="left"/>
        <w:rPr>
          <w:sz w:val="24"/>
        </w:rPr>
      </w:pPr>
      <w:r>
        <w:rPr>
          <w:w w:val="90"/>
          <w:sz w:val="24"/>
        </w:rPr>
        <w:t>SOUZA,</w:t>
      </w:r>
      <w:r>
        <w:rPr>
          <w:spacing w:val="-35"/>
          <w:w w:val="90"/>
          <w:sz w:val="24"/>
        </w:rPr>
        <w:t> </w:t>
      </w:r>
      <w:r>
        <w:rPr>
          <w:w w:val="90"/>
          <w:sz w:val="24"/>
        </w:rPr>
        <w:t>Kleberson;</w:t>
      </w:r>
      <w:r>
        <w:rPr>
          <w:spacing w:val="-35"/>
          <w:w w:val="90"/>
          <w:sz w:val="24"/>
        </w:rPr>
        <w:t> </w:t>
      </w:r>
      <w:r>
        <w:rPr>
          <w:w w:val="90"/>
          <w:sz w:val="24"/>
        </w:rPr>
        <w:t>BRASIL,</w:t>
      </w:r>
      <w:r>
        <w:rPr>
          <w:spacing w:val="-35"/>
          <w:w w:val="90"/>
          <w:sz w:val="24"/>
        </w:rPr>
        <w:t> </w:t>
      </w:r>
      <w:r>
        <w:rPr>
          <w:w w:val="90"/>
          <w:sz w:val="24"/>
        </w:rPr>
        <w:t>Franklin.</w:t>
      </w:r>
      <w:r>
        <w:rPr>
          <w:spacing w:val="-33"/>
          <w:w w:val="90"/>
          <w:sz w:val="24"/>
        </w:rPr>
        <w:t> </w:t>
      </w:r>
      <w:r>
        <w:rPr>
          <w:b/>
          <w:w w:val="90"/>
          <w:sz w:val="24"/>
        </w:rPr>
        <w:t>Como</w:t>
      </w:r>
      <w:r>
        <w:rPr>
          <w:b/>
          <w:spacing w:val="-35"/>
          <w:w w:val="90"/>
          <w:sz w:val="24"/>
        </w:rPr>
        <w:t> </w:t>
      </w:r>
      <w:r>
        <w:rPr>
          <w:b/>
          <w:w w:val="90"/>
          <w:sz w:val="24"/>
        </w:rPr>
        <w:t>gerenciar</w:t>
      </w:r>
      <w:r>
        <w:rPr>
          <w:b/>
          <w:spacing w:val="-34"/>
          <w:w w:val="90"/>
          <w:sz w:val="24"/>
        </w:rPr>
        <w:t> </w:t>
      </w:r>
      <w:r>
        <w:rPr>
          <w:b/>
          <w:w w:val="90"/>
          <w:sz w:val="24"/>
        </w:rPr>
        <w:t>riscos</w:t>
      </w:r>
      <w:r>
        <w:rPr>
          <w:b/>
          <w:spacing w:val="-36"/>
          <w:w w:val="90"/>
          <w:sz w:val="24"/>
        </w:rPr>
        <w:t> </w:t>
      </w:r>
      <w:r>
        <w:rPr>
          <w:b/>
          <w:w w:val="90"/>
          <w:sz w:val="24"/>
        </w:rPr>
        <w:t>na</w:t>
      </w:r>
      <w:r>
        <w:rPr>
          <w:b/>
          <w:spacing w:val="-35"/>
          <w:w w:val="90"/>
          <w:sz w:val="24"/>
        </w:rPr>
        <w:t> </w:t>
      </w:r>
      <w:r>
        <w:rPr>
          <w:b/>
          <w:w w:val="90"/>
          <w:sz w:val="24"/>
        </w:rPr>
        <w:t>administração</w:t>
      </w:r>
      <w:r>
        <w:rPr>
          <w:b/>
          <w:spacing w:val="-36"/>
          <w:w w:val="90"/>
          <w:sz w:val="24"/>
        </w:rPr>
        <w:t> </w:t>
      </w:r>
      <w:r>
        <w:rPr>
          <w:b/>
          <w:w w:val="90"/>
          <w:sz w:val="24"/>
        </w:rPr>
        <w:t>pública</w:t>
      </w:r>
      <w:r>
        <w:rPr>
          <w:b/>
          <w:spacing w:val="-31"/>
          <w:w w:val="90"/>
          <w:sz w:val="24"/>
        </w:rPr>
        <w:t> </w:t>
      </w:r>
      <w:r>
        <w:rPr>
          <w:b/>
          <w:w w:val="90"/>
          <w:sz w:val="24"/>
        </w:rPr>
        <w:t>–</w:t>
      </w:r>
      <w:r>
        <w:rPr>
          <w:b/>
          <w:spacing w:val="-36"/>
          <w:w w:val="90"/>
          <w:sz w:val="24"/>
        </w:rPr>
        <w:t> </w:t>
      </w:r>
      <w:r>
        <w:rPr>
          <w:b/>
          <w:w w:val="90"/>
          <w:sz w:val="24"/>
        </w:rPr>
        <w:t>Estudo</w:t>
      </w:r>
      <w:r>
        <w:rPr>
          <w:b/>
          <w:spacing w:val="-35"/>
          <w:w w:val="90"/>
          <w:sz w:val="24"/>
        </w:rPr>
        <w:t> </w:t>
      </w:r>
      <w:r>
        <w:rPr>
          <w:b/>
          <w:w w:val="90"/>
          <w:sz w:val="24"/>
        </w:rPr>
        <w:t>prático</w:t>
      </w:r>
      <w:r>
        <w:rPr>
          <w:b/>
          <w:spacing w:val="-35"/>
          <w:w w:val="90"/>
          <w:sz w:val="24"/>
        </w:rPr>
        <w:t> </w:t>
      </w:r>
      <w:r>
        <w:rPr>
          <w:b/>
          <w:w w:val="90"/>
          <w:sz w:val="24"/>
        </w:rPr>
        <w:t>em </w:t>
      </w:r>
      <w:r>
        <w:rPr>
          <w:b/>
          <w:sz w:val="24"/>
        </w:rPr>
        <w:t>licitações</w:t>
      </w:r>
      <w:r>
        <w:rPr>
          <w:sz w:val="24"/>
        </w:rPr>
        <w:t>.</w:t>
      </w:r>
      <w:r>
        <w:rPr>
          <w:spacing w:val="-20"/>
          <w:sz w:val="24"/>
        </w:rPr>
        <w:t> </w:t>
      </w:r>
      <w:r>
        <w:rPr>
          <w:sz w:val="24"/>
        </w:rPr>
        <w:t>Editora</w:t>
      </w:r>
      <w:r>
        <w:rPr>
          <w:spacing w:val="-20"/>
          <w:sz w:val="24"/>
        </w:rPr>
        <w:t> </w:t>
      </w:r>
      <w:r>
        <w:rPr>
          <w:sz w:val="24"/>
        </w:rPr>
        <w:t>Negócios</w:t>
      </w:r>
      <w:r>
        <w:rPr>
          <w:spacing w:val="-17"/>
          <w:sz w:val="24"/>
        </w:rPr>
        <w:t> </w:t>
      </w:r>
      <w:r>
        <w:rPr>
          <w:sz w:val="24"/>
        </w:rPr>
        <w:t>Públicos.</w:t>
      </w:r>
      <w:r>
        <w:rPr>
          <w:spacing w:val="-20"/>
          <w:sz w:val="24"/>
        </w:rPr>
        <w:t> </w:t>
      </w:r>
      <w:r>
        <w:rPr>
          <w:sz w:val="24"/>
        </w:rPr>
        <w:t>Curitiba.</w:t>
      </w:r>
      <w:r>
        <w:rPr>
          <w:spacing w:val="-21"/>
          <w:sz w:val="24"/>
        </w:rPr>
        <w:t> </w:t>
      </w:r>
      <w:r>
        <w:rPr>
          <w:sz w:val="24"/>
        </w:rPr>
        <w:t>149</w:t>
      </w:r>
      <w:r>
        <w:rPr>
          <w:spacing w:val="-18"/>
          <w:sz w:val="24"/>
        </w:rPr>
        <w:t> </w:t>
      </w:r>
      <w:r>
        <w:rPr>
          <w:sz w:val="24"/>
        </w:rPr>
        <w:t>p.</w:t>
      </w:r>
      <w:r>
        <w:rPr>
          <w:spacing w:val="-22"/>
          <w:sz w:val="24"/>
        </w:rPr>
        <w:t> </w:t>
      </w:r>
      <w:r>
        <w:rPr>
          <w:sz w:val="24"/>
        </w:rPr>
        <w:t>2017.</w:t>
      </w:r>
    </w:p>
    <w:p>
      <w:pPr>
        <w:spacing w:after="0" w:line="254" w:lineRule="auto"/>
        <w:jc w:val="left"/>
        <w:rPr>
          <w:sz w:val="24"/>
        </w:rPr>
        <w:sectPr>
          <w:pgSz w:w="11920" w:h="16850"/>
          <w:pgMar w:header="276" w:footer="438" w:top="2140" w:bottom="660" w:left="660" w:right="620"/>
        </w:sectPr>
      </w:pPr>
    </w:p>
    <w:p>
      <w:pPr>
        <w:pStyle w:val="BodyText"/>
        <w:rPr>
          <w:sz w:val="23"/>
        </w:rPr>
      </w:pPr>
      <w:r>
        <w:rPr/>
        <w:pict>
          <v:shape style="position:absolute;margin-left:823.014709pt;margin-top:94.659988pt;width:31pt;height:475.8pt;mso-position-horizontal-relative:page;mso-position-vertical-relative:page;z-index:109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i/>
                      <w:sz w:val="50"/>
                    </w:rPr>
                  </w:pPr>
                  <w:r>
                    <w:rPr>
                      <w:rFonts w:ascii="Trebuchet MS" w:hAnsi="Trebuchet MS"/>
                      <w:i/>
                      <w:color w:val="536E85"/>
                      <w:sz w:val="50"/>
                    </w:rPr>
                    <w:t>APÊNDICE</w:t>
                  </w:r>
                  <w:r>
                    <w:rPr>
                      <w:rFonts w:ascii="Trebuchet MS" w:hAnsi="Trebuchet MS"/>
                      <w:i/>
                      <w:color w:val="536E85"/>
                      <w:spacing w:val="-95"/>
                      <w:sz w:val="50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536E85"/>
                      <w:sz w:val="50"/>
                    </w:rPr>
                    <w:t>I</w:t>
                  </w:r>
                  <w:r>
                    <w:rPr>
                      <w:rFonts w:ascii="Trebuchet MS" w:hAnsi="Trebuchet MS"/>
                      <w:i/>
                      <w:color w:val="536E85"/>
                      <w:spacing w:val="-93"/>
                      <w:sz w:val="50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536E85"/>
                      <w:sz w:val="50"/>
                    </w:rPr>
                    <w:t>–</w:t>
                  </w:r>
                  <w:r>
                    <w:rPr>
                      <w:rFonts w:ascii="Trebuchet MS" w:hAnsi="Trebuchet MS"/>
                      <w:i/>
                      <w:color w:val="536E85"/>
                      <w:spacing w:val="-94"/>
                      <w:sz w:val="50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536E85"/>
                      <w:spacing w:val="-5"/>
                      <w:sz w:val="50"/>
                    </w:rPr>
                    <w:t>MODELO</w:t>
                  </w:r>
                  <w:r>
                    <w:rPr>
                      <w:rFonts w:ascii="Trebuchet MS" w:hAnsi="Trebuchet MS"/>
                      <w:i/>
                      <w:color w:val="536E85"/>
                      <w:spacing w:val="-98"/>
                      <w:sz w:val="50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536E85"/>
                      <w:sz w:val="50"/>
                    </w:rPr>
                    <w:t>DE</w:t>
                  </w:r>
                  <w:r>
                    <w:rPr>
                      <w:rFonts w:ascii="Trebuchet MS" w:hAnsi="Trebuchet MS"/>
                      <w:i/>
                      <w:color w:val="536E85"/>
                      <w:spacing w:val="-93"/>
                      <w:sz w:val="50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536E85"/>
                      <w:sz w:val="50"/>
                    </w:rPr>
                    <w:t>PLANILHA</w:t>
                  </w:r>
                  <w:r>
                    <w:rPr>
                      <w:rFonts w:ascii="Trebuchet MS" w:hAnsi="Trebuchet MS"/>
                      <w:i/>
                      <w:color w:val="536E85"/>
                      <w:spacing w:val="-91"/>
                      <w:sz w:val="50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536E85"/>
                      <w:sz w:val="50"/>
                    </w:rPr>
                    <w:t>DE</w:t>
                  </w:r>
                  <w:r>
                    <w:rPr>
                      <w:rFonts w:ascii="Trebuchet MS" w:hAnsi="Trebuchet MS"/>
                      <w:i/>
                      <w:color w:val="536E85"/>
                      <w:spacing w:val="-94"/>
                      <w:sz w:val="50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536E85"/>
                      <w:sz w:val="50"/>
                    </w:rPr>
                    <w:t>APOIO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5.414673pt;margin-top:94.659988pt;width:31pt;height:472.95pt;mso-position-horizontal-relative:page;mso-position-vertical-relative:page;z-index:112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/>
                      <w:i/>
                      <w:sz w:val="50"/>
                    </w:rPr>
                  </w:pPr>
                  <w:r>
                    <w:rPr>
                      <w:rFonts w:ascii="Trebuchet MS"/>
                      <w:i/>
                      <w:color w:val="536E85"/>
                      <w:w w:val="95"/>
                      <w:sz w:val="50"/>
                    </w:rPr>
                    <w:t>AO</w:t>
                  </w:r>
                  <w:r>
                    <w:rPr>
                      <w:rFonts w:ascii="Trebuchet MS"/>
                      <w:i/>
                      <w:color w:val="536E85"/>
                      <w:spacing w:val="-61"/>
                      <w:w w:val="95"/>
                      <w:sz w:val="50"/>
                    </w:rPr>
                    <w:t> </w:t>
                  </w:r>
                  <w:r>
                    <w:rPr>
                      <w:rFonts w:ascii="Trebuchet MS"/>
                      <w:i/>
                      <w:color w:val="536E85"/>
                      <w:w w:val="95"/>
                      <w:sz w:val="50"/>
                    </w:rPr>
                    <w:t>PROCESSO</w:t>
                  </w:r>
                  <w:r>
                    <w:rPr>
                      <w:rFonts w:ascii="Trebuchet MS"/>
                      <w:i/>
                      <w:color w:val="536E85"/>
                      <w:spacing w:val="-54"/>
                      <w:w w:val="95"/>
                      <w:sz w:val="50"/>
                    </w:rPr>
                    <w:t> </w:t>
                  </w:r>
                  <w:r>
                    <w:rPr>
                      <w:rFonts w:ascii="Trebuchet MS"/>
                      <w:i/>
                      <w:color w:val="536E85"/>
                      <w:w w:val="95"/>
                      <w:sz w:val="50"/>
                    </w:rPr>
                    <w:t>DE</w:t>
                  </w:r>
                  <w:r>
                    <w:rPr>
                      <w:rFonts w:ascii="Trebuchet MS"/>
                      <w:i/>
                      <w:color w:val="536E85"/>
                      <w:spacing w:val="-57"/>
                      <w:w w:val="95"/>
                      <w:sz w:val="50"/>
                    </w:rPr>
                    <w:t> </w:t>
                  </w:r>
                  <w:r>
                    <w:rPr>
                      <w:rFonts w:ascii="Trebuchet MS"/>
                      <w:i/>
                      <w:color w:val="536E85"/>
                      <w:w w:val="95"/>
                      <w:sz w:val="50"/>
                    </w:rPr>
                    <w:t>GERENCIAMENTO</w:t>
                  </w:r>
                  <w:r>
                    <w:rPr>
                      <w:rFonts w:ascii="Trebuchet MS"/>
                      <w:i/>
                      <w:color w:val="536E85"/>
                      <w:spacing w:val="-54"/>
                      <w:w w:val="95"/>
                      <w:sz w:val="50"/>
                    </w:rPr>
                    <w:t> </w:t>
                  </w:r>
                  <w:r>
                    <w:rPr>
                      <w:rFonts w:ascii="Trebuchet MS"/>
                      <w:i/>
                      <w:color w:val="536E85"/>
                      <w:w w:val="95"/>
                      <w:sz w:val="50"/>
                    </w:rPr>
                    <w:t>DE</w:t>
                  </w:r>
                  <w:r>
                    <w:rPr>
                      <w:rFonts w:ascii="Trebuchet MS"/>
                      <w:i/>
                      <w:color w:val="536E85"/>
                      <w:spacing w:val="-58"/>
                      <w:w w:val="95"/>
                      <w:sz w:val="50"/>
                    </w:rPr>
                    <w:t> </w:t>
                  </w:r>
                  <w:r>
                    <w:rPr>
                      <w:rFonts w:ascii="Trebuchet MS"/>
                      <w:i/>
                      <w:color w:val="536E85"/>
                      <w:w w:val="95"/>
                      <w:sz w:val="50"/>
                    </w:rPr>
                    <w:t>RISCOS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6180"/>
        <w:rPr>
          <w:sz w:val="20"/>
        </w:rPr>
      </w:pPr>
      <w:r>
        <w:rPr>
          <w:sz w:val="20"/>
        </w:rPr>
        <w:drawing>
          <wp:inline distT="0" distB="0" distL="0" distR="0">
            <wp:extent cx="644811" cy="676084"/>
            <wp:effectExtent l="0" t="0" r="0" b="0"/>
            <wp:docPr id="1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11" cy="67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5"/>
        <w:ind w:left="3904" w:right="4040" w:firstLine="0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pacing w:val="-1"/>
          <w:w w:val="83"/>
          <w:sz w:val="16"/>
        </w:rPr>
        <w:t>U</w:t>
      </w:r>
      <w:r>
        <w:rPr>
          <w:rFonts w:ascii="Verdana" w:hAnsi="Verdana"/>
          <w:b/>
          <w:spacing w:val="1"/>
          <w:w w:val="83"/>
          <w:sz w:val="16"/>
        </w:rPr>
        <w:t>N</w:t>
      </w:r>
      <w:r>
        <w:rPr>
          <w:rFonts w:ascii="Verdana" w:hAnsi="Verdana"/>
          <w:b/>
          <w:spacing w:val="-2"/>
          <w:w w:val="51"/>
          <w:sz w:val="16"/>
        </w:rPr>
        <w:t>I</w:t>
      </w:r>
      <w:r>
        <w:rPr>
          <w:rFonts w:ascii="Verdana" w:hAnsi="Verdana"/>
          <w:b/>
          <w:spacing w:val="-1"/>
          <w:w w:val="84"/>
          <w:sz w:val="16"/>
        </w:rPr>
        <w:t>V</w:t>
      </w:r>
      <w:r>
        <w:rPr>
          <w:rFonts w:ascii="Verdana" w:hAnsi="Verdana"/>
          <w:b/>
          <w:w w:val="84"/>
          <w:sz w:val="16"/>
        </w:rPr>
        <w:t>E</w:t>
      </w:r>
      <w:r>
        <w:rPr>
          <w:rFonts w:ascii="Verdana" w:hAnsi="Verdana"/>
          <w:b/>
          <w:spacing w:val="-3"/>
          <w:w w:val="74"/>
          <w:sz w:val="16"/>
        </w:rPr>
        <w:t>R</w:t>
      </w:r>
      <w:r>
        <w:rPr>
          <w:rFonts w:ascii="Verdana" w:hAnsi="Verdana"/>
          <w:b/>
          <w:w w:val="63"/>
          <w:sz w:val="16"/>
        </w:rPr>
        <w:t>SI</w:t>
      </w:r>
      <w:r>
        <w:rPr>
          <w:rFonts w:ascii="Verdana" w:hAnsi="Verdana"/>
          <w:b/>
          <w:spacing w:val="-3"/>
          <w:w w:val="84"/>
          <w:sz w:val="16"/>
        </w:rPr>
        <w:t>D</w:t>
      </w:r>
      <w:r>
        <w:rPr>
          <w:rFonts w:ascii="Verdana" w:hAnsi="Verdana"/>
          <w:b/>
          <w:w w:val="95"/>
          <w:sz w:val="16"/>
        </w:rPr>
        <w:t>A</w:t>
      </w:r>
      <w:r>
        <w:rPr>
          <w:rFonts w:ascii="Verdana" w:hAnsi="Verdana"/>
          <w:b/>
          <w:spacing w:val="-3"/>
          <w:w w:val="84"/>
          <w:sz w:val="16"/>
        </w:rPr>
        <w:t>D</w:t>
      </w:r>
      <w:r>
        <w:rPr>
          <w:rFonts w:ascii="Verdana" w:hAnsi="Verdana"/>
          <w:b/>
          <w:w w:val="76"/>
          <w:sz w:val="16"/>
        </w:rPr>
        <w:t>E</w:t>
      </w:r>
      <w:r>
        <w:rPr>
          <w:rFonts w:ascii="Verdana" w:hAnsi="Verdana"/>
          <w:b/>
          <w:spacing w:val="-9"/>
          <w:sz w:val="16"/>
        </w:rPr>
        <w:t> </w:t>
      </w:r>
      <w:r>
        <w:rPr>
          <w:rFonts w:ascii="Verdana" w:hAnsi="Verdana"/>
          <w:b/>
          <w:w w:val="75"/>
          <w:sz w:val="16"/>
        </w:rPr>
        <w:t>F</w:t>
      </w:r>
      <w:r>
        <w:rPr>
          <w:rFonts w:ascii="Verdana" w:hAnsi="Verdana"/>
          <w:b/>
          <w:spacing w:val="-3"/>
          <w:w w:val="75"/>
          <w:sz w:val="16"/>
        </w:rPr>
        <w:t>E</w:t>
      </w:r>
      <w:r>
        <w:rPr>
          <w:rFonts w:ascii="Verdana" w:hAnsi="Verdana"/>
          <w:b/>
          <w:spacing w:val="-1"/>
          <w:w w:val="81"/>
          <w:sz w:val="16"/>
        </w:rPr>
        <w:t>D</w:t>
      </w:r>
      <w:r>
        <w:rPr>
          <w:rFonts w:ascii="Verdana" w:hAnsi="Verdana"/>
          <w:b/>
          <w:w w:val="81"/>
          <w:sz w:val="16"/>
        </w:rPr>
        <w:t>E</w:t>
      </w:r>
      <w:r>
        <w:rPr>
          <w:rFonts w:ascii="Verdana" w:hAnsi="Verdana"/>
          <w:b/>
          <w:spacing w:val="-3"/>
          <w:w w:val="74"/>
          <w:sz w:val="16"/>
        </w:rPr>
        <w:t>R</w:t>
      </w:r>
      <w:r>
        <w:rPr>
          <w:rFonts w:ascii="Verdana" w:hAnsi="Verdana"/>
          <w:b/>
          <w:w w:val="95"/>
          <w:sz w:val="16"/>
        </w:rPr>
        <w:t>A</w:t>
      </w:r>
      <w:r>
        <w:rPr>
          <w:rFonts w:ascii="Verdana" w:hAnsi="Verdana"/>
          <w:b/>
          <w:w w:val="69"/>
          <w:sz w:val="16"/>
        </w:rPr>
        <w:t>L</w:t>
      </w:r>
      <w:r>
        <w:rPr>
          <w:rFonts w:ascii="Verdana" w:hAnsi="Verdana"/>
          <w:b/>
          <w:spacing w:val="-11"/>
          <w:sz w:val="16"/>
        </w:rPr>
        <w:t> </w:t>
      </w:r>
      <w:r>
        <w:rPr>
          <w:rFonts w:ascii="Verdana" w:hAnsi="Verdana"/>
          <w:b/>
          <w:spacing w:val="-1"/>
          <w:w w:val="92"/>
          <w:sz w:val="16"/>
        </w:rPr>
        <w:t>D</w:t>
      </w:r>
      <w:r>
        <w:rPr>
          <w:rFonts w:ascii="Verdana" w:hAnsi="Verdana"/>
          <w:b/>
          <w:w w:val="92"/>
          <w:sz w:val="16"/>
        </w:rPr>
        <w:t>O</w:t>
      </w:r>
      <w:r>
        <w:rPr>
          <w:rFonts w:ascii="Verdana" w:hAnsi="Verdana"/>
          <w:b/>
          <w:spacing w:val="-13"/>
          <w:sz w:val="16"/>
        </w:rPr>
        <w:t> </w:t>
      </w:r>
      <w:r>
        <w:rPr>
          <w:rFonts w:ascii="Verdana" w:hAnsi="Verdana"/>
          <w:b/>
          <w:spacing w:val="-3"/>
          <w:w w:val="92"/>
          <w:sz w:val="16"/>
        </w:rPr>
        <w:t>V</w:t>
      </w:r>
      <w:r>
        <w:rPr>
          <w:rFonts w:ascii="Verdana" w:hAnsi="Verdana"/>
          <w:b/>
          <w:w w:val="95"/>
          <w:sz w:val="16"/>
        </w:rPr>
        <w:t>A</w:t>
      </w:r>
      <w:r>
        <w:rPr>
          <w:rFonts w:ascii="Verdana" w:hAnsi="Verdana"/>
          <w:b/>
          <w:spacing w:val="-2"/>
          <w:w w:val="69"/>
          <w:sz w:val="16"/>
        </w:rPr>
        <w:t>L</w:t>
      </w:r>
      <w:r>
        <w:rPr>
          <w:rFonts w:ascii="Verdana" w:hAnsi="Verdana"/>
          <w:b/>
          <w:w w:val="76"/>
          <w:sz w:val="16"/>
        </w:rPr>
        <w:t>E</w:t>
      </w:r>
      <w:r>
        <w:rPr>
          <w:rFonts w:ascii="Verdana" w:hAnsi="Verdana"/>
          <w:b/>
          <w:spacing w:val="-9"/>
          <w:sz w:val="16"/>
        </w:rPr>
        <w:t> </w:t>
      </w:r>
      <w:r>
        <w:rPr>
          <w:rFonts w:ascii="Verdana" w:hAnsi="Verdana"/>
          <w:b/>
          <w:spacing w:val="-1"/>
          <w:w w:val="92"/>
          <w:sz w:val="16"/>
        </w:rPr>
        <w:t>D</w:t>
      </w:r>
      <w:r>
        <w:rPr>
          <w:rFonts w:ascii="Verdana" w:hAnsi="Verdana"/>
          <w:b/>
          <w:w w:val="92"/>
          <w:sz w:val="16"/>
        </w:rPr>
        <w:t>O</w:t>
      </w:r>
      <w:r>
        <w:rPr>
          <w:rFonts w:ascii="Verdana" w:hAnsi="Verdana"/>
          <w:b/>
          <w:spacing w:val="-12"/>
          <w:sz w:val="16"/>
        </w:rPr>
        <w:t> </w:t>
      </w:r>
      <w:r>
        <w:rPr>
          <w:rFonts w:ascii="Verdana" w:hAnsi="Verdana"/>
          <w:b/>
          <w:w w:val="85"/>
          <w:sz w:val="16"/>
        </w:rPr>
        <w:t>S</w:t>
      </w:r>
      <w:r>
        <w:rPr>
          <w:rFonts w:ascii="Verdana" w:hAnsi="Verdana"/>
          <w:b/>
          <w:spacing w:val="1"/>
          <w:w w:val="85"/>
          <w:sz w:val="16"/>
        </w:rPr>
        <w:t>Ã</w:t>
      </w:r>
      <w:r>
        <w:rPr>
          <w:rFonts w:ascii="Verdana" w:hAnsi="Verdana"/>
          <w:b/>
          <w:w w:val="99"/>
          <w:sz w:val="16"/>
        </w:rPr>
        <w:t>O</w:t>
      </w:r>
      <w:r>
        <w:rPr>
          <w:rFonts w:ascii="Verdana" w:hAnsi="Verdana"/>
          <w:b/>
          <w:spacing w:val="-13"/>
          <w:sz w:val="16"/>
        </w:rPr>
        <w:t> </w:t>
      </w:r>
      <w:r>
        <w:rPr>
          <w:rFonts w:ascii="Verdana" w:hAnsi="Verdana"/>
          <w:b/>
          <w:w w:val="74"/>
          <w:sz w:val="16"/>
        </w:rPr>
        <w:t>F</w:t>
      </w:r>
      <w:r>
        <w:rPr>
          <w:rFonts w:ascii="Verdana" w:hAnsi="Verdana"/>
          <w:b/>
          <w:spacing w:val="-3"/>
          <w:w w:val="74"/>
          <w:sz w:val="16"/>
        </w:rPr>
        <w:t>R</w:t>
      </w:r>
      <w:r>
        <w:rPr>
          <w:rFonts w:ascii="Verdana" w:hAnsi="Verdana"/>
          <w:b/>
          <w:w w:val="95"/>
          <w:sz w:val="16"/>
        </w:rPr>
        <w:t>A</w:t>
      </w:r>
      <w:r>
        <w:rPr>
          <w:rFonts w:ascii="Verdana" w:hAnsi="Verdana"/>
          <w:b/>
          <w:w w:val="87"/>
          <w:sz w:val="16"/>
        </w:rPr>
        <w:t>N</w:t>
      </w:r>
      <w:r>
        <w:rPr>
          <w:rFonts w:ascii="Verdana" w:hAnsi="Verdana"/>
          <w:b/>
          <w:spacing w:val="-4"/>
          <w:w w:val="108"/>
          <w:sz w:val="16"/>
        </w:rPr>
        <w:t>C</w:t>
      </w:r>
      <w:r>
        <w:rPr>
          <w:rFonts w:ascii="Verdana" w:hAnsi="Verdana"/>
          <w:b/>
          <w:w w:val="51"/>
          <w:sz w:val="16"/>
        </w:rPr>
        <w:t>I</w:t>
      </w:r>
      <w:r>
        <w:rPr>
          <w:rFonts w:ascii="Verdana" w:hAnsi="Verdana"/>
          <w:b/>
          <w:w w:val="94"/>
          <w:sz w:val="16"/>
        </w:rPr>
        <w:t>SCO</w:t>
      </w:r>
    </w:p>
    <w:p>
      <w:pPr>
        <w:spacing w:line="242" w:lineRule="auto" w:before="2"/>
        <w:ind w:left="3908" w:right="4040" w:firstLine="0"/>
        <w:jc w:val="center"/>
        <w:rPr>
          <w:rFonts w:ascii="Verdana" w:hAnsi="Verdana"/>
          <w:sz w:val="16"/>
        </w:rPr>
      </w:pPr>
      <w:r>
        <w:rPr>
          <w:rFonts w:ascii="Verdana" w:hAnsi="Verdana"/>
          <w:b/>
          <w:w w:val="85"/>
          <w:sz w:val="16"/>
        </w:rPr>
        <w:t>Pró-Reitoria</w:t>
      </w:r>
      <w:r>
        <w:rPr>
          <w:rFonts w:ascii="Verdana" w:hAnsi="Verdana"/>
          <w:b/>
          <w:spacing w:val="-10"/>
          <w:w w:val="85"/>
          <w:sz w:val="16"/>
        </w:rPr>
        <w:t> </w:t>
      </w:r>
      <w:r>
        <w:rPr>
          <w:rFonts w:ascii="Verdana" w:hAnsi="Verdana"/>
          <w:b/>
          <w:w w:val="85"/>
          <w:sz w:val="16"/>
        </w:rPr>
        <w:t>de</w:t>
      </w:r>
      <w:r>
        <w:rPr>
          <w:rFonts w:ascii="Verdana" w:hAnsi="Verdana"/>
          <w:b/>
          <w:spacing w:val="-11"/>
          <w:w w:val="85"/>
          <w:sz w:val="16"/>
        </w:rPr>
        <w:t> </w:t>
      </w:r>
      <w:r>
        <w:rPr>
          <w:rFonts w:ascii="Verdana" w:hAnsi="Verdana"/>
          <w:b/>
          <w:w w:val="85"/>
          <w:sz w:val="16"/>
        </w:rPr>
        <w:t>Planejamento</w:t>
      </w:r>
      <w:r>
        <w:rPr>
          <w:rFonts w:ascii="Verdana" w:hAnsi="Verdana"/>
          <w:b/>
          <w:spacing w:val="-11"/>
          <w:w w:val="85"/>
          <w:sz w:val="16"/>
        </w:rPr>
        <w:t> </w:t>
      </w:r>
      <w:r>
        <w:rPr>
          <w:rFonts w:ascii="Verdana" w:hAnsi="Verdana"/>
          <w:b/>
          <w:w w:val="85"/>
          <w:sz w:val="16"/>
        </w:rPr>
        <w:t>e</w:t>
      </w:r>
      <w:r>
        <w:rPr>
          <w:rFonts w:ascii="Verdana" w:hAnsi="Verdana"/>
          <w:b/>
          <w:spacing w:val="-11"/>
          <w:w w:val="85"/>
          <w:sz w:val="16"/>
        </w:rPr>
        <w:t> </w:t>
      </w:r>
      <w:r>
        <w:rPr>
          <w:rFonts w:ascii="Verdana" w:hAnsi="Verdana"/>
          <w:b/>
          <w:w w:val="85"/>
          <w:sz w:val="16"/>
        </w:rPr>
        <w:t>Desenvolvimento</w:t>
      </w:r>
      <w:r>
        <w:rPr>
          <w:rFonts w:ascii="Verdana" w:hAnsi="Verdana"/>
          <w:b/>
          <w:spacing w:val="-9"/>
          <w:w w:val="85"/>
          <w:sz w:val="16"/>
        </w:rPr>
        <w:t> </w:t>
      </w:r>
      <w:r>
        <w:rPr>
          <w:rFonts w:ascii="Verdana" w:hAnsi="Verdana"/>
          <w:b/>
          <w:w w:val="85"/>
          <w:sz w:val="16"/>
        </w:rPr>
        <w:t>Institucional</w:t>
      </w:r>
      <w:r>
        <w:rPr>
          <w:rFonts w:ascii="Verdana" w:hAnsi="Verdana"/>
          <w:b/>
          <w:spacing w:val="-9"/>
          <w:w w:val="85"/>
          <w:sz w:val="16"/>
        </w:rPr>
        <w:t> </w:t>
      </w:r>
      <w:r>
        <w:rPr>
          <w:rFonts w:ascii="Verdana" w:hAnsi="Verdana"/>
          <w:b/>
          <w:w w:val="85"/>
          <w:sz w:val="16"/>
        </w:rPr>
        <w:t>–</w:t>
      </w:r>
      <w:r>
        <w:rPr>
          <w:rFonts w:ascii="Verdana" w:hAnsi="Verdana"/>
          <w:b/>
          <w:spacing w:val="-10"/>
          <w:w w:val="85"/>
          <w:sz w:val="16"/>
        </w:rPr>
        <w:t> </w:t>
      </w:r>
      <w:r>
        <w:rPr>
          <w:rFonts w:ascii="Verdana" w:hAnsi="Verdana"/>
          <w:b/>
          <w:w w:val="85"/>
          <w:sz w:val="16"/>
        </w:rPr>
        <w:t>Propladi </w:t>
      </w:r>
      <w:r>
        <w:rPr>
          <w:rFonts w:ascii="Verdana" w:hAnsi="Verdana"/>
          <w:sz w:val="16"/>
        </w:rPr>
        <w:t>Av.</w:t>
      </w:r>
      <w:r>
        <w:rPr>
          <w:rFonts w:ascii="Verdana" w:hAnsi="Verdana"/>
          <w:spacing w:val="-36"/>
          <w:sz w:val="16"/>
        </w:rPr>
        <w:t> </w:t>
      </w:r>
      <w:r>
        <w:rPr>
          <w:rFonts w:ascii="Verdana" w:hAnsi="Verdana"/>
          <w:sz w:val="16"/>
        </w:rPr>
        <w:t>José</w:t>
      </w:r>
      <w:r>
        <w:rPr>
          <w:rFonts w:ascii="Verdana" w:hAnsi="Verdana"/>
          <w:spacing w:val="-3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35"/>
          <w:sz w:val="16"/>
        </w:rPr>
        <w:t> </w:t>
      </w:r>
      <w:r>
        <w:rPr>
          <w:rFonts w:ascii="Verdana" w:hAnsi="Verdana"/>
          <w:sz w:val="16"/>
        </w:rPr>
        <w:t>Sá</w:t>
      </w:r>
      <w:r>
        <w:rPr>
          <w:rFonts w:ascii="Verdana" w:hAnsi="Verdana"/>
          <w:spacing w:val="-37"/>
          <w:sz w:val="16"/>
        </w:rPr>
        <w:t> </w:t>
      </w:r>
      <w:r>
        <w:rPr>
          <w:rFonts w:ascii="Verdana" w:hAnsi="Verdana"/>
          <w:sz w:val="16"/>
        </w:rPr>
        <w:t>Maniçoba,</w:t>
      </w:r>
      <w:r>
        <w:rPr>
          <w:rFonts w:ascii="Verdana" w:hAnsi="Verdana"/>
          <w:spacing w:val="-35"/>
          <w:sz w:val="16"/>
        </w:rPr>
        <w:t> </w:t>
      </w:r>
      <w:r>
        <w:rPr>
          <w:rFonts w:ascii="Verdana" w:hAnsi="Verdana"/>
          <w:sz w:val="16"/>
        </w:rPr>
        <w:t>s/n,</w:t>
      </w:r>
      <w:r>
        <w:rPr>
          <w:rFonts w:ascii="Verdana" w:hAnsi="Verdana"/>
          <w:spacing w:val="-38"/>
          <w:sz w:val="16"/>
        </w:rPr>
        <w:t> </w:t>
      </w:r>
      <w:r>
        <w:rPr>
          <w:rFonts w:ascii="Verdana" w:hAnsi="Verdana"/>
          <w:sz w:val="16"/>
        </w:rPr>
        <w:t>Centro</w:t>
      </w:r>
      <w:r>
        <w:rPr>
          <w:rFonts w:ascii="Verdana" w:hAnsi="Verdana"/>
          <w:spacing w:val="-35"/>
          <w:sz w:val="16"/>
        </w:rPr>
        <w:t> </w:t>
      </w:r>
      <w:r>
        <w:rPr>
          <w:rFonts w:ascii="Verdana" w:hAnsi="Verdana"/>
          <w:sz w:val="16"/>
        </w:rPr>
        <w:t>–</w:t>
      </w:r>
      <w:r>
        <w:rPr>
          <w:rFonts w:ascii="Verdana" w:hAnsi="Verdana"/>
          <w:spacing w:val="-35"/>
          <w:sz w:val="16"/>
        </w:rPr>
        <w:t> </w:t>
      </w:r>
      <w:r>
        <w:rPr>
          <w:rFonts w:ascii="Verdana" w:hAnsi="Verdana"/>
          <w:sz w:val="16"/>
        </w:rPr>
        <w:t>Petrolina-PE</w:t>
      </w:r>
      <w:r>
        <w:rPr>
          <w:rFonts w:ascii="Verdana" w:hAnsi="Verdana"/>
          <w:spacing w:val="-35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36"/>
          <w:sz w:val="16"/>
        </w:rPr>
        <w:t> </w:t>
      </w:r>
      <w:r>
        <w:rPr>
          <w:rFonts w:ascii="Verdana" w:hAnsi="Verdana"/>
          <w:sz w:val="16"/>
        </w:rPr>
        <w:t>CEP.:</w:t>
      </w:r>
      <w:r>
        <w:rPr>
          <w:rFonts w:ascii="Verdana" w:hAnsi="Verdana"/>
          <w:spacing w:val="-36"/>
          <w:sz w:val="16"/>
        </w:rPr>
        <w:t> </w:t>
      </w:r>
      <w:r>
        <w:rPr>
          <w:rFonts w:ascii="Verdana" w:hAnsi="Verdana"/>
          <w:sz w:val="16"/>
        </w:rPr>
        <w:t>56.304-917 Fone:</w:t>
      </w:r>
      <w:r>
        <w:rPr>
          <w:rFonts w:ascii="Verdana" w:hAnsi="Verdana"/>
          <w:spacing w:val="-30"/>
          <w:sz w:val="16"/>
        </w:rPr>
        <w:t> </w:t>
      </w:r>
      <w:r>
        <w:rPr>
          <w:rFonts w:ascii="Verdana" w:hAnsi="Verdana"/>
          <w:sz w:val="16"/>
        </w:rPr>
        <w:t>(87)</w:t>
      </w:r>
      <w:r>
        <w:rPr>
          <w:rFonts w:ascii="Verdana" w:hAnsi="Verdana"/>
          <w:spacing w:val="-32"/>
          <w:sz w:val="16"/>
        </w:rPr>
        <w:t> </w:t>
      </w:r>
      <w:r>
        <w:rPr>
          <w:rFonts w:ascii="Verdana" w:hAnsi="Verdana"/>
          <w:sz w:val="16"/>
        </w:rPr>
        <w:t>2101-6807</w:t>
      </w:r>
      <w:r>
        <w:rPr>
          <w:rFonts w:ascii="Verdana" w:hAnsi="Verdana"/>
          <w:spacing w:val="-29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30"/>
          <w:sz w:val="16"/>
        </w:rPr>
        <w:t> </w:t>
      </w:r>
      <w:r>
        <w:rPr>
          <w:rFonts w:ascii="Verdana" w:hAnsi="Verdana"/>
          <w:sz w:val="16"/>
        </w:rPr>
        <w:t>e-mail:</w:t>
      </w:r>
      <w:r>
        <w:rPr>
          <w:rFonts w:ascii="Verdana" w:hAnsi="Verdana"/>
          <w:spacing w:val="-32"/>
          <w:sz w:val="16"/>
        </w:rPr>
        <w:t> </w:t>
      </w:r>
      <w:hyperlink r:id="rId16">
        <w:r>
          <w:rPr>
            <w:rFonts w:ascii="Verdana" w:hAnsi="Verdana"/>
            <w:color w:val="0000FF"/>
            <w:sz w:val="16"/>
            <w:u w:val="single" w:color="0000FF"/>
          </w:rPr>
          <w:t>propladi@univasf.edu.br</w:t>
        </w:r>
      </w:hyperlink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 w:after="1"/>
        <w:rPr>
          <w:rFonts w:ascii="Verdana"/>
          <w:sz w:val="12"/>
        </w:rPr>
      </w:pPr>
    </w:p>
    <w:tbl>
      <w:tblPr>
        <w:tblW w:w="0" w:type="auto"/>
        <w:jc w:val="left"/>
        <w:tblInd w:w="11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588"/>
        <w:gridCol w:w="523"/>
        <w:gridCol w:w="660"/>
        <w:gridCol w:w="420"/>
        <w:gridCol w:w="944"/>
        <w:gridCol w:w="735"/>
        <w:gridCol w:w="901"/>
        <w:gridCol w:w="939"/>
        <w:gridCol w:w="574"/>
        <w:gridCol w:w="620"/>
        <w:gridCol w:w="728"/>
        <w:gridCol w:w="610"/>
        <w:gridCol w:w="860"/>
        <w:gridCol w:w="702"/>
        <w:gridCol w:w="799"/>
        <w:gridCol w:w="827"/>
        <w:gridCol w:w="834"/>
      </w:tblGrid>
      <w:tr>
        <w:trPr>
          <w:trHeight w:val="768" w:hRule="atLeast"/>
        </w:trPr>
        <w:tc>
          <w:tcPr>
            <w:tcW w:w="5808" w:type="dxa"/>
            <w:gridSpan w:val="8"/>
            <w:tcBorders>
              <w:top w:val="nil"/>
              <w:left w:val="nil"/>
            </w:tcBorders>
          </w:tcPr>
          <w:p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Identificação e Análise do Risco</w:t>
            </w:r>
          </w:p>
        </w:tc>
        <w:tc>
          <w:tcPr>
            <w:tcW w:w="3471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45"/>
              <w:ind w:left="-2"/>
              <w:rPr>
                <w:sz w:val="20"/>
              </w:rPr>
            </w:pPr>
            <w:r>
              <w:rPr>
                <w:w w:val="95"/>
                <w:sz w:val="20"/>
              </w:rPr>
              <w:t>Avaliação dos Riscos</w:t>
            </w:r>
          </w:p>
        </w:tc>
        <w:tc>
          <w:tcPr>
            <w:tcW w:w="236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45"/>
              <w:ind w:left="-5"/>
              <w:rPr>
                <w:sz w:val="20"/>
              </w:rPr>
            </w:pPr>
            <w:r>
              <w:rPr>
                <w:sz w:val="20"/>
              </w:rPr>
              <w:t>Priorização dos Riscos</w:t>
            </w:r>
          </w:p>
        </w:tc>
        <w:tc>
          <w:tcPr>
            <w:tcW w:w="1661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38"/>
              <w:ind w:left="9" w:right="4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Respostas aos</w:t>
            </w:r>
          </w:p>
          <w:p>
            <w:pPr>
              <w:pStyle w:val="TableParagraph"/>
              <w:spacing w:before="134"/>
              <w:ind w:left="9" w:right="43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Riscos</w:t>
            </w:r>
          </w:p>
        </w:tc>
      </w:tr>
      <w:tr>
        <w:trPr>
          <w:trHeight w:val="471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gridSpan w:val="2"/>
          </w:tcPr>
          <w:p>
            <w:pPr>
              <w:pStyle w:val="TableParagraph"/>
              <w:spacing w:before="36"/>
              <w:ind w:left="-3"/>
              <w:rPr>
                <w:sz w:val="24"/>
              </w:rPr>
            </w:pPr>
            <w:r>
              <w:rPr>
                <w:sz w:val="24"/>
              </w:rPr>
              <w:t>Controles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0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spacing w:line="254" w:lineRule="auto" w:before="44"/>
              <w:ind w:right="-10"/>
              <w:rPr>
                <w:sz w:val="16"/>
              </w:rPr>
            </w:pPr>
            <w:r>
              <w:rPr>
                <w:w w:val="90"/>
                <w:sz w:val="16"/>
              </w:rPr>
              <w:t>Processo/Etapa </w:t>
            </w:r>
            <w:r>
              <w:rPr>
                <w:sz w:val="16"/>
              </w:rPr>
              <w:t>(1)</w:t>
            </w:r>
          </w:p>
        </w:tc>
        <w:tc>
          <w:tcPr>
            <w:tcW w:w="588" w:type="dxa"/>
          </w:tcPr>
          <w:p>
            <w:pPr>
              <w:pStyle w:val="TableParagraph"/>
              <w:spacing w:line="254" w:lineRule="auto" w:before="44"/>
              <w:ind w:left="-3" w:right="-7"/>
              <w:rPr>
                <w:sz w:val="16"/>
              </w:rPr>
            </w:pPr>
            <w:r>
              <w:rPr>
                <w:w w:val="95"/>
                <w:sz w:val="16"/>
              </w:rPr>
              <w:t>Objetivo </w:t>
            </w:r>
            <w:r>
              <w:rPr>
                <w:sz w:val="16"/>
              </w:rPr>
              <w:t>(2)</w:t>
            </w:r>
          </w:p>
        </w:tc>
        <w:tc>
          <w:tcPr>
            <w:tcW w:w="523" w:type="dxa"/>
          </w:tcPr>
          <w:p>
            <w:pPr>
              <w:pStyle w:val="TableParagraph"/>
              <w:spacing w:line="254" w:lineRule="auto" w:before="44"/>
              <w:ind w:left="-1" w:right="35"/>
              <w:rPr>
                <w:sz w:val="16"/>
              </w:rPr>
            </w:pPr>
            <w:r>
              <w:rPr>
                <w:w w:val="90"/>
                <w:sz w:val="16"/>
              </w:rPr>
              <w:t>Evento </w:t>
            </w:r>
            <w:r>
              <w:rPr>
                <w:sz w:val="16"/>
              </w:rPr>
              <w:t>de Risco (3)</w:t>
            </w:r>
          </w:p>
        </w:tc>
        <w:tc>
          <w:tcPr>
            <w:tcW w:w="660" w:type="dxa"/>
          </w:tcPr>
          <w:p>
            <w:pPr>
              <w:pStyle w:val="TableParagraph"/>
              <w:spacing w:line="254" w:lineRule="auto" w:before="44"/>
              <w:ind w:left="-1" w:right="-4"/>
              <w:rPr>
                <w:sz w:val="16"/>
              </w:rPr>
            </w:pPr>
            <w:r>
              <w:rPr>
                <w:w w:val="90"/>
                <w:sz w:val="16"/>
              </w:rPr>
              <w:t>Categoria </w:t>
            </w:r>
            <w:r>
              <w:rPr>
                <w:sz w:val="16"/>
              </w:rPr>
              <w:t>(4)</w:t>
            </w:r>
          </w:p>
        </w:tc>
        <w:tc>
          <w:tcPr>
            <w:tcW w:w="420" w:type="dxa"/>
          </w:tcPr>
          <w:p>
            <w:pPr>
              <w:pStyle w:val="TableParagraph"/>
              <w:spacing w:line="254" w:lineRule="auto" w:before="44"/>
              <w:ind w:left="-3" w:right="13"/>
              <w:rPr>
                <w:sz w:val="16"/>
              </w:rPr>
            </w:pPr>
            <w:r>
              <w:rPr>
                <w:w w:val="80"/>
                <w:sz w:val="16"/>
              </w:rPr>
              <w:t>Causa </w:t>
            </w:r>
            <w:r>
              <w:rPr>
                <w:sz w:val="16"/>
              </w:rPr>
              <w:t>(5)</w:t>
            </w:r>
          </w:p>
        </w:tc>
        <w:tc>
          <w:tcPr>
            <w:tcW w:w="944" w:type="dxa"/>
          </w:tcPr>
          <w:p>
            <w:pPr>
              <w:pStyle w:val="TableParagraph"/>
              <w:spacing w:line="254" w:lineRule="auto" w:before="44"/>
              <w:ind w:left="-3" w:right="-14"/>
              <w:rPr>
                <w:sz w:val="16"/>
              </w:rPr>
            </w:pPr>
            <w:r>
              <w:rPr>
                <w:w w:val="90"/>
                <w:sz w:val="16"/>
              </w:rPr>
              <w:t>Consequência </w:t>
            </w:r>
            <w:r>
              <w:rPr>
                <w:sz w:val="16"/>
              </w:rPr>
              <w:t>(6)</w:t>
            </w:r>
          </w:p>
        </w:tc>
        <w:tc>
          <w:tcPr>
            <w:tcW w:w="735" w:type="dxa"/>
          </w:tcPr>
          <w:p>
            <w:pPr>
              <w:pStyle w:val="TableParagraph"/>
              <w:spacing w:line="254" w:lineRule="auto" w:before="44"/>
              <w:ind w:left="-3" w:right="-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Preventivo </w:t>
            </w:r>
            <w:r>
              <w:rPr>
                <w:sz w:val="16"/>
              </w:rPr>
              <w:t>(7)</w:t>
            </w:r>
          </w:p>
        </w:tc>
        <w:tc>
          <w:tcPr>
            <w:tcW w:w="901" w:type="dxa"/>
          </w:tcPr>
          <w:p>
            <w:pPr>
              <w:pStyle w:val="TableParagraph"/>
              <w:spacing w:line="254" w:lineRule="auto" w:before="44"/>
              <w:ind w:left="-1"/>
              <w:rPr>
                <w:sz w:val="16"/>
              </w:rPr>
            </w:pPr>
            <w:r>
              <w:rPr>
                <w:w w:val="95"/>
                <w:sz w:val="16"/>
              </w:rPr>
              <w:t>Atenuação e recuperação </w:t>
            </w:r>
            <w:r>
              <w:rPr>
                <w:sz w:val="16"/>
              </w:rPr>
              <w:t>(8)</w:t>
            </w:r>
          </w:p>
        </w:tc>
        <w:tc>
          <w:tcPr>
            <w:tcW w:w="939" w:type="dxa"/>
          </w:tcPr>
          <w:p>
            <w:pPr>
              <w:pStyle w:val="TableParagraph"/>
              <w:spacing w:line="254" w:lineRule="auto" w:before="44"/>
              <w:ind w:left="-2"/>
              <w:rPr>
                <w:sz w:val="16"/>
              </w:rPr>
            </w:pPr>
            <w:r>
              <w:rPr>
                <w:w w:val="90"/>
                <w:sz w:val="16"/>
              </w:rPr>
              <w:t>Probabilidade </w:t>
            </w:r>
            <w:r>
              <w:rPr>
                <w:sz w:val="16"/>
              </w:rPr>
              <w:t>(9)</w:t>
            </w:r>
          </w:p>
        </w:tc>
        <w:tc>
          <w:tcPr>
            <w:tcW w:w="574" w:type="dxa"/>
          </w:tcPr>
          <w:p>
            <w:pPr>
              <w:pStyle w:val="TableParagraph"/>
              <w:spacing w:line="254" w:lineRule="auto" w:before="44"/>
              <w:ind w:left="-5" w:right="-2"/>
              <w:rPr>
                <w:sz w:val="16"/>
              </w:rPr>
            </w:pPr>
            <w:r>
              <w:rPr>
                <w:w w:val="95"/>
                <w:sz w:val="16"/>
              </w:rPr>
              <w:t>Impacto </w:t>
            </w:r>
            <w:r>
              <w:rPr>
                <w:sz w:val="16"/>
              </w:rPr>
              <w:t>(10)</w:t>
            </w:r>
          </w:p>
        </w:tc>
        <w:tc>
          <w:tcPr>
            <w:tcW w:w="620" w:type="dxa"/>
          </w:tcPr>
          <w:p>
            <w:pPr>
              <w:pStyle w:val="TableParagraph"/>
              <w:spacing w:line="254" w:lineRule="auto" w:before="44"/>
              <w:ind w:left="-3" w:right="25"/>
              <w:rPr>
                <w:sz w:val="16"/>
              </w:rPr>
            </w:pPr>
            <w:r>
              <w:rPr>
                <w:sz w:val="16"/>
              </w:rPr>
              <w:t>Risco </w:t>
            </w:r>
            <w:r>
              <w:rPr>
                <w:w w:val="95"/>
                <w:sz w:val="16"/>
              </w:rPr>
              <w:t>Inerente </w:t>
            </w:r>
            <w:r>
              <w:rPr>
                <w:sz w:val="16"/>
              </w:rPr>
              <w:t>(11)</w:t>
            </w:r>
          </w:p>
        </w:tc>
        <w:tc>
          <w:tcPr>
            <w:tcW w:w="728" w:type="dxa"/>
          </w:tcPr>
          <w:p>
            <w:pPr>
              <w:pStyle w:val="TableParagraph"/>
              <w:spacing w:line="254" w:lineRule="auto" w:before="44"/>
              <w:ind w:left="-4"/>
              <w:rPr>
                <w:sz w:val="16"/>
              </w:rPr>
            </w:pPr>
            <w:r>
              <w:rPr>
                <w:w w:val="90"/>
                <w:sz w:val="16"/>
              </w:rPr>
              <w:t>Avaliação </w:t>
            </w:r>
            <w:r>
              <w:rPr>
                <w:sz w:val="16"/>
              </w:rPr>
              <w:t>dos </w:t>
            </w:r>
            <w:r>
              <w:rPr>
                <w:w w:val="95"/>
                <w:sz w:val="16"/>
              </w:rPr>
              <w:t>Controles </w:t>
            </w:r>
            <w:r>
              <w:rPr>
                <w:sz w:val="16"/>
              </w:rPr>
              <w:t>(12)</w:t>
            </w:r>
          </w:p>
        </w:tc>
        <w:tc>
          <w:tcPr>
            <w:tcW w:w="610" w:type="dxa"/>
          </w:tcPr>
          <w:p>
            <w:pPr>
              <w:pStyle w:val="TableParagraph"/>
              <w:spacing w:line="254" w:lineRule="auto" w:before="44"/>
              <w:ind w:left="-7" w:right="47"/>
              <w:rPr>
                <w:sz w:val="16"/>
              </w:rPr>
            </w:pPr>
            <w:r>
              <w:rPr>
                <w:sz w:val="16"/>
              </w:rPr>
              <w:t>Risco </w:t>
            </w:r>
            <w:r>
              <w:rPr>
                <w:w w:val="85"/>
                <w:sz w:val="16"/>
              </w:rPr>
              <w:t>Residual </w:t>
            </w:r>
            <w:r>
              <w:rPr>
                <w:sz w:val="16"/>
              </w:rPr>
              <w:t>(13)</w:t>
            </w:r>
          </w:p>
        </w:tc>
        <w:tc>
          <w:tcPr>
            <w:tcW w:w="860" w:type="dxa"/>
          </w:tcPr>
          <w:p>
            <w:pPr>
              <w:pStyle w:val="TableParagraph"/>
              <w:spacing w:line="254" w:lineRule="auto" w:before="44"/>
              <w:ind w:left="-5" w:right="15"/>
              <w:rPr>
                <w:sz w:val="16"/>
              </w:rPr>
            </w:pPr>
            <w:r>
              <w:rPr>
                <w:spacing w:val="-3"/>
                <w:w w:val="90"/>
                <w:sz w:val="16"/>
              </w:rPr>
              <w:t>Classificação </w:t>
            </w:r>
            <w:r>
              <w:rPr>
                <w:sz w:val="16"/>
              </w:rPr>
              <w:t>(14)</w:t>
            </w:r>
          </w:p>
        </w:tc>
        <w:tc>
          <w:tcPr>
            <w:tcW w:w="702" w:type="dxa"/>
          </w:tcPr>
          <w:p>
            <w:pPr>
              <w:pStyle w:val="TableParagraph"/>
              <w:spacing w:line="254" w:lineRule="auto" w:before="44"/>
              <w:ind w:left="-6" w:right="-17"/>
              <w:rPr>
                <w:sz w:val="16"/>
              </w:rPr>
            </w:pPr>
            <w:r>
              <w:rPr>
                <w:w w:val="95"/>
                <w:sz w:val="16"/>
              </w:rPr>
              <w:t>Priorizado </w:t>
            </w:r>
            <w:r>
              <w:rPr>
                <w:sz w:val="16"/>
              </w:rPr>
              <w:t>(15)</w:t>
            </w:r>
          </w:p>
        </w:tc>
        <w:tc>
          <w:tcPr>
            <w:tcW w:w="799" w:type="dxa"/>
          </w:tcPr>
          <w:p>
            <w:pPr>
              <w:pStyle w:val="TableParagraph"/>
              <w:spacing w:line="254" w:lineRule="auto" w:before="44"/>
              <w:ind w:left="-7" w:right="-20"/>
              <w:rPr>
                <w:sz w:val="16"/>
              </w:rPr>
            </w:pPr>
            <w:r>
              <w:rPr>
                <w:w w:val="95"/>
                <w:sz w:val="16"/>
              </w:rPr>
              <w:t>Justificativa </w:t>
            </w:r>
            <w:r>
              <w:rPr>
                <w:sz w:val="16"/>
              </w:rPr>
              <w:t>(16)</w:t>
            </w:r>
          </w:p>
        </w:tc>
        <w:tc>
          <w:tcPr>
            <w:tcW w:w="827" w:type="dxa"/>
          </w:tcPr>
          <w:p>
            <w:pPr>
              <w:pStyle w:val="TableParagraph"/>
              <w:spacing w:line="254" w:lineRule="auto" w:before="44"/>
              <w:ind w:left="-8" w:right="17"/>
              <w:rPr>
                <w:sz w:val="16"/>
              </w:rPr>
            </w:pPr>
            <w:r>
              <w:rPr>
                <w:sz w:val="16"/>
              </w:rPr>
              <w:t>Tipo de </w:t>
            </w:r>
            <w:r>
              <w:rPr>
                <w:w w:val="95"/>
                <w:sz w:val="16"/>
              </w:rPr>
              <w:t>Tratamento </w:t>
            </w:r>
            <w:r>
              <w:rPr>
                <w:sz w:val="16"/>
              </w:rPr>
              <w:t>(17)</w:t>
            </w:r>
          </w:p>
        </w:tc>
        <w:tc>
          <w:tcPr>
            <w:tcW w:w="834" w:type="dxa"/>
            <w:tcBorders>
              <w:right w:val="nil"/>
            </w:tcBorders>
          </w:tcPr>
          <w:p>
            <w:pPr>
              <w:pStyle w:val="TableParagraph"/>
              <w:spacing w:line="254" w:lineRule="auto" w:before="44"/>
              <w:ind w:left="-12" w:right="6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Medidas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 </w:t>
            </w:r>
            <w:r>
              <w:rPr>
                <w:spacing w:val="-2"/>
                <w:w w:val="95"/>
                <w:sz w:val="16"/>
              </w:rPr>
              <w:t>Tratamento </w:t>
            </w:r>
            <w:r>
              <w:rPr>
                <w:sz w:val="16"/>
              </w:rPr>
              <w:t>(18)</w:t>
            </w:r>
          </w:p>
        </w:tc>
      </w:tr>
      <w:tr>
        <w:trPr>
          <w:trHeight w:val="440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103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103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76"/>
        <w:ind w:left="0" w:right="117" w:firstLine="0"/>
        <w:jc w:val="right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i/>
          <w:w w:val="90"/>
          <w:sz w:val="20"/>
        </w:rPr>
        <w:t>Fonte</w:t>
      </w:r>
      <w:r>
        <w:rPr>
          <w:rFonts w:ascii="Trebuchet MS" w:hAnsi="Trebuchet MS"/>
          <w:i/>
          <w:w w:val="90"/>
          <w:sz w:val="20"/>
        </w:rPr>
        <w:t>: </w:t>
      </w:r>
      <w:r>
        <w:rPr>
          <w:w w:val="90"/>
          <w:sz w:val="20"/>
        </w:rPr>
        <w:t>Metodologia de Gestão de Riscos (CGU, 2018)</w:t>
      </w:r>
      <w:r>
        <w:rPr>
          <w:rFonts w:ascii="Trebuchet MS" w:hAnsi="Trebuchet MS"/>
          <w:i/>
          <w:w w:val="90"/>
          <w:sz w:val="20"/>
        </w:rPr>
        <w:t>.</w:t>
      </w:r>
    </w:p>
    <w:p>
      <w:pPr>
        <w:spacing w:after="0"/>
        <w:jc w:val="right"/>
        <w:rPr>
          <w:rFonts w:ascii="Trebuchet MS" w:hAnsi="Trebuchet MS"/>
          <w:sz w:val="20"/>
        </w:rPr>
        <w:sectPr>
          <w:headerReference w:type="default" r:id="rId13"/>
          <w:footerReference w:type="default" r:id="rId14"/>
          <w:pgSz w:w="16850" w:h="11920" w:orient="landscape"/>
          <w:pgMar w:header="0" w:footer="0" w:top="0" w:bottom="280" w:left="1020" w:right="2300"/>
        </w:sectPr>
      </w:pPr>
    </w:p>
    <w:p>
      <w:pPr>
        <w:pStyle w:val="BodyText"/>
        <w:ind w:left="4565"/>
        <w:rPr>
          <w:rFonts w:ascii="Trebuchet MS"/>
          <w:sz w:val="20"/>
        </w:rPr>
      </w:pPr>
      <w:r>
        <w:rPr>
          <w:rFonts w:ascii="Trebuchet MS"/>
          <w:sz w:val="20"/>
        </w:rPr>
        <w:drawing>
          <wp:inline distT="0" distB="0" distL="0" distR="0">
            <wp:extent cx="644811" cy="676084"/>
            <wp:effectExtent l="0" t="0" r="0" b="0"/>
            <wp:docPr id="1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11" cy="67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</w:r>
    </w:p>
    <w:p>
      <w:pPr>
        <w:spacing w:before="19"/>
        <w:ind w:left="3004" w:right="0" w:firstLine="0"/>
        <w:jc w:val="left"/>
        <w:rPr>
          <w:rFonts w:ascii="Verdana" w:hAnsi="Verdana"/>
          <w:b/>
          <w:sz w:val="16"/>
        </w:rPr>
      </w:pPr>
      <w:r>
        <w:rPr>
          <w:rFonts w:ascii="Verdana" w:hAnsi="Verdana"/>
          <w:b/>
          <w:spacing w:val="-1"/>
          <w:w w:val="83"/>
          <w:sz w:val="16"/>
        </w:rPr>
        <w:t>U</w:t>
      </w:r>
      <w:r>
        <w:rPr>
          <w:rFonts w:ascii="Verdana" w:hAnsi="Verdana"/>
          <w:b/>
          <w:spacing w:val="1"/>
          <w:w w:val="83"/>
          <w:sz w:val="16"/>
        </w:rPr>
        <w:t>N</w:t>
      </w:r>
      <w:r>
        <w:rPr>
          <w:rFonts w:ascii="Verdana" w:hAnsi="Verdana"/>
          <w:b/>
          <w:spacing w:val="-2"/>
          <w:w w:val="51"/>
          <w:sz w:val="16"/>
        </w:rPr>
        <w:t>I</w:t>
      </w:r>
      <w:r>
        <w:rPr>
          <w:rFonts w:ascii="Verdana" w:hAnsi="Verdana"/>
          <w:b/>
          <w:spacing w:val="-1"/>
          <w:w w:val="84"/>
          <w:sz w:val="16"/>
        </w:rPr>
        <w:t>V</w:t>
      </w:r>
      <w:r>
        <w:rPr>
          <w:rFonts w:ascii="Verdana" w:hAnsi="Verdana"/>
          <w:b/>
          <w:w w:val="84"/>
          <w:sz w:val="16"/>
        </w:rPr>
        <w:t>E</w:t>
      </w:r>
      <w:r>
        <w:rPr>
          <w:rFonts w:ascii="Verdana" w:hAnsi="Verdana"/>
          <w:b/>
          <w:spacing w:val="-3"/>
          <w:w w:val="74"/>
          <w:sz w:val="16"/>
        </w:rPr>
        <w:t>R</w:t>
      </w:r>
      <w:r>
        <w:rPr>
          <w:rFonts w:ascii="Verdana" w:hAnsi="Verdana"/>
          <w:b/>
          <w:w w:val="63"/>
          <w:sz w:val="16"/>
        </w:rPr>
        <w:t>SI</w:t>
      </w:r>
      <w:r>
        <w:rPr>
          <w:rFonts w:ascii="Verdana" w:hAnsi="Verdana"/>
          <w:b/>
          <w:spacing w:val="-3"/>
          <w:w w:val="84"/>
          <w:sz w:val="16"/>
        </w:rPr>
        <w:t>D</w:t>
      </w:r>
      <w:r>
        <w:rPr>
          <w:rFonts w:ascii="Verdana" w:hAnsi="Verdana"/>
          <w:b/>
          <w:w w:val="95"/>
          <w:sz w:val="16"/>
        </w:rPr>
        <w:t>A</w:t>
      </w:r>
      <w:r>
        <w:rPr>
          <w:rFonts w:ascii="Verdana" w:hAnsi="Verdana"/>
          <w:b/>
          <w:spacing w:val="-3"/>
          <w:w w:val="84"/>
          <w:sz w:val="16"/>
        </w:rPr>
        <w:t>D</w:t>
      </w:r>
      <w:r>
        <w:rPr>
          <w:rFonts w:ascii="Verdana" w:hAnsi="Verdana"/>
          <w:b/>
          <w:w w:val="76"/>
          <w:sz w:val="16"/>
        </w:rPr>
        <w:t>E</w:t>
      </w:r>
      <w:r>
        <w:rPr>
          <w:rFonts w:ascii="Verdana" w:hAnsi="Verdana"/>
          <w:b/>
          <w:spacing w:val="-9"/>
          <w:sz w:val="16"/>
        </w:rPr>
        <w:t> </w:t>
      </w:r>
      <w:r>
        <w:rPr>
          <w:rFonts w:ascii="Verdana" w:hAnsi="Verdana"/>
          <w:b/>
          <w:w w:val="75"/>
          <w:sz w:val="16"/>
        </w:rPr>
        <w:t>F</w:t>
      </w:r>
      <w:r>
        <w:rPr>
          <w:rFonts w:ascii="Verdana" w:hAnsi="Verdana"/>
          <w:b/>
          <w:spacing w:val="-3"/>
          <w:w w:val="75"/>
          <w:sz w:val="16"/>
        </w:rPr>
        <w:t>E</w:t>
      </w:r>
      <w:r>
        <w:rPr>
          <w:rFonts w:ascii="Verdana" w:hAnsi="Verdana"/>
          <w:b/>
          <w:spacing w:val="-1"/>
          <w:w w:val="81"/>
          <w:sz w:val="16"/>
        </w:rPr>
        <w:t>D</w:t>
      </w:r>
      <w:r>
        <w:rPr>
          <w:rFonts w:ascii="Verdana" w:hAnsi="Verdana"/>
          <w:b/>
          <w:w w:val="81"/>
          <w:sz w:val="16"/>
        </w:rPr>
        <w:t>E</w:t>
      </w:r>
      <w:r>
        <w:rPr>
          <w:rFonts w:ascii="Verdana" w:hAnsi="Verdana"/>
          <w:b/>
          <w:spacing w:val="-3"/>
          <w:w w:val="74"/>
          <w:sz w:val="16"/>
        </w:rPr>
        <w:t>R</w:t>
      </w:r>
      <w:r>
        <w:rPr>
          <w:rFonts w:ascii="Verdana" w:hAnsi="Verdana"/>
          <w:b/>
          <w:w w:val="95"/>
          <w:sz w:val="16"/>
        </w:rPr>
        <w:t>A</w:t>
      </w:r>
      <w:r>
        <w:rPr>
          <w:rFonts w:ascii="Verdana" w:hAnsi="Verdana"/>
          <w:b/>
          <w:w w:val="69"/>
          <w:sz w:val="16"/>
        </w:rPr>
        <w:t>L</w:t>
      </w:r>
      <w:r>
        <w:rPr>
          <w:rFonts w:ascii="Verdana" w:hAnsi="Verdana"/>
          <w:b/>
          <w:spacing w:val="-11"/>
          <w:sz w:val="16"/>
        </w:rPr>
        <w:t> </w:t>
      </w:r>
      <w:r>
        <w:rPr>
          <w:rFonts w:ascii="Verdana" w:hAnsi="Verdana"/>
          <w:b/>
          <w:spacing w:val="-1"/>
          <w:w w:val="92"/>
          <w:sz w:val="16"/>
        </w:rPr>
        <w:t>D</w:t>
      </w:r>
      <w:r>
        <w:rPr>
          <w:rFonts w:ascii="Verdana" w:hAnsi="Verdana"/>
          <w:b/>
          <w:w w:val="92"/>
          <w:sz w:val="16"/>
        </w:rPr>
        <w:t>O</w:t>
      </w:r>
      <w:r>
        <w:rPr>
          <w:rFonts w:ascii="Verdana" w:hAnsi="Verdana"/>
          <w:b/>
          <w:spacing w:val="-13"/>
          <w:sz w:val="16"/>
        </w:rPr>
        <w:t> </w:t>
      </w:r>
      <w:r>
        <w:rPr>
          <w:rFonts w:ascii="Verdana" w:hAnsi="Verdana"/>
          <w:b/>
          <w:spacing w:val="-3"/>
          <w:w w:val="92"/>
          <w:sz w:val="16"/>
        </w:rPr>
        <w:t>V</w:t>
      </w:r>
      <w:r>
        <w:rPr>
          <w:rFonts w:ascii="Verdana" w:hAnsi="Verdana"/>
          <w:b/>
          <w:w w:val="95"/>
          <w:sz w:val="16"/>
        </w:rPr>
        <w:t>A</w:t>
      </w:r>
      <w:r>
        <w:rPr>
          <w:rFonts w:ascii="Verdana" w:hAnsi="Verdana"/>
          <w:b/>
          <w:spacing w:val="-2"/>
          <w:w w:val="69"/>
          <w:sz w:val="16"/>
        </w:rPr>
        <w:t>L</w:t>
      </w:r>
      <w:r>
        <w:rPr>
          <w:rFonts w:ascii="Verdana" w:hAnsi="Verdana"/>
          <w:b/>
          <w:w w:val="76"/>
          <w:sz w:val="16"/>
        </w:rPr>
        <w:t>E</w:t>
      </w:r>
      <w:r>
        <w:rPr>
          <w:rFonts w:ascii="Verdana" w:hAnsi="Verdana"/>
          <w:b/>
          <w:spacing w:val="-9"/>
          <w:sz w:val="16"/>
        </w:rPr>
        <w:t> </w:t>
      </w:r>
      <w:r>
        <w:rPr>
          <w:rFonts w:ascii="Verdana" w:hAnsi="Verdana"/>
          <w:b/>
          <w:spacing w:val="-1"/>
          <w:w w:val="92"/>
          <w:sz w:val="16"/>
        </w:rPr>
        <w:t>D</w:t>
      </w:r>
      <w:r>
        <w:rPr>
          <w:rFonts w:ascii="Verdana" w:hAnsi="Verdana"/>
          <w:b/>
          <w:w w:val="92"/>
          <w:sz w:val="16"/>
        </w:rPr>
        <w:t>O</w:t>
      </w:r>
      <w:r>
        <w:rPr>
          <w:rFonts w:ascii="Verdana" w:hAnsi="Verdana"/>
          <w:b/>
          <w:spacing w:val="-12"/>
          <w:sz w:val="16"/>
        </w:rPr>
        <w:t> </w:t>
      </w:r>
      <w:r>
        <w:rPr>
          <w:rFonts w:ascii="Verdana" w:hAnsi="Verdana"/>
          <w:b/>
          <w:w w:val="85"/>
          <w:sz w:val="16"/>
        </w:rPr>
        <w:t>S</w:t>
      </w:r>
      <w:r>
        <w:rPr>
          <w:rFonts w:ascii="Verdana" w:hAnsi="Verdana"/>
          <w:b/>
          <w:spacing w:val="1"/>
          <w:w w:val="85"/>
          <w:sz w:val="16"/>
        </w:rPr>
        <w:t>Ã</w:t>
      </w:r>
      <w:r>
        <w:rPr>
          <w:rFonts w:ascii="Verdana" w:hAnsi="Verdana"/>
          <w:b/>
          <w:w w:val="99"/>
          <w:sz w:val="16"/>
        </w:rPr>
        <w:t>O</w:t>
      </w:r>
      <w:r>
        <w:rPr>
          <w:rFonts w:ascii="Verdana" w:hAnsi="Verdana"/>
          <w:b/>
          <w:spacing w:val="-13"/>
          <w:sz w:val="16"/>
        </w:rPr>
        <w:t> </w:t>
      </w:r>
      <w:r>
        <w:rPr>
          <w:rFonts w:ascii="Verdana" w:hAnsi="Verdana"/>
          <w:b/>
          <w:w w:val="74"/>
          <w:sz w:val="16"/>
        </w:rPr>
        <w:t>F</w:t>
      </w:r>
      <w:r>
        <w:rPr>
          <w:rFonts w:ascii="Verdana" w:hAnsi="Verdana"/>
          <w:b/>
          <w:spacing w:val="-3"/>
          <w:w w:val="74"/>
          <w:sz w:val="16"/>
        </w:rPr>
        <w:t>R</w:t>
      </w:r>
      <w:r>
        <w:rPr>
          <w:rFonts w:ascii="Verdana" w:hAnsi="Verdana"/>
          <w:b/>
          <w:w w:val="95"/>
          <w:sz w:val="16"/>
        </w:rPr>
        <w:t>A</w:t>
      </w:r>
      <w:r>
        <w:rPr>
          <w:rFonts w:ascii="Verdana" w:hAnsi="Verdana"/>
          <w:b/>
          <w:w w:val="87"/>
          <w:sz w:val="16"/>
        </w:rPr>
        <w:t>N</w:t>
      </w:r>
      <w:r>
        <w:rPr>
          <w:rFonts w:ascii="Verdana" w:hAnsi="Verdana"/>
          <w:b/>
          <w:spacing w:val="-4"/>
          <w:w w:val="108"/>
          <w:sz w:val="16"/>
        </w:rPr>
        <w:t>C</w:t>
      </w:r>
      <w:r>
        <w:rPr>
          <w:rFonts w:ascii="Verdana" w:hAnsi="Verdana"/>
          <w:b/>
          <w:w w:val="51"/>
          <w:sz w:val="16"/>
        </w:rPr>
        <w:t>I</w:t>
      </w:r>
      <w:r>
        <w:rPr>
          <w:rFonts w:ascii="Verdana" w:hAnsi="Verdana"/>
          <w:b/>
          <w:w w:val="94"/>
          <w:sz w:val="16"/>
        </w:rPr>
        <w:t>SCO</w:t>
      </w:r>
    </w:p>
    <w:p>
      <w:pPr>
        <w:spacing w:line="242" w:lineRule="auto" w:before="3"/>
        <w:ind w:left="2291" w:right="2287" w:firstLine="0"/>
        <w:jc w:val="center"/>
        <w:rPr>
          <w:rFonts w:ascii="Verdana" w:hAnsi="Verdana"/>
          <w:sz w:val="16"/>
        </w:rPr>
      </w:pPr>
      <w:r>
        <w:rPr>
          <w:rFonts w:ascii="Verdana" w:hAnsi="Verdana"/>
          <w:b/>
          <w:w w:val="85"/>
          <w:sz w:val="16"/>
        </w:rPr>
        <w:t>Pró-Reitoria</w:t>
      </w:r>
      <w:r>
        <w:rPr>
          <w:rFonts w:ascii="Verdana" w:hAnsi="Verdana"/>
          <w:b/>
          <w:spacing w:val="-10"/>
          <w:w w:val="85"/>
          <w:sz w:val="16"/>
        </w:rPr>
        <w:t> </w:t>
      </w:r>
      <w:r>
        <w:rPr>
          <w:rFonts w:ascii="Verdana" w:hAnsi="Verdana"/>
          <w:b/>
          <w:w w:val="85"/>
          <w:sz w:val="16"/>
        </w:rPr>
        <w:t>de</w:t>
      </w:r>
      <w:r>
        <w:rPr>
          <w:rFonts w:ascii="Verdana" w:hAnsi="Verdana"/>
          <w:b/>
          <w:spacing w:val="-10"/>
          <w:w w:val="85"/>
          <w:sz w:val="16"/>
        </w:rPr>
        <w:t> </w:t>
      </w:r>
      <w:r>
        <w:rPr>
          <w:rFonts w:ascii="Verdana" w:hAnsi="Verdana"/>
          <w:b/>
          <w:w w:val="85"/>
          <w:sz w:val="16"/>
        </w:rPr>
        <w:t>Planejamento</w:t>
      </w:r>
      <w:r>
        <w:rPr>
          <w:rFonts w:ascii="Verdana" w:hAnsi="Verdana"/>
          <w:b/>
          <w:spacing w:val="-11"/>
          <w:w w:val="85"/>
          <w:sz w:val="16"/>
        </w:rPr>
        <w:t> </w:t>
      </w:r>
      <w:r>
        <w:rPr>
          <w:rFonts w:ascii="Verdana" w:hAnsi="Verdana"/>
          <w:b/>
          <w:w w:val="85"/>
          <w:sz w:val="16"/>
        </w:rPr>
        <w:t>e</w:t>
      </w:r>
      <w:r>
        <w:rPr>
          <w:rFonts w:ascii="Verdana" w:hAnsi="Verdana"/>
          <w:b/>
          <w:spacing w:val="-11"/>
          <w:w w:val="85"/>
          <w:sz w:val="16"/>
        </w:rPr>
        <w:t> </w:t>
      </w:r>
      <w:r>
        <w:rPr>
          <w:rFonts w:ascii="Verdana" w:hAnsi="Verdana"/>
          <w:b/>
          <w:w w:val="85"/>
          <w:sz w:val="16"/>
        </w:rPr>
        <w:t>Desenvolvimento</w:t>
      </w:r>
      <w:r>
        <w:rPr>
          <w:rFonts w:ascii="Verdana" w:hAnsi="Verdana"/>
          <w:b/>
          <w:spacing w:val="-9"/>
          <w:w w:val="85"/>
          <w:sz w:val="16"/>
        </w:rPr>
        <w:t> </w:t>
      </w:r>
      <w:r>
        <w:rPr>
          <w:rFonts w:ascii="Verdana" w:hAnsi="Verdana"/>
          <w:b/>
          <w:w w:val="85"/>
          <w:sz w:val="16"/>
        </w:rPr>
        <w:t>Institucional</w:t>
      </w:r>
      <w:r>
        <w:rPr>
          <w:rFonts w:ascii="Verdana" w:hAnsi="Verdana"/>
          <w:b/>
          <w:spacing w:val="-9"/>
          <w:w w:val="85"/>
          <w:sz w:val="16"/>
        </w:rPr>
        <w:t> </w:t>
      </w:r>
      <w:r>
        <w:rPr>
          <w:rFonts w:ascii="Verdana" w:hAnsi="Verdana"/>
          <w:b/>
          <w:w w:val="85"/>
          <w:sz w:val="16"/>
        </w:rPr>
        <w:t>–</w:t>
      </w:r>
      <w:r>
        <w:rPr>
          <w:rFonts w:ascii="Verdana" w:hAnsi="Verdana"/>
          <w:b/>
          <w:spacing w:val="-10"/>
          <w:w w:val="85"/>
          <w:sz w:val="16"/>
        </w:rPr>
        <w:t> </w:t>
      </w:r>
      <w:r>
        <w:rPr>
          <w:rFonts w:ascii="Verdana" w:hAnsi="Verdana"/>
          <w:b/>
          <w:w w:val="85"/>
          <w:sz w:val="16"/>
        </w:rPr>
        <w:t>Propladi </w:t>
      </w:r>
      <w:r>
        <w:rPr>
          <w:rFonts w:ascii="Verdana" w:hAnsi="Verdana"/>
          <w:sz w:val="16"/>
        </w:rPr>
        <w:t>Av.</w:t>
      </w:r>
      <w:r>
        <w:rPr>
          <w:rFonts w:ascii="Verdana" w:hAnsi="Verdana"/>
          <w:spacing w:val="-36"/>
          <w:sz w:val="16"/>
        </w:rPr>
        <w:t> </w:t>
      </w:r>
      <w:r>
        <w:rPr>
          <w:rFonts w:ascii="Verdana" w:hAnsi="Verdana"/>
          <w:sz w:val="16"/>
        </w:rPr>
        <w:t>José</w:t>
      </w:r>
      <w:r>
        <w:rPr>
          <w:rFonts w:ascii="Verdana" w:hAnsi="Verdana"/>
          <w:spacing w:val="-3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35"/>
          <w:sz w:val="16"/>
        </w:rPr>
        <w:t> </w:t>
      </w:r>
      <w:r>
        <w:rPr>
          <w:rFonts w:ascii="Verdana" w:hAnsi="Verdana"/>
          <w:sz w:val="16"/>
        </w:rPr>
        <w:t>Sá</w:t>
      </w:r>
      <w:r>
        <w:rPr>
          <w:rFonts w:ascii="Verdana" w:hAnsi="Verdana"/>
          <w:spacing w:val="-37"/>
          <w:sz w:val="16"/>
        </w:rPr>
        <w:t> </w:t>
      </w:r>
      <w:r>
        <w:rPr>
          <w:rFonts w:ascii="Verdana" w:hAnsi="Verdana"/>
          <w:sz w:val="16"/>
        </w:rPr>
        <w:t>Maniçoba,</w:t>
      </w:r>
      <w:r>
        <w:rPr>
          <w:rFonts w:ascii="Verdana" w:hAnsi="Verdana"/>
          <w:spacing w:val="-35"/>
          <w:sz w:val="16"/>
        </w:rPr>
        <w:t> </w:t>
      </w:r>
      <w:r>
        <w:rPr>
          <w:rFonts w:ascii="Verdana" w:hAnsi="Verdana"/>
          <w:sz w:val="16"/>
        </w:rPr>
        <w:t>s/n,</w:t>
      </w:r>
      <w:r>
        <w:rPr>
          <w:rFonts w:ascii="Verdana" w:hAnsi="Verdana"/>
          <w:spacing w:val="-38"/>
          <w:sz w:val="16"/>
        </w:rPr>
        <w:t> </w:t>
      </w:r>
      <w:r>
        <w:rPr>
          <w:rFonts w:ascii="Verdana" w:hAnsi="Verdana"/>
          <w:sz w:val="16"/>
        </w:rPr>
        <w:t>Centro</w:t>
      </w:r>
      <w:r>
        <w:rPr>
          <w:rFonts w:ascii="Verdana" w:hAnsi="Verdana"/>
          <w:spacing w:val="-35"/>
          <w:sz w:val="16"/>
        </w:rPr>
        <w:t> </w:t>
      </w:r>
      <w:r>
        <w:rPr>
          <w:rFonts w:ascii="Verdana" w:hAnsi="Verdana"/>
          <w:sz w:val="16"/>
        </w:rPr>
        <w:t>–</w:t>
      </w:r>
      <w:r>
        <w:rPr>
          <w:rFonts w:ascii="Verdana" w:hAnsi="Verdana"/>
          <w:spacing w:val="-35"/>
          <w:sz w:val="16"/>
        </w:rPr>
        <w:t> </w:t>
      </w:r>
      <w:r>
        <w:rPr>
          <w:rFonts w:ascii="Verdana" w:hAnsi="Verdana"/>
          <w:sz w:val="16"/>
        </w:rPr>
        <w:t>Petrolina-PE</w:t>
      </w:r>
      <w:r>
        <w:rPr>
          <w:rFonts w:ascii="Verdana" w:hAnsi="Verdana"/>
          <w:spacing w:val="-35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36"/>
          <w:sz w:val="16"/>
        </w:rPr>
        <w:t> </w:t>
      </w:r>
      <w:r>
        <w:rPr>
          <w:rFonts w:ascii="Verdana" w:hAnsi="Verdana"/>
          <w:sz w:val="16"/>
        </w:rPr>
        <w:t>CEP.:</w:t>
      </w:r>
      <w:r>
        <w:rPr>
          <w:rFonts w:ascii="Verdana" w:hAnsi="Verdana"/>
          <w:spacing w:val="-36"/>
          <w:sz w:val="16"/>
        </w:rPr>
        <w:t> </w:t>
      </w:r>
      <w:r>
        <w:rPr>
          <w:rFonts w:ascii="Verdana" w:hAnsi="Verdana"/>
          <w:sz w:val="16"/>
        </w:rPr>
        <w:t>56.304-917 Fone:</w:t>
      </w:r>
      <w:r>
        <w:rPr>
          <w:rFonts w:ascii="Verdana" w:hAnsi="Verdana"/>
          <w:spacing w:val="-30"/>
          <w:sz w:val="16"/>
        </w:rPr>
        <w:t> </w:t>
      </w:r>
      <w:r>
        <w:rPr>
          <w:rFonts w:ascii="Verdana" w:hAnsi="Verdana"/>
          <w:sz w:val="16"/>
        </w:rPr>
        <w:t>(87)</w:t>
      </w:r>
      <w:r>
        <w:rPr>
          <w:rFonts w:ascii="Verdana" w:hAnsi="Verdana"/>
          <w:spacing w:val="-32"/>
          <w:sz w:val="16"/>
        </w:rPr>
        <w:t> </w:t>
      </w:r>
      <w:r>
        <w:rPr>
          <w:rFonts w:ascii="Verdana" w:hAnsi="Verdana"/>
          <w:sz w:val="16"/>
        </w:rPr>
        <w:t>2101-6807</w:t>
      </w:r>
      <w:r>
        <w:rPr>
          <w:rFonts w:ascii="Verdana" w:hAnsi="Verdana"/>
          <w:spacing w:val="-29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30"/>
          <w:sz w:val="16"/>
        </w:rPr>
        <w:t> </w:t>
      </w:r>
      <w:r>
        <w:rPr>
          <w:rFonts w:ascii="Verdana" w:hAnsi="Verdana"/>
          <w:sz w:val="16"/>
        </w:rPr>
        <w:t>e-mail:</w:t>
      </w:r>
      <w:r>
        <w:rPr>
          <w:rFonts w:ascii="Verdana" w:hAnsi="Verdana"/>
          <w:spacing w:val="-32"/>
          <w:sz w:val="16"/>
        </w:rPr>
        <w:t> </w:t>
      </w:r>
      <w:hyperlink r:id="rId16">
        <w:r>
          <w:rPr>
            <w:rFonts w:ascii="Verdana" w:hAnsi="Verdana"/>
            <w:color w:val="0000FF"/>
            <w:sz w:val="16"/>
            <w:u w:val="single" w:color="0000FF"/>
          </w:rPr>
          <w:t>propladi@univasf.edu.br</w:t>
        </w:r>
      </w:hyperlink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4"/>
        <w:rPr>
          <w:rFonts w:ascii="Verdana"/>
          <w:sz w:val="12"/>
        </w:rPr>
      </w:pPr>
    </w:p>
    <w:tbl>
      <w:tblPr>
        <w:tblW w:w="0" w:type="auto"/>
        <w:jc w:val="left"/>
        <w:tblInd w:w="115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1162"/>
        <w:gridCol w:w="918"/>
        <w:gridCol w:w="1181"/>
        <w:gridCol w:w="1169"/>
        <w:gridCol w:w="1087"/>
        <w:gridCol w:w="608"/>
        <w:gridCol w:w="1239"/>
        <w:gridCol w:w="1355"/>
        <w:gridCol w:w="565"/>
      </w:tblGrid>
      <w:tr>
        <w:trPr>
          <w:trHeight w:val="1259" w:hRule="atLeast"/>
        </w:trPr>
        <w:tc>
          <w:tcPr>
            <w:tcW w:w="60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4"/>
              <w:ind w:left="24" w:right="-15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Iniciativa</w:t>
            </w:r>
          </w:p>
        </w:tc>
        <w:tc>
          <w:tcPr>
            <w:tcW w:w="1162" w:type="dxa"/>
            <w:tcBorders>
              <w:top w:val="nil"/>
            </w:tcBorders>
          </w:tcPr>
          <w:p>
            <w:pPr>
              <w:pStyle w:val="TableParagraph"/>
              <w:spacing w:line="254" w:lineRule="auto" w:before="44"/>
              <w:ind w:left="32" w:right="12" w:hanging="2"/>
              <w:jc w:val="center"/>
              <w:rPr>
                <w:sz w:val="16"/>
              </w:rPr>
            </w:pPr>
            <w:r>
              <w:rPr>
                <w:sz w:val="16"/>
              </w:rPr>
              <w:t>Evento de </w:t>
            </w:r>
            <w:r>
              <w:rPr>
                <w:w w:val="90"/>
                <w:sz w:val="16"/>
              </w:rPr>
              <w:t>Risco/Medida de </w:t>
            </w:r>
            <w:r>
              <w:rPr>
                <w:sz w:val="16"/>
              </w:rPr>
              <w:t>tratamento</w:t>
            </w:r>
          </w:p>
        </w:tc>
        <w:tc>
          <w:tcPr>
            <w:tcW w:w="918" w:type="dxa"/>
            <w:tcBorders>
              <w:top w:val="nil"/>
            </w:tcBorders>
          </w:tcPr>
          <w:p>
            <w:pPr>
              <w:pStyle w:val="TableParagraph"/>
              <w:spacing w:line="254" w:lineRule="auto" w:before="44"/>
              <w:ind w:left="8" w:firstLine="24"/>
              <w:rPr>
                <w:sz w:val="16"/>
              </w:rPr>
            </w:pPr>
            <w:r>
              <w:rPr>
                <w:sz w:val="16"/>
              </w:rPr>
              <w:t>Unidade </w:t>
            </w:r>
            <w:r>
              <w:rPr>
                <w:w w:val="85"/>
                <w:sz w:val="16"/>
              </w:rPr>
              <w:t>Responsável</w:t>
            </w:r>
          </w:p>
        </w:tc>
        <w:tc>
          <w:tcPr>
            <w:tcW w:w="1181" w:type="dxa"/>
            <w:tcBorders>
              <w:top w:val="nil"/>
            </w:tcBorders>
          </w:tcPr>
          <w:p>
            <w:pPr>
              <w:pStyle w:val="TableParagraph"/>
              <w:spacing w:line="254" w:lineRule="auto" w:before="44"/>
              <w:ind w:left="55" w:right="5" w:firstLine="228"/>
              <w:rPr>
                <w:sz w:val="16"/>
              </w:rPr>
            </w:pPr>
            <w:r>
              <w:rPr>
                <w:sz w:val="16"/>
              </w:rPr>
              <w:t>Unidades </w:t>
            </w:r>
            <w:r>
              <w:rPr>
                <w:w w:val="90"/>
                <w:sz w:val="16"/>
              </w:rPr>
              <w:t>Corresponsáveis</w:t>
            </w:r>
          </w:p>
        </w:tc>
        <w:tc>
          <w:tcPr>
            <w:tcW w:w="1169" w:type="dxa"/>
            <w:tcBorders>
              <w:top w:val="nil"/>
            </w:tcBorders>
          </w:tcPr>
          <w:p>
            <w:pPr>
              <w:pStyle w:val="TableParagraph"/>
              <w:spacing w:line="254" w:lineRule="auto" w:before="44"/>
              <w:ind w:left="7" w:hanging="44"/>
              <w:rPr>
                <w:sz w:val="16"/>
              </w:rPr>
            </w:pPr>
            <w:r>
              <w:rPr>
                <w:w w:val="90"/>
                <w:sz w:val="16"/>
              </w:rPr>
              <w:t>Responsável pela </w:t>
            </w:r>
            <w:r>
              <w:rPr>
                <w:sz w:val="16"/>
              </w:rPr>
              <w:t>Implementação</w:t>
            </w:r>
          </w:p>
        </w:tc>
        <w:tc>
          <w:tcPr>
            <w:tcW w:w="1087" w:type="dxa"/>
            <w:tcBorders>
              <w:top w:val="nil"/>
            </w:tcBorders>
          </w:tcPr>
          <w:p>
            <w:pPr>
              <w:pStyle w:val="TableParagraph"/>
              <w:spacing w:line="254" w:lineRule="auto" w:before="44"/>
              <w:ind w:left="63" w:firstLine="132"/>
              <w:rPr>
                <w:sz w:val="16"/>
              </w:rPr>
            </w:pPr>
            <w:r>
              <w:rPr>
                <w:sz w:val="16"/>
              </w:rPr>
              <w:t>Como será </w:t>
            </w:r>
            <w:r>
              <w:rPr>
                <w:w w:val="95"/>
                <w:sz w:val="16"/>
              </w:rPr>
              <w:t>Implementado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254" w:lineRule="auto" w:before="44"/>
              <w:ind w:left="8" w:right="39"/>
              <w:rPr>
                <w:sz w:val="16"/>
              </w:rPr>
            </w:pPr>
            <w:r>
              <w:rPr>
                <w:sz w:val="16"/>
              </w:rPr>
              <w:t>Custo </w:t>
            </w:r>
            <w:r>
              <w:rPr>
                <w:w w:val="90"/>
                <w:sz w:val="16"/>
              </w:rPr>
              <w:t>Previsto</w:t>
            </w:r>
          </w:p>
        </w:tc>
        <w:tc>
          <w:tcPr>
            <w:tcW w:w="1239" w:type="dxa"/>
            <w:tcBorders>
              <w:top w:val="nil"/>
            </w:tcBorders>
          </w:tcPr>
          <w:p>
            <w:pPr>
              <w:pStyle w:val="TableParagraph"/>
              <w:tabs>
                <w:tab w:pos="705" w:val="left" w:leader="none"/>
              </w:tabs>
              <w:spacing w:before="44"/>
              <w:ind w:left="-12" w:right="-15"/>
              <w:rPr>
                <w:sz w:val="16"/>
              </w:rPr>
            </w:pPr>
            <w:r>
              <w:rPr>
                <w:sz w:val="16"/>
              </w:rPr>
              <w:t>Data</w:t>
              <w:tab/>
            </w:r>
            <w:r>
              <w:rPr>
                <w:spacing w:val="-2"/>
                <w:w w:val="90"/>
                <w:sz w:val="16"/>
              </w:rPr>
              <w:t>Prevista</w:t>
            </w:r>
          </w:p>
          <w:p>
            <w:pPr>
              <w:pStyle w:val="TableParagraph"/>
              <w:tabs>
                <w:tab w:pos="1063" w:val="left" w:leader="none"/>
              </w:tabs>
              <w:spacing w:before="10"/>
              <w:ind w:left="7" w:right="-15"/>
              <w:rPr>
                <w:sz w:val="16"/>
              </w:rPr>
            </w:pPr>
            <w:r>
              <w:rPr>
                <w:sz w:val="16"/>
              </w:rPr>
              <w:t>Início</w:t>
              <w:tab/>
            </w:r>
            <w:r>
              <w:rPr>
                <w:w w:val="90"/>
                <w:sz w:val="16"/>
              </w:rPr>
              <w:t>da</w:t>
            </w:r>
          </w:p>
          <w:p>
            <w:pPr>
              <w:pStyle w:val="TableParagraph"/>
              <w:spacing w:before="13"/>
              <w:ind w:left="7"/>
              <w:rPr>
                <w:sz w:val="16"/>
              </w:rPr>
            </w:pPr>
            <w:r>
              <w:rPr>
                <w:sz w:val="16"/>
              </w:rPr>
              <w:t>Implementação</w:t>
            </w:r>
          </w:p>
        </w:tc>
        <w:tc>
          <w:tcPr>
            <w:tcW w:w="1355" w:type="dxa"/>
            <w:tcBorders>
              <w:top w:val="nil"/>
            </w:tcBorders>
          </w:tcPr>
          <w:p>
            <w:pPr>
              <w:pStyle w:val="TableParagraph"/>
              <w:spacing w:line="254" w:lineRule="auto" w:before="44"/>
              <w:ind w:left="19" w:right="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Data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Prevista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</w:t>
            </w:r>
            <w:r>
              <w:rPr>
                <w:w w:val="95"/>
                <w:sz w:val="16"/>
              </w:rPr>
              <w:t> </w:t>
            </w:r>
            <w:r>
              <w:rPr>
                <w:sz w:val="16"/>
              </w:rPr>
              <w:t>Término da Implementação</w:t>
            </w:r>
          </w:p>
        </w:tc>
        <w:tc>
          <w:tcPr>
            <w:tcW w:w="56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4"/>
              <w:ind w:left="6" w:right="-15"/>
              <w:rPr>
                <w:sz w:val="16"/>
              </w:rPr>
            </w:pPr>
            <w:r>
              <w:rPr>
                <w:spacing w:val="-3"/>
                <w:w w:val="90"/>
                <w:sz w:val="16"/>
              </w:rPr>
              <w:t>Situação</w:t>
            </w:r>
          </w:p>
        </w:tc>
      </w:tr>
      <w:tr>
        <w:trPr>
          <w:trHeight w:val="438" w:hRule="atLeast"/>
        </w:trPr>
        <w:tc>
          <w:tcPr>
            <w:tcW w:w="6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6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6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6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6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6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6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6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6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6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6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6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6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76"/>
        <w:ind w:left="5711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w w:val="95"/>
          <w:sz w:val="20"/>
        </w:rPr>
        <w:t>Fonte</w:t>
      </w:r>
      <w:r>
        <w:rPr>
          <w:rFonts w:ascii="Trebuchet MS" w:hAnsi="Trebuchet MS"/>
          <w:i/>
          <w:w w:val="95"/>
          <w:sz w:val="20"/>
        </w:rPr>
        <w:t>:</w:t>
      </w:r>
      <w:r>
        <w:rPr>
          <w:rFonts w:ascii="Trebuchet MS" w:hAnsi="Trebuchet MS"/>
          <w:i/>
          <w:spacing w:val="-39"/>
          <w:w w:val="95"/>
          <w:sz w:val="20"/>
        </w:rPr>
        <w:t> </w:t>
      </w:r>
      <w:r>
        <w:rPr>
          <w:w w:val="95"/>
          <w:sz w:val="20"/>
        </w:rPr>
        <w:t>Metodologia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Gestão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Riscos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(CGU,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2018)</w:t>
      </w:r>
    </w:p>
    <w:p>
      <w:pPr>
        <w:spacing w:after="0"/>
        <w:jc w:val="left"/>
        <w:rPr>
          <w:sz w:val="20"/>
        </w:rPr>
        <w:sectPr>
          <w:headerReference w:type="default" r:id="rId17"/>
          <w:footerReference w:type="default" r:id="rId18"/>
          <w:pgSz w:w="11920" w:h="16850"/>
          <w:pgMar w:header="0" w:footer="0" w:top="280" w:bottom="280" w:left="880" w:right="880"/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19"/>
          <w:footerReference w:type="default" r:id="rId20"/>
          <w:pgSz w:w="11910" w:h="16840"/>
          <w:pgMar w:header="0" w:footer="0" w:top="840" w:bottom="280" w:left="1260" w:right="1260"/>
        </w:sectPr>
      </w:pPr>
    </w:p>
    <w:p>
      <w:pPr>
        <w:spacing w:before="96"/>
        <w:ind w:left="1662" w:right="0" w:firstLine="0"/>
        <w:jc w:val="left"/>
        <w:rPr>
          <w:rFonts w:ascii="Times New Roman" w:hAnsi="Times New Roman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884427</wp:posOffset>
            </wp:positionH>
            <wp:positionV relativeFrom="paragraph">
              <wp:posOffset>-67366</wp:posOffset>
            </wp:positionV>
            <wp:extent cx="952499" cy="733425"/>
            <wp:effectExtent l="0" t="0" r="0" b="0"/>
            <wp:wrapNone/>
            <wp:docPr id="1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7"/>
        </w:rPr>
        <w:t>MINISTÉRIO DA EDUCAÇÃO</w:t>
      </w:r>
    </w:p>
    <w:p>
      <w:pPr>
        <w:spacing w:line="244" w:lineRule="auto" w:before="4"/>
        <w:ind w:left="1662" w:right="23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UNIVERSIDADE FEDERAL DO VALE DO SÃO FRANCISCO SISTEMA INTEGRADO DE PATRIMÔNIO, ADMINISTRAÇÃO E CONTRATOS</w:t>
      </w:r>
    </w:p>
    <w:p>
      <w:pPr>
        <w:pStyle w:val="BodyTex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before="153"/>
        <w:ind w:left="132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FOLHA DE</w:t>
      </w:r>
      <w:r>
        <w:rPr>
          <w:rFonts w:ascii="Times New Roman"/>
          <w:b/>
          <w:spacing w:val="24"/>
          <w:sz w:val="19"/>
        </w:rPr>
        <w:t> </w:t>
      </w:r>
      <w:r>
        <w:rPr>
          <w:rFonts w:ascii="Times New Roman"/>
          <w:b/>
          <w:sz w:val="19"/>
        </w:rPr>
        <w:t>ASSINATURAS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3"/>
        </w:rPr>
      </w:pPr>
    </w:p>
    <w:p>
      <w:pPr>
        <w:spacing w:before="0"/>
        <w:ind w:left="745" w:right="0" w:firstLine="0"/>
        <w:jc w:val="left"/>
        <w:rPr>
          <w:rFonts w:ascii="Times New Roman"/>
          <w:i/>
          <w:sz w:val="19"/>
        </w:rPr>
      </w:pPr>
      <w:r>
        <w:rPr/>
        <w:pict>
          <v:group style="position:absolute;margin-left:68.889999pt;margin-top:-6.650847pt;width:457.5pt;height:2.25pt;mso-position-horizontal-relative:page;mso-position-vertical-relative:paragraph;z-index:1144" coordorigin="1378,-133" coordsize="9150,45">
            <v:line style="position:absolute" from="1378,-126" to="10528,-126" stroked="true" strokeweight=".75pt" strokecolor="#000000">
              <v:stroke dashstyle="solid"/>
            </v:line>
            <v:shape style="position:absolute;left:1377;top:-134;width:15;height:45" coordorigin="1378,-133" coordsize="15,45" path="m1378,-133l1378,-88,1393,-103,1393,-118,1378,-133xe" filled="true" fillcolor="#000000" stroked="false">
              <v:path arrowok="t"/>
              <v:fill type="solid"/>
            </v:shape>
            <v:line style="position:absolute" from="1378,-96" to="10528,-96" stroked="true" strokeweight=".75pt" strokecolor="#b2b2b2">
              <v:stroke dashstyle="solid"/>
            </v:line>
            <v:shape style="position:absolute;left:10512;top:-134;width:15;height:45" coordorigin="10513,-133" coordsize="15,45" path="m10528,-133l10513,-118,10513,-103,10528,-88,10528,-133xe" filled="true" fillcolor="#b2b2b2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19"/>
        </w:rPr>
        <w:t>Emitido em</w:t>
      </w:r>
      <w:r>
        <w:rPr>
          <w:rFonts w:ascii="Times New Roman"/>
          <w:i/>
          <w:spacing w:val="17"/>
          <w:sz w:val="19"/>
        </w:rPr>
        <w:t> </w:t>
      </w:r>
      <w:r>
        <w:rPr>
          <w:rFonts w:ascii="Times New Roman"/>
          <w:i/>
          <w:sz w:val="19"/>
        </w:rPr>
        <w:t>27/12/2018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1910" w:h="16840"/>
          <w:pgMar w:top="220" w:bottom="280" w:left="1260" w:right="1260"/>
          <w:cols w:num="2" w:equalWidth="0">
            <w:col w:w="6676" w:space="44"/>
            <w:col w:w="2670"/>
          </w:cols>
        </w:sectPr>
      </w:pPr>
    </w:p>
    <w:p>
      <w:pPr>
        <w:pStyle w:val="BodyText"/>
        <w:spacing w:before="4"/>
        <w:rPr>
          <w:rFonts w:ascii="Times New Roman"/>
          <w:i/>
          <w:sz w:val="29"/>
        </w:rPr>
      </w:pPr>
    </w:p>
    <w:p>
      <w:pPr>
        <w:spacing w:before="94"/>
        <w:ind w:left="3044" w:right="3091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PORTARIA Nº 11/2018 - GR (11.01.02)</w:t>
      </w:r>
    </w:p>
    <w:p>
      <w:pPr>
        <w:spacing w:before="3"/>
        <w:ind w:left="3044" w:right="3090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Documento: 1133)</w:t>
      </w:r>
    </w:p>
    <w:p>
      <w:pPr>
        <w:pStyle w:val="BodyText"/>
        <w:spacing w:before="4"/>
        <w:rPr>
          <w:rFonts w:ascii="Times New Roman"/>
          <w:b/>
          <w:sz w:val="11"/>
        </w:rPr>
      </w:pPr>
    </w:p>
    <w:p>
      <w:pPr>
        <w:spacing w:before="94"/>
        <w:ind w:left="2927" w:right="0" w:firstLine="0"/>
        <w:jc w:val="lef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Protocolo: NÃO</w:t>
      </w:r>
      <w:r>
        <w:rPr>
          <w:rFonts w:ascii="Times New Roman" w:hAnsi="Times New Roman"/>
          <w:b/>
          <w:spacing w:val="35"/>
          <w:sz w:val="19"/>
        </w:rPr>
        <w:t> </w:t>
      </w:r>
      <w:r>
        <w:rPr>
          <w:rFonts w:ascii="Times New Roman" w:hAnsi="Times New Roman"/>
          <w:b/>
          <w:sz w:val="19"/>
        </w:rPr>
        <w:t>PROTOCOLADO)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8"/>
        </w:rPr>
      </w:pPr>
    </w:p>
    <w:p>
      <w:pPr>
        <w:spacing w:line="216" w:lineRule="exact" w:before="0"/>
        <w:ind w:left="2908" w:right="0" w:firstLine="0"/>
        <w:jc w:val="left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(Assinado digitalmente em 03/01/2019 09:31</w:t>
      </w:r>
      <w:r>
        <w:rPr>
          <w:rFonts w:ascii="Times New Roman"/>
          <w:i/>
          <w:spacing w:val="34"/>
          <w:sz w:val="19"/>
        </w:rPr>
        <w:t> </w:t>
      </w:r>
      <w:r>
        <w:rPr>
          <w:rFonts w:ascii="Times New Roman"/>
          <w:i/>
          <w:sz w:val="19"/>
        </w:rPr>
        <w:t>)</w:t>
      </w:r>
    </w:p>
    <w:p>
      <w:pPr>
        <w:spacing w:line="216" w:lineRule="exact" w:before="0"/>
        <w:ind w:left="3044" w:right="3034" w:firstLine="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JULIANELI TOLENTINO DE LIMA</w:t>
      </w:r>
    </w:p>
    <w:p>
      <w:pPr>
        <w:spacing w:line="297" w:lineRule="auto" w:before="34"/>
        <w:ind w:left="4460" w:right="4398" w:firstLine="0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REITOR </w:t>
      </w:r>
      <w:r>
        <w:rPr>
          <w:rFonts w:ascii="Times New Roman"/>
          <w:i/>
          <w:sz w:val="15"/>
        </w:rPr>
        <w:t>1528832</w:t>
      </w: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spacing w:before="10"/>
        <w:rPr>
          <w:rFonts w:ascii="Times New Roman"/>
          <w:i/>
          <w:sz w:val="16"/>
        </w:rPr>
      </w:pPr>
    </w:p>
    <w:p>
      <w:pPr>
        <w:spacing w:line="242" w:lineRule="auto" w:before="0"/>
        <w:ind w:left="339" w:right="337" w:hanging="1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>Para verificar a autenticidade deste documento entre em </w:t>
      </w:r>
      <w:r>
        <w:rPr>
          <w:rFonts w:ascii="Times New Roman" w:hAnsi="Times New Roman"/>
          <w:color w:val="0000FF"/>
          <w:sz w:val="19"/>
          <w:u w:val="single" w:color="0000FF"/>
        </w:rPr>
        <w:t>https://sig.univasf.edu.br/documentos/</w:t>
      </w:r>
      <w:r>
        <w:rPr>
          <w:rFonts w:ascii="Times New Roman" w:hAnsi="Times New Roman"/>
          <w:color w:val="0000FF"/>
          <w:sz w:val="19"/>
        </w:rPr>
        <w:t> </w:t>
      </w:r>
      <w:r>
        <w:rPr>
          <w:rFonts w:ascii="Times New Roman" w:hAnsi="Times New Roman"/>
          <w:sz w:val="19"/>
        </w:rPr>
        <w:t>informando seu número: </w:t>
      </w:r>
      <w:r>
        <w:rPr>
          <w:rFonts w:ascii="Times New Roman" w:hAnsi="Times New Roman"/>
          <w:b/>
          <w:sz w:val="19"/>
        </w:rPr>
        <w:t>1133</w:t>
      </w:r>
      <w:r>
        <w:rPr>
          <w:rFonts w:ascii="Times New Roman" w:hAnsi="Times New Roman"/>
          <w:sz w:val="19"/>
        </w:rPr>
        <w:t>, ano: </w:t>
      </w:r>
      <w:r>
        <w:rPr>
          <w:rFonts w:ascii="Times New Roman" w:hAnsi="Times New Roman"/>
          <w:b/>
          <w:sz w:val="19"/>
        </w:rPr>
        <w:t>2018</w:t>
      </w:r>
      <w:r>
        <w:rPr>
          <w:rFonts w:ascii="Times New Roman" w:hAnsi="Times New Roman"/>
          <w:sz w:val="19"/>
        </w:rPr>
        <w:t>, tipo: </w:t>
      </w:r>
      <w:r>
        <w:rPr>
          <w:rFonts w:ascii="Times New Roman" w:hAnsi="Times New Roman"/>
          <w:b/>
          <w:sz w:val="19"/>
        </w:rPr>
        <w:t>PORTARIA</w:t>
      </w:r>
      <w:r>
        <w:rPr>
          <w:rFonts w:ascii="Times New Roman" w:hAnsi="Times New Roman"/>
          <w:sz w:val="19"/>
        </w:rPr>
        <w:t>, data de emissão: </w:t>
      </w:r>
      <w:r>
        <w:rPr>
          <w:rFonts w:ascii="Times New Roman" w:hAnsi="Times New Roman"/>
          <w:b/>
          <w:sz w:val="19"/>
        </w:rPr>
        <w:t>03/01/2019 </w:t>
      </w:r>
      <w:r>
        <w:rPr>
          <w:rFonts w:ascii="Times New Roman" w:hAnsi="Times New Roman"/>
          <w:sz w:val="19"/>
        </w:rPr>
        <w:t>e o código de verificação: </w:t>
      </w:r>
      <w:r>
        <w:rPr>
          <w:rFonts w:ascii="Times New Roman" w:hAnsi="Times New Roman"/>
          <w:b/>
          <w:sz w:val="19"/>
        </w:rPr>
        <w:t>989f5fc32a</w:t>
      </w:r>
    </w:p>
    <w:sectPr>
      <w:type w:val="continuous"/>
      <w:pgSz w:w="11910" w:h="16840"/>
      <w:pgMar w:top="22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524.679993pt;margin-top:807.690674pt;width:12.4pt;height:11.35pt;mso-position-horizontal-relative:page;mso-position-vertical-relative:page;z-index:-58504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536E8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76855">
          <wp:simplePos x="0" y="0"/>
          <wp:positionH relativeFrom="page">
            <wp:posOffset>3462528</wp:posOffset>
          </wp:positionH>
          <wp:positionV relativeFrom="page">
            <wp:posOffset>632459</wp:posOffset>
          </wp:positionV>
          <wp:extent cx="661415" cy="691896"/>
          <wp:effectExtent l="0" t="0" r="0" b="0"/>
          <wp:wrapNone/>
          <wp:docPr id="5" name="image3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1415" cy="691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7.899994pt;margin-top:103.252869pt;width:280.850pt;height:41.3pt;mso-position-horizontal-relative:page;mso-position-vertical-relative:page;z-index:-58576" type="#_x0000_t202" filled="false" stroked="false">
          <v:textbox inset="0,0,0,0">
            <w:txbxContent>
              <w:p>
                <w:pPr>
                  <w:spacing w:before="21"/>
                  <w:ind w:left="733" w:right="0" w:firstLine="0"/>
                  <w:jc w:val="left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spacing w:val="-1"/>
                    <w:w w:val="83"/>
                    <w:sz w:val="16"/>
                  </w:rPr>
                  <w:t>U</w:t>
                </w:r>
                <w:r>
                  <w:rPr>
                    <w:rFonts w:ascii="Verdana" w:hAnsi="Verdana"/>
                    <w:b/>
                    <w:spacing w:val="1"/>
                    <w:w w:val="83"/>
                    <w:sz w:val="16"/>
                  </w:rPr>
                  <w:t>N</w:t>
                </w:r>
                <w:r>
                  <w:rPr>
                    <w:rFonts w:ascii="Verdana" w:hAnsi="Verdana"/>
                    <w:b/>
                    <w:spacing w:val="-2"/>
                    <w:w w:val="51"/>
                    <w:sz w:val="16"/>
                  </w:rPr>
                  <w:t>I</w:t>
                </w:r>
                <w:r>
                  <w:rPr>
                    <w:rFonts w:ascii="Verdana" w:hAnsi="Verdana"/>
                    <w:b/>
                    <w:spacing w:val="-1"/>
                    <w:w w:val="84"/>
                    <w:sz w:val="16"/>
                  </w:rPr>
                  <w:t>V</w:t>
                </w:r>
                <w:r>
                  <w:rPr>
                    <w:rFonts w:ascii="Verdana" w:hAnsi="Verdana"/>
                    <w:b/>
                    <w:w w:val="84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spacing w:val="-3"/>
                    <w:w w:val="74"/>
                    <w:sz w:val="16"/>
                  </w:rPr>
                  <w:t>R</w:t>
                </w:r>
                <w:r>
                  <w:rPr>
                    <w:rFonts w:ascii="Verdana" w:hAnsi="Verdana"/>
                    <w:b/>
                    <w:w w:val="63"/>
                    <w:sz w:val="16"/>
                  </w:rPr>
                  <w:t>SI</w:t>
                </w:r>
                <w:r>
                  <w:rPr>
                    <w:rFonts w:ascii="Verdana" w:hAnsi="Verdana"/>
                    <w:b/>
                    <w:spacing w:val="-3"/>
                    <w:w w:val="84"/>
                    <w:sz w:val="16"/>
                  </w:rPr>
                  <w:t>D</w:t>
                </w:r>
                <w:r>
                  <w:rPr>
                    <w:rFonts w:ascii="Verdana" w:hAnsi="Verdana"/>
                    <w:b/>
                    <w:w w:val="95"/>
                    <w:sz w:val="16"/>
                  </w:rPr>
                  <w:t>A</w:t>
                </w:r>
                <w:r>
                  <w:rPr>
                    <w:rFonts w:ascii="Verdana" w:hAnsi="Verdana"/>
                    <w:b/>
                    <w:spacing w:val="-3"/>
                    <w:w w:val="84"/>
                    <w:sz w:val="16"/>
                  </w:rPr>
                  <w:t>D</w:t>
                </w:r>
                <w:r>
                  <w:rPr>
                    <w:rFonts w:ascii="Verdana" w:hAnsi="Verdana"/>
                    <w:b/>
                    <w:w w:val="76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spacing w:val="-9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w w:val="75"/>
                    <w:sz w:val="16"/>
                  </w:rPr>
                  <w:t>F</w:t>
                </w:r>
                <w:r>
                  <w:rPr>
                    <w:rFonts w:ascii="Verdana" w:hAnsi="Verdana"/>
                    <w:b/>
                    <w:spacing w:val="-3"/>
                    <w:w w:val="75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spacing w:val="-1"/>
                    <w:w w:val="81"/>
                    <w:sz w:val="16"/>
                  </w:rPr>
                  <w:t>D</w:t>
                </w:r>
                <w:r>
                  <w:rPr>
                    <w:rFonts w:ascii="Verdana" w:hAnsi="Verdana"/>
                    <w:b/>
                    <w:w w:val="81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spacing w:val="-3"/>
                    <w:w w:val="74"/>
                    <w:sz w:val="16"/>
                  </w:rPr>
                  <w:t>R</w:t>
                </w:r>
                <w:r>
                  <w:rPr>
                    <w:rFonts w:ascii="Verdana" w:hAnsi="Verdana"/>
                    <w:b/>
                    <w:w w:val="95"/>
                    <w:sz w:val="16"/>
                  </w:rPr>
                  <w:t>A</w:t>
                </w:r>
                <w:r>
                  <w:rPr>
                    <w:rFonts w:ascii="Verdana" w:hAnsi="Verdana"/>
                    <w:b/>
                    <w:w w:val="69"/>
                    <w:sz w:val="16"/>
                  </w:rPr>
                  <w:t>L</w:t>
                </w:r>
                <w:r>
                  <w:rPr>
                    <w:rFonts w:ascii="Verdana" w:hAnsi="Verdana"/>
                    <w:b/>
                    <w:spacing w:val="-11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92"/>
                    <w:sz w:val="16"/>
                  </w:rPr>
                  <w:t>D</w:t>
                </w:r>
                <w:r>
                  <w:rPr>
                    <w:rFonts w:ascii="Verdana" w:hAnsi="Verdana"/>
                    <w:b/>
                    <w:w w:val="92"/>
                    <w:sz w:val="16"/>
                  </w:rPr>
                  <w:t>O</w:t>
                </w:r>
                <w:r>
                  <w:rPr>
                    <w:rFonts w:ascii="Verdana" w:hAnsi="Verdana"/>
                    <w:b/>
                    <w:spacing w:val="-13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spacing w:val="-3"/>
                    <w:w w:val="92"/>
                    <w:sz w:val="16"/>
                  </w:rPr>
                  <w:t>V</w:t>
                </w:r>
                <w:r>
                  <w:rPr>
                    <w:rFonts w:ascii="Verdana" w:hAnsi="Verdana"/>
                    <w:b/>
                    <w:w w:val="95"/>
                    <w:sz w:val="16"/>
                  </w:rPr>
                  <w:t>A</w:t>
                </w:r>
                <w:r>
                  <w:rPr>
                    <w:rFonts w:ascii="Verdana" w:hAnsi="Verdana"/>
                    <w:b/>
                    <w:spacing w:val="-2"/>
                    <w:w w:val="69"/>
                    <w:sz w:val="16"/>
                  </w:rPr>
                  <w:t>L</w:t>
                </w:r>
                <w:r>
                  <w:rPr>
                    <w:rFonts w:ascii="Verdana" w:hAnsi="Verdana"/>
                    <w:b/>
                    <w:w w:val="76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spacing w:val="-9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92"/>
                    <w:sz w:val="16"/>
                  </w:rPr>
                  <w:t>D</w:t>
                </w:r>
                <w:r>
                  <w:rPr>
                    <w:rFonts w:ascii="Verdana" w:hAnsi="Verdana"/>
                    <w:b/>
                    <w:w w:val="92"/>
                    <w:sz w:val="16"/>
                  </w:rPr>
                  <w:t>O</w:t>
                </w:r>
                <w:r>
                  <w:rPr>
                    <w:rFonts w:ascii="Verdana" w:hAnsi="Verdana"/>
                    <w:b/>
                    <w:spacing w:val="-12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w w:val="85"/>
                    <w:sz w:val="16"/>
                  </w:rPr>
                  <w:t>S</w:t>
                </w:r>
                <w:r>
                  <w:rPr>
                    <w:rFonts w:ascii="Verdana" w:hAnsi="Verdana"/>
                    <w:b/>
                    <w:spacing w:val="1"/>
                    <w:w w:val="85"/>
                    <w:sz w:val="16"/>
                  </w:rPr>
                  <w:t>Ã</w:t>
                </w:r>
                <w:r>
                  <w:rPr>
                    <w:rFonts w:ascii="Verdana" w:hAnsi="Verdana"/>
                    <w:b/>
                    <w:w w:val="99"/>
                    <w:sz w:val="16"/>
                  </w:rPr>
                  <w:t>O</w:t>
                </w:r>
                <w:r>
                  <w:rPr>
                    <w:rFonts w:ascii="Verdana" w:hAnsi="Verdana"/>
                    <w:b/>
                    <w:spacing w:val="-13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w w:val="74"/>
                    <w:sz w:val="16"/>
                  </w:rPr>
                  <w:t>F</w:t>
                </w:r>
                <w:r>
                  <w:rPr>
                    <w:rFonts w:ascii="Verdana" w:hAnsi="Verdana"/>
                    <w:b/>
                    <w:spacing w:val="-3"/>
                    <w:w w:val="74"/>
                    <w:sz w:val="16"/>
                  </w:rPr>
                  <w:t>R</w:t>
                </w:r>
                <w:r>
                  <w:rPr>
                    <w:rFonts w:ascii="Verdana" w:hAnsi="Verdana"/>
                    <w:b/>
                    <w:w w:val="95"/>
                    <w:sz w:val="16"/>
                  </w:rPr>
                  <w:t>A</w:t>
                </w:r>
                <w:r>
                  <w:rPr>
                    <w:rFonts w:ascii="Verdana" w:hAnsi="Verdana"/>
                    <w:b/>
                    <w:w w:val="87"/>
                    <w:sz w:val="16"/>
                  </w:rPr>
                  <w:t>N</w:t>
                </w:r>
                <w:r>
                  <w:rPr>
                    <w:rFonts w:ascii="Verdana" w:hAnsi="Verdana"/>
                    <w:b/>
                    <w:spacing w:val="-4"/>
                    <w:w w:val="108"/>
                    <w:sz w:val="16"/>
                  </w:rPr>
                  <w:t>C</w:t>
                </w:r>
                <w:r>
                  <w:rPr>
                    <w:rFonts w:ascii="Verdana" w:hAnsi="Verdana"/>
                    <w:b/>
                    <w:w w:val="51"/>
                    <w:sz w:val="16"/>
                  </w:rPr>
                  <w:t>I</w:t>
                </w:r>
                <w:r>
                  <w:rPr>
                    <w:rFonts w:ascii="Verdana" w:hAnsi="Verdana"/>
                    <w:b/>
                    <w:w w:val="94"/>
                    <w:sz w:val="16"/>
                  </w:rPr>
                  <w:t>SCO</w:t>
                </w:r>
              </w:p>
              <w:p>
                <w:pPr>
                  <w:spacing w:line="242" w:lineRule="auto" w:before="2"/>
                  <w:ind w:left="20" w:right="18" w:firstLine="0"/>
                  <w:jc w:val="center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b/>
                    <w:w w:val="85"/>
                    <w:sz w:val="16"/>
                  </w:rPr>
                  <w:t>Pró-Reitoria</w:t>
                </w:r>
                <w:r>
                  <w:rPr>
                    <w:rFonts w:ascii="Verdana" w:hAnsi="Verdana"/>
                    <w:b/>
                    <w:spacing w:val="-10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w w:val="85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-11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w w:val="85"/>
                    <w:sz w:val="16"/>
                  </w:rPr>
                  <w:t>Planejamento</w:t>
                </w:r>
                <w:r>
                  <w:rPr>
                    <w:rFonts w:ascii="Verdana" w:hAnsi="Verdana"/>
                    <w:b/>
                    <w:spacing w:val="-11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w w:val="85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spacing w:val="-10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w w:val="85"/>
                    <w:sz w:val="16"/>
                  </w:rPr>
                  <w:t>Desenvolvimento</w:t>
                </w:r>
                <w:r>
                  <w:rPr>
                    <w:rFonts w:ascii="Verdana" w:hAnsi="Verdana"/>
                    <w:b/>
                    <w:spacing w:val="-10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w w:val="85"/>
                    <w:sz w:val="16"/>
                  </w:rPr>
                  <w:t>Institucional</w:t>
                </w:r>
                <w:r>
                  <w:rPr>
                    <w:rFonts w:ascii="Verdana" w:hAnsi="Verdana"/>
                    <w:b/>
                    <w:spacing w:val="-9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w w:val="85"/>
                    <w:sz w:val="16"/>
                  </w:rPr>
                  <w:t>–</w:t>
                </w:r>
                <w:r>
                  <w:rPr>
                    <w:rFonts w:ascii="Verdana" w:hAnsi="Verdana"/>
                    <w:b/>
                    <w:spacing w:val="-10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w w:val="85"/>
                    <w:sz w:val="16"/>
                  </w:rPr>
                  <w:t>Propladi </w:t>
                </w:r>
                <w:r>
                  <w:rPr>
                    <w:rFonts w:ascii="Verdana" w:hAnsi="Verdana"/>
                    <w:sz w:val="16"/>
                  </w:rPr>
                  <w:t>Av.</w:t>
                </w:r>
                <w:r>
                  <w:rPr>
                    <w:rFonts w:ascii="Verdana" w:hAnsi="Verdana"/>
                    <w:spacing w:val="-36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José</w:t>
                </w:r>
                <w:r>
                  <w:rPr>
                    <w:rFonts w:ascii="Verdana" w:hAnsi="Verdana"/>
                    <w:spacing w:val="-35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de</w:t>
                </w:r>
                <w:r>
                  <w:rPr>
                    <w:rFonts w:ascii="Verdana" w:hAnsi="Verdana"/>
                    <w:spacing w:val="-36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Sá</w:t>
                </w:r>
                <w:r>
                  <w:rPr>
                    <w:rFonts w:ascii="Verdana" w:hAnsi="Verdana"/>
                    <w:spacing w:val="-37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Maniçoba,</w:t>
                </w:r>
                <w:r>
                  <w:rPr>
                    <w:rFonts w:ascii="Verdana" w:hAnsi="Verdana"/>
                    <w:spacing w:val="-35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s/n,</w:t>
                </w:r>
                <w:r>
                  <w:rPr>
                    <w:rFonts w:ascii="Verdana" w:hAnsi="Verdana"/>
                    <w:spacing w:val="-38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Centro</w:t>
                </w:r>
                <w:r>
                  <w:rPr>
                    <w:rFonts w:ascii="Verdana" w:hAnsi="Verdana"/>
                    <w:spacing w:val="-35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–</w:t>
                </w:r>
                <w:r>
                  <w:rPr>
                    <w:rFonts w:ascii="Verdana" w:hAnsi="Verdana"/>
                    <w:spacing w:val="-36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Petrolina-PE</w:t>
                </w:r>
                <w:r>
                  <w:rPr>
                    <w:rFonts w:ascii="Verdana" w:hAnsi="Verdana"/>
                    <w:spacing w:val="-35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-</w:t>
                </w:r>
                <w:r>
                  <w:rPr>
                    <w:rFonts w:ascii="Verdana" w:hAnsi="Verdana"/>
                    <w:spacing w:val="-36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CEP.:</w:t>
                </w:r>
                <w:r>
                  <w:rPr>
                    <w:rFonts w:ascii="Verdana" w:hAnsi="Verdana"/>
                    <w:spacing w:val="-36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56.304-917 Fone:</w:t>
                </w:r>
                <w:r>
                  <w:rPr>
                    <w:rFonts w:ascii="Verdana" w:hAnsi="Verdana"/>
                    <w:spacing w:val="-30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(87)</w:t>
                </w:r>
                <w:r>
                  <w:rPr>
                    <w:rFonts w:ascii="Verdana" w:hAnsi="Verdana"/>
                    <w:spacing w:val="-32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2101-6807</w:t>
                </w:r>
                <w:r>
                  <w:rPr>
                    <w:rFonts w:ascii="Verdana" w:hAnsi="Verdana"/>
                    <w:spacing w:val="-30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-</w:t>
                </w:r>
                <w:r>
                  <w:rPr>
                    <w:rFonts w:ascii="Verdana" w:hAnsi="Verdana"/>
                    <w:spacing w:val="-30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e-mail:</w:t>
                </w:r>
                <w:r>
                  <w:rPr>
                    <w:rFonts w:ascii="Verdana" w:hAnsi="Verdana"/>
                    <w:spacing w:val="-31"/>
                    <w:sz w:val="16"/>
                  </w:rPr>
                  <w:t> </w:t>
                </w:r>
                <w:hyperlink r:id="rId2">
                  <w:r>
                    <w:rPr>
                      <w:rFonts w:ascii="Verdana" w:hAnsi="Verdana"/>
                      <w:color w:val="0000FF"/>
                      <w:sz w:val="16"/>
                      <w:u w:val="single" w:color="0000FF"/>
                    </w:rPr>
                    <w:t>propladi@univasf.edu.br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76903">
          <wp:simplePos x="0" y="0"/>
          <wp:positionH relativeFrom="page">
            <wp:posOffset>3456432</wp:posOffset>
          </wp:positionH>
          <wp:positionV relativeFrom="page">
            <wp:posOffset>175259</wp:posOffset>
          </wp:positionV>
          <wp:extent cx="659891" cy="691896"/>
          <wp:effectExtent l="0" t="0" r="0" b="0"/>
          <wp:wrapNone/>
          <wp:docPr id="7" name="image3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891" cy="691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7.419998pt;margin-top:67.232872pt;width:280.850pt;height:41.3pt;mso-position-horizontal-relative:page;mso-position-vertical-relative:page;z-index:-58528" type="#_x0000_t202" filled="false" stroked="false">
          <v:textbox inset="0,0,0,0">
            <w:txbxContent>
              <w:p>
                <w:pPr>
                  <w:spacing w:before="21"/>
                  <w:ind w:left="733" w:right="0" w:firstLine="0"/>
                  <w:jc w:val="left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spacing w:val="-1"/>
                    <w:w w:val="83"/>
                    <w:sz w:val="16"/>
                  </w:rPr>
                  <w:t>U</w:t>
                </w:r>
                <w:r>
                  <w:rPr>
                    <w:rFonts w:ascii="Verdana" w:hAnsi="Verdana"/>
                    <w:b/>
                    <w:spacing w:val="1"/>
                    <w:w w:val="83"/>
                    <w:sz w:val="16"/>
                  </w:rPr>
                  <w:t>N</w:t>
                </w:r>
                <w:r>
                  <w:rPr>
                    <w:rFonts w:ascii="Verdana" w:hAnsi="Verdana"/>
                    <w:b/>
                    <w:spacing w:val="-2"/>
                    <w:w w:val="51"/>
                    <w:sz w:val="16"/>
                  </w:rPr>
                  <w:t>I</w:t>
                </w:r>
                <w:r>
                  <w:rPr>
                    <w:rFonts w:ascii="Verdana" w:hAnsi="Verdana"/>
                    <w:b/>
                    <w:spacing w:val="-1"/>
                    <w:w w:val="84"/>
                    <w:sz w:val="16"/>
                  </w:rPr>
                  <w:t>V</w:t>
                </w:r>
                <w:r>
                  <w:rPr>
                    <w:rFonts w:ascii="Verdana" w:hAnsi="Verdana"/>
                    <w:b/>
                    <w:w w:val="84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spacing w:val="-3"/>
                    <w:w w:val="74"/>
                    <w:sz w:val="16"/>
                  </w:rPr>
                  <w:t>R</w:t>
                </w:r>
                <w:r>
                  <w:rPr>
                    <w:rFonts w:ascii="Verdana" w:hAnsi="Verdana"/>
                    <w:b/>
                    <w:w w:val="63"/>
                    <w:sz w:val="16"/>
                  </w:rPr>
                  <w:t>SI</w:t>
                </w:r>
                <w:r>
                  <w:rPr>
                    <w:rFonts w:ascii="Verdana" w:hAnsi="Verdana"/>
                    <w:b/>
                    <w:spacing w:val="-3"/>
                    <w:w w:val="84"/>
                    <w:sz w:val="16"/>
                  </w:rPr>
                  <w:t>D</w:t>
                </w:r>
                <w:r>
                  <w:rPr>
                    <w:rFonts w:ascii="Verdana" w:hAnsi="Verdana"/>
                    <w:b/>
                    <w:w w:val="95"/>
                    <w:sz w:val="16"/>
                  </w:rPr>
                  <w:t>A</w:t>
                </w:r>
                <w:r>
                  <w:rPr>
                    <w:rFonts w:ascii="Verdana" w:hAnsi="Verdana"/>
                    <w:b/>
                    <w:spacing w:val="-3"/>
                    <w:w w:val="84"/>
                    <w:sz w:val="16"/>
                  </w:rPr>
                  <w:t>D</w:t>
                </w:r>
                <w:r>
                  <w:rPr>
                    <w:rFonts w:ascii="Verdana" w:hAnsi="Verdana"/>
                    <w:b/>
                    <w:w w:val="76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spacing w:val="-9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w w:val="75"/>
                    <w:sz w:val="16"/>
                  </w:rPr>
                  <w:t>F</w:t>
                </w:r>
                <w:r>
                  <w:rPr>
                    <w:rFonts w:ascii="Verdana" w:hAnsi="Verdana"/>
                    <w:b/>
                    <w:spacing w:val="-3"/>
                    <w:w w:val="75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spacing w:val="-1"/>
                    <w:w w:val="81"/>
                    <w:sz w:val="16"/>
                  </w:rPr>
                  <w:t>D</w:t>
                </w:r>
                <w:r>
                  <w:rPr>
                    <w:rFonts w:ascii="Verdana" w:hAnsi="Verdana"/>
                    <w:b/>
                    <w:w w:val="81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spacing w:val="-3"/>
                    <w:w w:val="74"/>
                    <w:sz w:val="16"/>
                  </w:rPr>
                  <w:t>R</w:t>
                </w:r>
                <w:r>
                  <w:rPr>
                    <w:rFonts w:ascii="Verdana" w:hAnsi="Verdana"/>
                    <w:b/>
                    <w:w w:val="95"/>
                    <w:sz w:val="16"/>
                  </w:rPr>
                  <w:t>A</w:t>
                </w:r>
                <w:r>
                  <w:rPr>
                    <w:rFonts w:ascii="Verdana" w:hAnsi="Verdana"/>
                    <w:b/>
                    <w:w w:val="69"/>
                    <w:sz w:val="16"/>
                  </w:rPr>
                  <w:t>L</w:t>
                </w:r>
                <w:r>
                  <w:rPr>
                    <w:rFonts w:ascii="Verdana" w:hAnsi="Verdana"/>
                    <w:b/>
                    <w:spacing w:val="-11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92"/>
                    <w:sz w:val="16"/>
                  </w:rPr>
                  <w:t>D</w:t>
                </w:r>
                <w:r>
                  <w:rPr>
                    <w:rFonts w:ascii="Verdana" w:hAnsi="Verdana"/>
                    <w:b/>
                    <w:w w:val="92"/>
                    <w:sz w:val="16"/>
                  </w:rPr>
                  <w:t>O</w:t>
                </w:r>
                <w:r>
                  <w:rPr>
                    <w:rFonts w:ascii="Verdana" w:hAnsi="Verdana"/>
                    <w:b/>
                    <w:spacing w:val="-13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spacing w:val="-3"/>
                    <w:w w:val="92"/>
                    <w:sz w:val="16"/>
                  </w:rPr>
                  <w:t>V</w:t>
                </w:r>
                <w:r>
                  <w:rPr>
                    <w:rFonts w:ascii="Verdana" w:hAnsi="Verdana"/>
                    <w:b/>
                    <w:w w:val="95"/>
                    <w:sz w:val="16"/>
                  </w:rPr>
                  <w:t>A</w:t>
                </w:r>
                <w:r>
                  <w:rPr>
                    <w:rFonts w:ascii="Verdana" w:hAnsi="Verdana"/>
                    <w:b/>
                    <w:spacing w:val="-2"/>
                    <w:w w:val="69"/>
                    <w:sz w:val="16"/>
                  </w:rPr>
                  <w:t>L</w:t>
                </w:r>
                <w:r>
                  <w:rPr>
                    <w:rFonts w:ascii="Verdana" w:hAnsi="Verdana"/>
                    <w:b/>
                    <w:w w:val="76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spacing w:val="-9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92"/>
                    <w:sz w:val="16"/>
                  </w:rPr>
                  <w:t>D</w:t>
                </w:r>
                <w:r>
                  <w:rPr>
                    <w:rFonts w:ascii="Verdana" w:hAnsi="Verdana"/>
                    <w:b/>
                    <w:w w:val="92"/>
                    <w:sz w:val="16"/>
                  </w:rPr>
                  <w:t>O</w:t>
                </w:r>
                <w:r>
                  <w:rPr>
                    <w:rFonts w:ascii="Verdana" w:hAnsi="Verdana"/>
                    <w:b/>
                    <w:spacing w:val="-12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w w:val="85"/>
                    <w:sz w:val="16"/>
                  </w:rPr>
                  <w:t>S</w:t>
                </w:r>
                <w:r>
                  <w:rPr>
                    <w:rFonts w:ascii="Verdana" w:hAnsi="Verdana"/>
                    <w:b/>
                    <w:spacing w:val="1"/>
                    <w:w w:val="85"/>
                    <w:sz w:val="16"/>
                  </w:rPr>
                  <w:t>Ã</w:t>
                </w:r>
                <w:r>
                  <w:rPr>
                    <w:rFonts w:ascii="Verdana" w:hAnsi="Verdana"/>
                    <w:b/>
                    <w:w w:val="99"/>
                    <w:sz w:val="16"/>
                  </w:rPr>
                  <w:t>O</w:t>
                </w:r>
                <w:r>
                  <w:rPr>
                    <w:rFonts w:ascii="Verdana" w:hAnsi="Verdana"/>
                    <w:b/>
                    <w:spacing w:val="-13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w w:val="74"/>
                    <w:sz w:val="16"/>
                  </w:rPr>
                  <w:t>F</w:t>
                </w:r>
                <w:r>
                  <w:rPr>
                    <w:rFonts w:ascii="Verdana" w:hAnsi="Verdana"/>
                    <w:b/>
                    <w:spacing w:val="-3"/>
                    <w:w w:val="74"/>
                    <w:sz w:val="16"/>
                  </w:rPr>
                  <w:t>R</w:t>
                </w:r>
                <w:r>
                  <w:rPr>
                    <w:rFonts w:ascii="Verdana" w:hAnsi="Verdana"/>
                    <w:b/>
                    <w:w w:val="95"/>
                    <w:sz w:val="16"/>
                  </w:rPr>
                  <w:t>A</w:t>
                </w:r>
                <w:r>
                  <w:rPr>
                    <w:rFonts w:ascii="Verdana" w:hAnsi="Verdana"/>
                    <w:b/>
                    <w:w w:val="87"/>
                    <w:sz w:val="16"/>
                  </w:rPr>
                  <w:t>N</w:t>
                </w:r>
                <w:r>
                  <w:rPr>
                    <w:rFonts w:ascii="Verdana" w:hAnsi="Verdana"/>
                    <w:b/>
                    <w:spacing w:val="-4"/>
                    <w:w w:val="108"/>
                    <w:sz w:val="16"/>
                  </w:rPr>
                  <w:t>C</w:t>
                </w:r>
                <w:r>
                  <w:rPr>
                    <w:rFonts w:ascii="Verdana" w:hAnsi="Verdana"/>
                    <w:b/>
                    <w:w w:val="51"/>
                    <w:sz w:val="16"/>
                  </w:rPr>
                  <w:t>I</w:t>
                </w:r>
                <w:r>
                  <w:rPr>
                    <w:rFonts w:ascii="Verdana" w:hAnsi="Verdana"/>
                    <w:b/>
                    <w:w w:val="94"/>
                    <w:sz w:val="16"/>
                  </w:rPr>
                  <w:t>SCO</w:t>
                </w:r>
              </w:p>
              <w:p>
                <w:pPr>
                  <w:spacing w:line="242" w:lineRule="auto" w:before="2"/>
                  <w:ind w:left="20" w:right="18" w:firstLine="0"/>
                  <w:jc w:val="center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b/>
                    <w:w w:val="85"/>
                    <w:sz w:val="16"/>
                  </w:rPr>
                  <w:t>Pró-Reitoria</w:t>
                </w:r>
                <w:r>
                  <w:rPr>
                    <w:rFonts w:ascii="Verdana" w:hAnsi="Verdana"/>
                    <w:b/>
                    <w:spacing w:val="-10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w w:val="85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-11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w w:val="85"/>
                    <w:sz w:val="16"/>
                  </w:rPr>
                  <w:t>Planejamento</w:t>
                </w:r>
                <w:r>
                  <w:rPr>
                    <w:rFonts w:ascii="Verdana" w:hAnsi="Verdana"/>
                    <w:b/>
                    <w:spacing w:val="-11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w w:val="85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spacing w:val="-10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w w:val="85"/>
                    <w:sz w:val="16"/>
                  </w:rPr>
                  <w:t>Desenvolvimento</w:t>
                </w:r>
                <w:r>
                  <w:rPr>
                    <w:rFonts w:ascii="Verdana" w:hAnsi="Verdana"/>
                    <w:b/>
                    <w:spacing w:val="-10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w w:val="85"/>
                    <w:sz w:val="16"/>
                  </w:rPr>
                  <w:t>Institucional</w:t>
                </w:r>
                <w:r>
                  <w:rPr>
                    <w:rFonts w:ascii="Verdana" w:hAnsi="Verdana"/>
                    <w:b/>
                    <w:spacing w:val="-9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w w:val="85"/>
                    <w:sz w:val="16"/>
                  </w:rPr>
                  <w:t>–</w:t>
                </w:r>
                <w:r>
                  <w:rPr>
                    <w:rFonts w:ascii="Verdana" w:hAnsi="Verdana"/>
                    <w:b/>
                    <w:spacing w:val="-10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w w:val="85"/>
                    <w:sz w:val="16"/>
                  </w:rPr>
                  <w:t>Propladi </w:t>
                </w:r>
                <w:r>
                  <w:rPr>
                    <w:rFonts w:ascii="Verdana" w:hAnsi="Verdana"/>
                    <w:sz w:val="16"/>
                  </w:rPr>
                  <w:t>Av.</w:t>
                </w:r>
                <w:r>
                  <w:rPr>
                    <w:rFonts w:ascii="Verdana" w:hAnsi="Verdana"/>
                    <w:spacing w:val="-36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José</w:t>
                </w:r>
                <w:r>
                  <w:rPr>
                    <w:rFonts w:ascii="Verdana" w:hAnsi="Verdana"/>
                    <w:spacing w:val="-35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de</w:t>
                </w:r>
                <w:r>
                  <w:rPr>
                    <w:rFonts w:ascii="Verdana" w:hAnsi="Verdana"/>
                    <w:spacing w:val="-36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Sá</w:t>
                </w:r>
                <w:r>
                  <w:rPr>
                    <w:rFonts w:ascii="Verdana" w:hAnsi="Verdana"/>
                    <w:spacing w:val="-37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Maniçoba,</w:t>
                </w:r>
                <w:r>
                  <w:rPr>
                    <w:rFonts w:ascii="Verdana" w:hAnsi="Verdana"/>
                    <w:spacing w:val="-35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s/n,</w:t>
                </w:r>
                <w:r>
                  <w:rPr>
                    <w:rFonts w:ascii="Verdana" w:hAnsi="Verdana"/>
                    <w:spacing w:val="-38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Centro</w:t>
                </w:r>
                <w:r>
                  <w:rPr>
                    <w:rFonts w:ascii="Verdana" w:hAnsi="Verdana"/>
                    <w:spacing w:val="-35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–</w:t>
                </w:r>
                <w:r>
                  <w:rPr>
                    <w:rFonts w:ascii="Verdana" w:hAnsi="Verdana"/>
                    <w:spacing w:val="-36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Petrolina-PE</w:t>
                </w:r>
                <w:r>
                  <w:rPr>
                    <w:rFonts w:ascii="Verdana" w:hAnsi="Verdana"/>
                    <w:spacing w:val="-35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-</w:t>
                </w:r>
                <w:r>
                  <w:rPr>
                    <w:rFonts w:ascii="Verdana" w:hAnsi="Verdana"/>
                    <w:spacing w:val="-36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CEP.:</w:t>
                </w:r>
                <w:r>
                  <w:rPr>
                    <w:rFonts w:ascii="Verdana" w:hAnsi="Verdana"/>
                    <w:spacing w:val="-36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56.304-917 Fone:</w:t>
                </w:r>
                <w:r>
                  <w:rPr>
                    <w:rFonts w:ascii="Verdana" w:hAnsi="Verdana"/>
                    <w:spacing w:val="-30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(87)</w:t>
                </w:r>
                <w:r>
                  <w:rPr>
                    <w:rFonts w:ascii="Verdana" w:hAnsi="Verdana"/>
                    <w:spacing w:val="-32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2101-6807</w:t>
                </w:r>
                <w:r>
                  <w:rPr>
                    <w:rFonts w:ascii="Verdana" w:hAnsi="Verdana"/>
                    <w:spacing w:val="-30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-</w:t>
                </w:r>
                <w:r>
                  <w:rPr>
                    <w:rFonts w:ascii="Verdana" w:hAnsi="Verdana"/>
                    <w:spacing w:val="-30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e-mail:</w:t>
                </w:r>
                <w:r>
                  <w:rPr>
                    <w:rFonts w:ascii="Verdana" w:hAnsi="Verdana"/>
                    <w:spacing w:val="-31"/>
                    <w:sz w:val="16"/>
                  </w:rPr>
                  <w:t> </w:t>
                </w:r>
                <w:hyperlink r:id="rId2">
                  <w:r>
                    <w:rPr>
                      <w:rFonts w:ascii="Verdana" w:hAnsi="Verdana"/>
                      <w:color w:val="0000FF"/>
                      <w:sz w:val="16"/>
                      <w:u w:val="single" w:color="0000FF"/>
                    </w:rPr>
                    <w:t>propladi@univasf.edu.br</w:t>
                  </w:r>
                </w:hyperlink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1042" w:hanging="526"/>
      </w:pPr>
      <w:rPr>
        <w:rFonts w:hint="default" w:ascii="Courier New" w:hAnsi="Courier New" w:eastAsia="Courier New" w:cs="Courier New"/>
        <w:color w:val="221F1F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999" w:hanging="5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8" w:hanging="5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7" w:hanging="5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6" w:hanging="5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5" w:hanging="5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4" w:hanging="5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3" w:hanging="5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2" w:hanging="5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310" w:hanging="612"/>
      </w:pPr>
      <w:rPr>
        <w:rFonts w:hint="default" w:ascii="Courier New" w:hAnsi="Courier New" w:eastAsia="Courier New" w:cs="Courier New"/>
        <w:color w:val="221F1F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4051" w:hanging="6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82" w:hanging="6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13" w:hanging="6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44" w:hanging="6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75" w:hanging="6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06" w:hanging="6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7" w:hanging="6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68" w:hanging="61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042" w:hanging="528"/>
      </w:pPr>
      <w:rPr>
        <w:rFonts w:hint="default" w:ascii="Courier New" w:hAnsi="Courier New" w:eastAsia="Courier New" w:cs="Courier New"/>
        <w:color w:val="221F1F"/>
        <w:w w:val="96"/>
        <w:sz w:val="24"/>
        <w:szCs w:val="24"/>
      </w:rPr>
    </w:lvl>
    <w:lvl w:ilvl="1">
      <w:start w:val="0"/>
      <w:numFmt w:val="bullet"/>
      <w:lvlText w:val=""/>
      <w:lvlJc w:val="left"/>
      <w:pPr>
        <w:ind w:left="2607" w:hanging="253"/>
      </w:pPr>
      <w:rPr>
        <w:rFonts w:hint="default" w:ascii="Wingdings" w:hAnsi="Wingdings" w:eastAsia="Wingdings" w:cs="Wingdings"/>
        <w:color w:val="221F1F"/>
        <w:w w:val="97"/>
        <w:sz w:val="24"/>
        <w:szCs w:val="24"/>
      </w:rPr>
    </w:lvl>
    <w:lvl w:ilvl="2">
      <w:start w:val="0"/>
      <w:numFmt w:val="bullet"/>
      <w:lvlText w:val="•"/>
      <w:lvlJc w:val="left"/>
      <w:pPr>
        <w:ind w:left="3492" w:hanging="2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84" w:hanging="2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77" w:hanging="2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69" w:hanging="2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61" w:hanging="2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4" w:hanging="2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6" w:hanging="253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42" w:hanging="526"/>
      </w:pPr>
      <w:rPr>
        <w:rFonts w:hint="default" w:ascii="Courier New" w:hAnsi="Courier New" w:eastAsia="Courier New" w:cs="Courier New"/>
        <w:color w:val="221F1F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999" w:hanging="5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8" w:hanging="5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7" w:hanging="5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6" w:hanging="5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5" w:hanging="5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4" w:hanging="5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3" w:hanging="5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2" w:hanging="526"/>
      </w:pPr>
      <w:rPr>
        <w:rFonts w:hint="default"/>
      </w:rPr>
    </w:lvl>
  </w:abstractNum>
  <w:abstractNum w:abstractNumId="2">
    <w:multiLevelType w:val="hybridMultilevel"/>
    <w:lvl w:ilvl="0">
      <w:start w:val="6"/>
      <w:numFmt w:val="upperRoman"/>
      <w:lvlText w:val="%1."/>
      <w:lvlJc w:val="left"/>
      <w:pPr>
        <w:ind w:left="3310" w:hanging="319"/>
        <w:jc w:val="left"/>
      </w:pPr>
      <w:rPr>
        <w:rFonts w:hint="default" w:ascii="Arial" w:hAnsi="Arial" w:eastAsia="Arial" w:cs="Arial"/>
        <w:spacing w:val="-1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4051" w:hanging="3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82" w:hanging="3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13" w:hanging="3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44" w:hanging="3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75" w:hanging="3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06" w:hanging="3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7" w:hanging="3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68" w:hanging="31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920" w:hanging="879"/>
        <w:jc w:val="right"/>
      </w:pPr>
      <w:rPr>
        <w:rFonts w:hint="default" w:ascii="Arial" w:hAnsi="Arial" w:eastAsia="Arial" w:cs="Arial"/>
        <w:w w:val="75"/>
        <w:sz w:val="24"/>
        <w:szCs w:val="24"/>
      </w:rPr>
    </w:lvl>
    <w:lvl w:ilvl="1">
      <w:start w:val="1"/>
      <w:numFmt w:val="upperRoman"/>
      <w:lvlText w:val="%2."/>
      <w:lvlJc w:val="left"/>
      <w:pPr>
        <w:ind w:left="3310" w:hanging="212"/>
        <w:jc w:val="left"/>
      </w:pPr>
      <w:rPr>
        <w:rFonts w:hint="default" w:ascii="Arial" w:hAnsi="Arial" w:eastAsia="Arial" w:cs="Arial"/>
        <w:w w:val="90"/>
        <w:sz w:val="20"/>
        <w:szCs w:val="20"/>
      </w:rPr>
    </w:lvl>
    <w:lvl w:ilvl="2">
      <w:start w:val="0"/>
      <w:numFmt w:val="bullet"/>
      <w:lvlText w:val="•"/>
      <w:lvlJc w:val="left"/>
      <w:pPr>
        <w:ind w:left="1920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20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20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8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7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5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4" w:hanging="21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58" w:hanging="231"/>
        <w:jc w:val="left"/>
      </w:pPr>
      <w:rPr>
        <w:rFonts w:hint="default" w:ascii="Arial" w:hAnsi="Arial" w:eastAsia="Arial" w:cs="Arial"/>
        <w:w w:val="75"/>
        <w:sz w:val="24"/>
        <w:szCs w:val="24"/>
      </w:rPr>
    </w:lvl>
    <w:lvl w:ilvl="1">
      <w:start w:val="1"/>
      <w:numFmt w:val="decimal"/>
      <w:lvlText w:val="%1.%2."/>
      <w:lvlJc w:val="left"/>
      <w:pPr>
        <w:ind w:left="953" w:hanging="570"/>
        <w:jc w:val="left"/>
      </w:pPr>
      <w:rPr>
        <w:rFonts w:hint="default" w:ascii="Arial" w:hAnsi="Arial" w:eastAsia="Arial" w:cs="Arial"/>
        <w:w w:val="75"/>
        <w:sz w:val="24"/>
        <w:szCs w:val="24"/>
      </w:rPr>
    </w:lvl>
    <w:lvl w:ilvl="2">
      <w:start w:val="0"/>
      <w:numFmt w:val="bullet"/>
      <w:lvlText w:val="•"/>
      <w:lvlJc w:val="left"/>
      <w:pPr>
        <w:ind w:left="2034" w:hanging="5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9" w:hanging="5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3" w:hanging="5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8" w:hanging="5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2" w:hanging="5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7" w:hanging="5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2" w:hanging="57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86" w:right="2172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331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eitoria@univasf.edu.br" TargetMode="External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image" Target="media/image3.jpeg"/><Relationship Id="rId16" Type="http://schemas.openxmlformats.org/officeDocument/2006/relationships/hyperlink" Target="mailto:propladi@univasf.edu.br" TargetMode="External"/><Relationship Id="rId17" Type="http://schemas.openxmlformats.org/officeDocument/2006/relationships/header" Target="header4.xml"/><Relationship Id="rId18" Type="http://schemas.openxmlformats.org/officeDocument/2006/relationships/footer" Target="footer3.xml"/><Relationship Id="rId19" Type="http://schemas.openxmlformats.org/officeDocument/2006/relationships/header" Target="header5.xml"/><Relationship Id="rId20" Type="http://schemas.openxmlformats.org/officeDocument/2006/relationships/footer" Target="footer4.xml"/><Relationship Id="rId21" Type="http://schemas.openxmlformats.org/officeDocument/2006/relationships/image" Target="media/image6.png"/><Relationship Id="rId2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propladi@univasf.edu.br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propladi@univasf.edu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2019-04-01T12:59:37Z</dcterms:created>
  <dcterms:modified xsi:type="dcterms:W3CDTF">2019-04-01T12:59:37Z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2019-04-01T00:00:00Z</vt:filetime>
  </property>
</Properties>
</file>