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65147" w14:textId="3F9B68F4" w:rsidR="00A56E1F" w:rsidRDefault="00A56E1F" w:rsidP="00D00E96">
      <w:pPr>
        <w:widowControl w:val="0"/>
        <w:suppressAutoHyphens/>
        <w:spacing w:before="64" w:after="0" w:line="240" w:lineRule="auto"/>
        <w:ind w:left="1636" w:right="1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INSTRUÇÃO NORMATIVA N° </w:t>
      </w:r>
      <w:r w:rsidR="00D00E96"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05/</w:t>
      </w:r>
      <w:r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2017</w:t>
      </w:r>
      <w:r w:rsid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, </w:t>
      </w:r>
      <w:r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DE</w:t>
      </w:r>
      <w:r w:rsid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B54F3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18</w:t>
      </w:r>
      <w:r w:rsidR="00D00E96"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DE </w:t>
      </w:r>
      <w:r w:rsidR="002D388C"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SETEMBRO</w:t>
      </w:r>
      <w:r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DE 2017.</w:t>
      </w:r>
    </w:p>
    <w:p w14:paraId="6CC2A31B" w14:textId="77777777" w:rsidR="00D00E96" w:rsidRPr="00FC0327" w:rsidRDefault="00D00E96" w:rsidP="00D00E96">
      <w:pPr>
        <w:widowControl w:val="0"/>
        <w:suppressAutoHyphens/>
        <w:spacing w:before="64" w:after="0" w:line="240" w:lineRule="auto"/>
        <w:ind w:left="1636" w:right="1374"/>
        <w:jc w:val="center"/>
        <w:rPr>
          <w:rFonts w:ascii="Times New Roman" w:hAnsi="Times New Roman" w:cs="Times New Roman"/>
          <w:sz w:val="20"/>
          <w:szCs w:val="28"/>
        </w:rPr>
      </w:pPr>
    </w:p>
    <w:p w14:paraId="5F7FE087" w14:textId="5689996B" w:rsidR="00A56E1F" w:rsidRDefault="00A56E1F" w:rsidP="00D00E96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D2B41">
        <w:rPr>
          <w:rFonts w:ascii="Times New Roman" w:hAnsi="Times New Roman" w:cs="Times New Roman"/>
          <w:sz w:val="20"/>
          <w:szCs w:val="20"/>
        </w:rPr>
        <w:t>Dispõe sobre procedimentos para o recebimento e a tramitação de documentos externos na Universidade Federal do Vale do São Francisco.</w:t>
      </w:r>
    </w:p>
    <w:p w14:paraId="1207387B" w14:textId="77777777" w:rsidR="00D00E96" w:rsidRDefault="00D00E96" w:rsidP="00D00E96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66EEF9B7" w14:textId="77777777" w:rsidR="002765E6" w:rsidRDefault="002765E6" w:rsidP="00D0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439F0" w14:textId="4972E645" w:rsidR="00D00E96" w:rsidRPr="00FC0327" w:rsidRDefault="00D00E96" w:rsidP="00FC0327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D00E96">
        <w:rPr>
          <w:rFonts w:ascii="Times New Roman" w:hAnsi="Times New Roman" w:cs="Times New Roman"/>
          <w:sz w:val="24"/>
          <w:szCs w:val="24"/>
        </w:rPr>
        <w:t xml:space="preserve">O Reitor da Fundação Universidade Federal do Vale do São Francisco - UNIVASF, no uso das suas atribuições conferidas pelo Decreto de 28 de março de 2016, publicado no Diário Oficial da União n°. 59, de 29 de março de 2016, </w:t>
      </w:r>
      <w:r w:rsidRPr="00FC0327">
        <w:rPr>
          <w:rFonts w:ascii="Times New Roman" w:hAnsi="Times New Roman" w:cs="Times New Roman"/>
          <w:sz w:val="24"/>
          <w:szCs w:val="24"/>
        </w:rPr>
        <w:t xml:space="preserve">e tendo em vista o Memorando n°. </w:t>
      </w:r>
      <w:r w:rsidR="00FC0327" w:rsidRPr="00FC0327">
        <w:rPr>
          <w:rFonts w:ascii="Times New Roman" w:hAnsi="Times New Roman" w:cs="Times New Roman"/>
          <w:sz w:val="24"/>
          <w:szCs w:val="24"/>
        </w:rPr>
        <w:t>005</w:t>
      </w:r>
      <w:r w:rsidRPr="00FC0327">
        <w:rPr>
          <w:rFonts w:ascii="Times New Roman" w:hAnsi="Times New Roman" w:cs="Times New Roman"/>
          <w:sz w:val="24"/>
          <w:szCs w:val="24"/>
        </w:rPr>
        <w:t>/2017-</w:t>
      </w:r>
      <w:r w:rsidR="00FC0327" w:rsidRPr="00FC0327">
        <w:rPr>
          <w:rFonts w:ascii="Times New Roman" w:hAnsi="Times New Roman" w:cs="Times New Roman"/>
          <w:sz w:val="24"/>
          <w:szCs w:val="24"/>
        </w:rPr>
        <w:t>CAISIG</w:t>
      </w:r>
      <w:r w:rsidRPr="00FC032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09CA85" w14:textId="77777777" w:rsidR="00D00E96" w:rsidRPr="00FC0327" w:rsidRDefault="00D00E96" w:rsidP="00D00E96">
      <w:pPr>
        <w:spacing w:after="0" w:line="240" w:lineRule="auto"/>
        <w:jc w:val="both"/>
        <w:rPr>
          <w:sz w:val="10"/>
        </w:rPr>
      </w:pPr>
    </w:p>
    <w:p w14:paraId="2D83FF21" w14:textId="77777777" w:rsidR="00FC0327" w:rsidRDefault="00FC0327" w:rsidP="00FC032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0E8BB1" w14:textId="75CD1D64" w:rsidR="00D00E96" w:rsidRDefault="00D00E96" w:rsidP="00FC032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5E6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7845EC37" w14:textId="77777777" w:rsidR="00FC0327" w:rsidRDefault="00FC0327" w:rsidP="00FC032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16753E" w14:textId="77777777" w:rsidR="002765E6" w:rsidRPr="002765E6" w:rsidRDefault="002765E6" w:rsidP="00D00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16B4F" w14:textId="77777777" w:rsidR="00393F07" w:rsidRDefault="00E758E9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</w:t>
      </w:r>
      <w:r w:rsidR="00A56E1F"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</w:t>
      </w:r>
      <w:r w:rsidR="00A84EA4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528B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O Protocolo Central</w:t>
      </w:r>
      <w:r w:rsidR="00827C72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 Univasf</w:t>
      </w:r>
      <w:r w:rsidR="001C528B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é o órgão que controla e providencia a recepção, classificação, tramitação, expedição e fluxo de documentos, correspondências, e malotes, além da autuação, acompanhamento e demais procedimentos referentes a processos administrativos. </w:t>
      </w:r>
    </w:p>
    <w:p w14:paraId="0682CC2F" w14:textId="77777777" w:rsidR="00D00E96" w:rsidRPr="008D2B41" w:rsidRDefault="00D00E96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E5DE65" w14:textId="25A512BC" w:rsidR="006D3A9E" w:rsidRPr="008D2B41" w:rsidRDefault="00393F07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Parágrafo único.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As </w:t>
      </w:r>
      <w:r w:rsidR="001C528B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atividades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Protocolo Central são</w:t>
      </w:r>
      <w:r w:rsidR="001C528B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apoiadas 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por um</w:t>
      </w:r>
      <w:r w:rsidR="001C528B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sistema operacional eletrônico, atende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ndo</w:t>
      </w:r>
      <w:r w:rsidR="001C528B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demandas internas e externas, prestando atendimento direto aos docentes, </w:t>
      </w:r>
      <w:r w:rsidR="00644782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discentes, </w:t>
      </w:r>
      <w:r w:rsidR="001C528B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técnico-administrativos e público externo, incluindo fornecedores, transportadoras e correios.  </w:t>
      </w:r>
    </w:p>
    <w:p w14:paraId="3391B065" w14:textId="77777777" w:rsidR="00A84EA4" w:rsidRDefault="00A84EA4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3978957" w14:textId="77777777" w:rsidR="00FC0327" w:rsidRPr="008D2B41" w:rsidRDefault="00FC0327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728D526" w14:textId="70832C82" w:rsidR="00D66FFE" w:rsidRPr="008D2B41" w:rsidRDefault="005620B6" w:rsidP="002765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2</w:t>
      </w:r>
      <w:r w:rsidR="00A56E1F"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6FFE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A recepção de documentos externos é realizada pelo setor de protocolo da Univasf, através dos serviços de correios, transportadoras e portadores.</w:t>
      </w:r>
    </w:p>
    <w:p w14:paraId="31B80981" w14:textId="77777777" w:rsidR="00393F07" w:rsidRDefault="00393F07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77CAF91" w14:textId="77777777" w:rsidR="00FC0327" w:rsidRPr="008D2B41" w:rsidRDefault="00FC0327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73D9DEB" w14:textId="33B28261" w:rsidR="00D66FFE" w:rsidRPr="008D2B41" w:rsidRDefault="005620B6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3</w:t>
      </w:r>
      <w:r w:rsidR="00A56E1F"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6FFE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 correspondências oriundas dos correios e </w:t>
      </w:r>
      <w:r w:rsidR="00393F07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das transportadoras</w:t>
      </w:r>
      <w:r w:rsidR="00D66FFE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serão recebidas pelo Protocolo Central </w:t>
      </w:r>
      <w:r w:rsidR="00393F07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somente </w:t>
      </w:r>
      <w:r w:rsidR="00D66FFE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quando obedecidos os critérios de identificação dos envelopes/embalagens previstos nesta norma.</w:t>
      </w:r>
    </w:p>
    <w:p w14:paraId="71E01ACF" w14:textId="77777777" w:rsidR="009E3FD6" w:rsidRDefault="009E3FD6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56802CC" w14:textId="77777777" w:rsidR="00FC0327" w:rsidRPr="008D2B41" w:rsidRDefault="00FC0327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D715A41" w14:textId="46053DFD" w:rsidR="00A84EA4" w:rsidRDefault="005620B6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4</w:t>
      </w:r>
      <w:r w:rsidR="00A56E1F"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6FFE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São critérios obrigatórios na identificação dos envelopes/embalagens</w:t>
      </w:r>
      <w:r w:rsidR="00A84EA4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68F79B0B" w14:textId="77777777" w:rsidR="002765E6" w:rsidRPr="008D2B41" w:rsidRDefault="002765E6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A04E8C" w14:textId="49512676" w:rsidR="00A84EA4" w:rsidRPr="008D2B41" w:rsidRDefault="003950E2" w:rsidP="002765E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- </w:t>
      </w:r>
      <w:r w:rsidR="004B362E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D66FFE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remetente</w:t>
      </w:r>
      <w:r w:rsidR="00A84EA4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 respectivo endereço; </w:t>
      </w:r>
    </w:p>
    <w:p w14:paraId="60F23004" w14:textId="493D49E5" w:rsidR="00584D6E" w:rsidRPr="008D2B41" w:rsidRDefault="003950E2" w:rsidP="002765E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II - </w:t>
      </w:r>
      <w:r w:rsidR="004B362E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A84EA4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destinatário completo, contendo</w:t>
      </w:r>
      <w:r w:rsidR="00D66FFE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84EA4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setor específico da universidade ao qual se destina</w:t>
      </w:r>
      <w:r w:rsidR="009E3FD6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</w:t>
      </w:r>
      <w:r w:rsidR="00584D6E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servidor</w:t>
      </w:r>
      <w:r w:rsidR="001C4B5B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responsável pelo recebimento, quando houver;</w:t>
      </w:r>
    </w:p>
    <w:p w14:paraId="3D5F662F" w14:textId="77777777" w:rsidR="00393F07" w:rsidRDefault="003950E2" w:rsidP="002765E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III </w:t>
      </w:r>
      <w:r w:rsidR="00393F07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93F07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As i</w:t>
      </w:r>
      <w:r w:rsidR="004B362E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nformações</w:t>
      </w:r>
      <w:r w:rsidR="00A84EA4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processo licitatório específico, nos casos de doc</w:t>
      </w:r>
      <w:r w:rsidR="00393F07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umentos referentes </w:t>
      </w:r>
      <w:proofErr w:type="gramStart"/>
      <w:r w:rsidR="00393F07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à</w:t>
      </w:r>
      <w:proofErr w:type="gramEnd"/>
      <w:r w:rsidR="00393F07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licitações.</w:t>
      </w:r>
    </w:p>
    <w:p w14:paraId="7E03D5BA" w14:textId="77777777" w:rsidR="002765E6" w:rsidRPr="008D2B41" w:rsidRDefault="002765E6" w:rsidP="002765E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D9298A8" w14:textId="0FDFEE59" w:rsidR="00644782" w:rsidRPr="008D2B41" w:rsidRDefault="00393F07" w:rsidP="002765E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Parágrafo único.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4782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Documentos sigilosos serão acondicionados em envelopes duplos, no envelope externo não constará indicação do grau de sigilo ou do teor do documento, no </w:t>
      </w:r>
      <w:r w:rsidR="00644782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envelope interno constarão o destinatário e o grau de sigilo do documento, de modo a serem identificados logo que removido o envelope externo, o envelope interno será fechado, lacrado e expedido mediante recibo, que indicará remetente, destinatário e número ou outro indicativo que identifique o documento, e será inscrita a palavra “PESSOAL” no envelope que contiver documento de inte</w:t>
      </w:r>
      <w:r w:rsidR="00A56E1F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resse exclusivo do destinatário, conforme disposição do</w:t>
      </w:r>
      <w:r w:rsidR="00644782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4782" w:rsidRPr="008D2B4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56E1F" w:rsidRPr="008D2B41">
        <w:rPr>
          <w:rFonts w:ascii="Times New Roman" w:hAnsi="Times New Roman" w:cs="Times New Roman"/>
          <w:color w:val="000000"/>
          <w:sz w:val="24"/>
          <w:szCs w:val="24"/>
        </w:rPr>
        <w:t>ecreto n</w:t>
      </w:r>
      <w:r w:rsidR="00644782" w:rsidRPr="008D2B41">
        <w:rPr>
          <w:rFonts w:ascii="Times New Roman" w:hAnsi="Times New Roman" w:cs="Times New Roman"/>
          <w:color w:val="000000"/>
          <w:sz w:val="24"/>
          <w:szCs w:val="24"/>
        </w:rPr>
        <w:t xml:space="preserve">º 7.845, </w:t>
      </w:r>
      <w:r w:rsidR="00A56E1F" w:rsidRPr="008D2B41">
        <w:rPr>
          <w:rFonts w:ascii="Times New Roman" w:hAnsi="Times New Roman" w:cs="Times New Roman"/>
          <w:color w:val="000000"/>
          <w:sz w:val="24"/>
          <w:szCs w:val="24"/>
        </w:rPr>
        <w:t>de 14 de novembro de 2012.</w:t>
      </w:r>
    </w:p>
    <w:p w14:paraId="6BF7277E" w14:textId="77777777" w:rsidR="004B362E" w:rsidRPr="008D2B41" w:rsidRDefault="004B362E" w:rsidP="002765E6">
      <w:pPr>
        <w:pStyle w:val="PargrafodaLista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9FB9C17" w14:textId="398FFBF6" w:rsidR="00644AC8" w:rsidRPr="008D2B41" w:rsidRDefault="005620B6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5</w:t>
      </w:r>
      <w:r w:rsidR="00A56E1F"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4804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Quando ausente qualquer dos requisitos obrigatórios de identificação, a correspondência será devolvida aos Correios/tran</w:t>
      </w:r>
      <w:r w:rsidR="004B362E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sportadora.</w:t>
      </w:r>
    </w:p>
    <w:p w14:paraId="5CC3814C" w14:textId="77777777" w:rsidR="00A56E1F" w:rsidRDefault="00A56E1F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24043FF" w14:textId="77777777" w:rsidR="00FC0327" w:rsidRPr="008D2B41" w:rsidRDefault="00FC0327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BF0AE6F" w14:textId="63C1EB39" w:rsidR="00484804" w:rsidRPr="008D2B41" w:rsidRDefault="005620B6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6</w:t>
      </w:r>
      <w:r w:rsidR="00A56E1F"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362E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484804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bedecidos os critérios supracitados, todas as correspondências</w:t>
      </w:r>
      <w:r w:rsidR="004B362E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, com exceção do</w:t>
      </w:r>
      <w:r w:rsidR="00484804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 </w:t>
      </w:r>
      <w:r w:rsidR="004B362E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documentos classificados como </w:t>
      </w:r>
      <w:r w:rsidR="00484804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sigilos</w:t>
      </w:r>
      <w:r w:rsidR="004B362E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484804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 </w:t>
      </w:r>
      <w:r w:rsidR="004B362E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ou</w:t>
      </w:r>
      <w:r w:rsidR="00484804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4B362E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pessoais/</w:t>
      </w:r>
      <w:r w:rsidR="00484804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particulares</w:t>
      </w:r>
      <w:proofErr w:type="gramEnd"/>
      <w:r w:rsidR="00484804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, serão abertas para cadastro em sistema eletrônico próprio</w:t>
      </w:r>
      <w:r w:rsidR="004B362E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após isso</w:t>
      </w:r>
      <w:r w:rsidR="005F7294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B362E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enviadas ao destinatário final.</w:t>
      </w:r>
      <w:r w:rsidR="00484804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B60B46A" w14:textId="77777777" w:rsidR="00267736" w:rsidRDefault="00267736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67D5916" w14:textId="77777777" w:rsidR="00FC0327" w:rsidRPr="008D2B41" w:rsidRDefault="00FC0327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F1D86DF" w14:textId="3E9420E4" w:rsidR="00A56E1F" w:rsidRPr="008D2B41" w:rsidRDefault="005620B6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7</w:t>
      </w:r>
      <w:r w:rsidR="00A56E1F"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3E44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recebimento deverá ser atestado no documento e também na relação de remessa ou na guia da Empresa Brasileira de Correios e Telégrafos - EBCT ou </w:t>
      </w:r>
      <w:r w:rsidR="00393F07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documento </w:t>
      </w:r>
      <w:r w:rsidR="008C3E44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equivalente. </w:t>
      </w:r>
    </w:p>
    <w:p w14:paraId="2C3EF1BB" w14:textId="77777777" w:rsidR="00A56E1F" w:rsidRPr="008D2B41" w:rsidRDefault="00A56E1F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7F61A0E" w14:textId="31BA8D17" w:rsidR="008C3E44" w:rsidRPr="008D2B41" w:rsidRDefault="00A56E1F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Parágrafo único.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3E44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No caso de recebimento de documentos com indicação de restrição de acesso (sigilosos e/ou pessoais) o recebimento deverá ser atestado apenas nos seus envelopes.</w:t>
      </w:r>
    </w:p>
    <w:p w14:paraId="075252DF" w14:textId="77777777" w:rsidR="009E3FD6" w:rsidRDefault="009E3FD6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1CF9DD2" w14:textId="77777777" w:rsidR="00FC0327" w:rsidRPr="008D2B41" w:rsidRDefault="00FC0327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C41E8EF" w14:textId="77002429" w:rsidR="00F27164" w:rsidRPr="008D2B41" w:rsidRDefault="005620B6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8</w:t>
      </w:r>
      <w:r w:rsidR="00A56E1F"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27164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Em todos os casos, a anotação deverá conter data e hora e o nome legível do servidor/funcionário responsável pelo recebimento.</w:t>
      </w:r>
    </w:p>
    <w:p w14:paraId="0792144F" w14:textId="77777777" w:rsidR="00A84EA4" w:rsidRDefault="00A84EA4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4E672A8" w14:textId="77777777" w:rsidR="00FC0327" w:rsidRPr="008D2B41" w:rsidRDefault="00FC0327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A21DB5E" w14:textId="020794D7" w:rsidR="00BD6839" w:rsidRPr="008D2B41" w:rsidRDefault="005620B6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9</w:t>
      </w:r>
      <w:r w:rsidR="00A56E1F"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12F91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Não será necessário o registro em sistema quando se tratar de</w:t>
      </w:r>
      <w:r w:rsidR="00BD6839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panfletos, folders, revistas, livros e jornais, recebidos em decorrência do exercício das funções d</w:t>
      </w:r>
      <w:r w:rsidR="00512F91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BD6839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12F91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instituição/setor</w:t>
      </w:r>
      <w:r w:rsidR="00BD6839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, que não sejam anexos de algum tipo de documento oficial</w:t>
      </w:r>
      <w:r w:rsidR="00A56E1F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, tais como,</w:t>
      </w:r>
      <w:r w:rsidR="00BD6839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memorando, ofício e</w:t>
      </w:r>
      <w:r w:rsidR="00A56E1F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outros</w:t>
      </w:r>
      <w:r w:rsidR="00BD6839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FE94F42" w14:textId="77777777" w:rsidR="00BD6839" w:rsidRDefault="00BD6839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7C96A20" w14:textId="77777777" w:rsidR="00FC0327" w:rsidRPr="008D2B41" w:rsidRDefault="00FC0327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49273F6" w14:textId="48D7FED0" w:rsidR="001C4B5B" w:rsidRPr="008D2B41" w:rsidRDefault="005620B6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10</w:t>
      </w:r>
      <w:r w:rsidR="00A56E1F"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4B5B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Os documentos classificados como sigilosos, bem como os destinados </w:t>
      </w:r>
      <w:r w:rsidR="00FC0327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1C4B5B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licitações, serão encaminhados sem violação do envelope aos seus respectivos destinatários</w:t>
      </w:r>
      <w:r w:rsidR="00B835E1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utilizando </w:t>
      </w:r>
      <w:r w:rsidR="00085CCC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guia de tramitação como protocolo</w:t>
      </w:r>
      <w:r w:rsidR="001C4B5B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1778E2B" w14:textId="77777777" w:rsidR="001C4B5B" w:rsidRDefault="001C4B5B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4F93852" w14:textId="77777777" w:rsidR="00FC0327" w:rsidRPr="008D2B41" w:rsidRDefault="00FC0327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295CD62" w14:textId="44033C7B" w:rsidR="001C4B5B" w:rsidRPr="008D2B41" w:rsidRDefault="005620B6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11</w:t>
      </w:r>
      <w:r w:rsidR="00A56E1F"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4B5B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 correspondências particulares serão recebidas e deverão ser retiradas no Protocolo Central em até </w:t>
      </w:r>
      <w:r w:rsidR="00085CCC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05 (cinco) dias úteis</w:t>
      </w:r>
      <w:r w:rsidR="001C4B5B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 comunicação</w:t>
      </w:r>
      <w:r w:rsidR="008F54F0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, via e-mail institucional</w:t>
      </w:r>
      <w:r w:rsidR="001C4B5B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ao interessado, </w:t>
      </w:r>
      <w:proofErr w:type="gramStart"/>
      <w:r w:rsidR="00085CCC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sob pena</w:t>
      </w:r>
      <w:proofErr w:type="gramEnd"/>
      <w:r w:rsidR="00085CCC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devolução ao entregador</w:t>
      </w:r>
      <w:r w:rsidR="001C4B5B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7F4E032" w14:textId="77777777" w:rsidR="000F7E4F" w:rsidRDefault="000F7E4F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7F294CE" w14:textId="77777777" w:rsidR="00FC0327" w:rsidRPr="008D2B41" w:rsidRDefault="00FC0327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849D5D3" w14:textId="4B3416EC" w:rsidR="00401785" w:rsidRPr="008D2B41" w:rsidRDefault="005620B6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12</w:t>
      </w:r>
      <w:r w:rsidR="00A56E1F"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1785" w:rsidRPr="008D2B41">
        <w:rPr>
          <w:rFonts w:ascii="Times New Roman" w:hAnsi="Times New Roman" w:cs="Times New Roman"/>
          <w:color w:val="000000"/>
          <w:sz w:val="24"/>
          <w:szCs w:val="24"/>
        </w:rPr>
        <w:t>A devolução deverá ser sempre justificada e anotada na relação de remessa que será devolvida ao interessado/entregador.</w:t>
      </w:r>
    </w:p>
    <w:p w14:paraId="039CDC91" w14:textId="77777777" w:rsidR="00DE2823" w:rsidRPr="008D2B41" w:rsidRDefault="00DE2823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C66325" w14:textId="0A0D8B9D" w:rsidR="00BD6839" w:rsidRPr="008D2B41" w:rsidRDefault="005620B6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Art. 13</w:t>
      </w:r>
      <w:r w:rsidR="00A56E1F"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16C72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As i</w:t>
      </w:r>
      <w:r w:rsidR="00401785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rregularidades verificadas nos envelopes de correspondências classificadas como sigilosas, serão noticiadas em Termo de indicação de irregularidade que deverá seguir juntamente com a correspondência</w:t>
      </w:r>
      <w:r w:rsidR="00B403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conforme o anexo I</w:t>
      </w:r>
      <w:r w:rsidR="00401785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B969637" w14:textId="77777777" w:rsidR="00116C72" w:rsidRDefault="00116C72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4375B5" w14:textId="77777777" w:rsidR="00FC0327" w:rsidRPr="008D2B41" w:rsidRDefault="00FC0327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43AC360" w14:textId="0408C4D6" w:rsidR="00401785" w:rsidRPr="008D2B41" w:rsidRDefault="00116C72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Parágrafo único.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20B6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Se a i</w:t>
      </w:r>
      <w:r w:rsidR="00AE2BC1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rregularidade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constatada for </w:t>
      </w:r>
      <w:r w:rsidR="00464EC1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à</w:t>
      </w:r>
      <w:r w:rsidR="00AE2BC1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violação </w:t>
      </w:r>
      <w:r w:rsidR="00644AC8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dos envelopes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ou das embalagens</w:t>
      </w:r>
      <w:r w:rsidR="00AE2BC1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, as correspondências deverão ser devolvidas ao entregador.</w:t>
      </w:r>
    </w:p>
    <w:p w14:paraId="1E840FA7" w14:textId="77777777" w:rsidR="00644AC8" w:rsidRDefault="00644AC8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707768B" w14:textId="77777777" w:rsidR="00FC0327" w:rsidRPr="008D2B41" w:rsidRDefault="00FC0327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63D75E4" w14:textId="559C715C" w:rsidR="008D2B41" w:rsidRDefault="00A56E1F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</w:t>
      </w:r>
      <w:r w:rsidR="00393F07" w:rsidRP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2765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620B6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Os casos omissos serão resolvidos pelo Protocolo Central da Uni</w:t>
      </w:r>
      <w:r w:rsidR="00644AC8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vasf, cabendo recurso ao 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644AC8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eitor</w:t>
      </w:r>
      <w:r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 Univasf</w:t>
      </w:r>
      <w:r w:rsidR="00644AC8" w:rsidRPr="008D2B4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C1D819C" w14:textId="77777777" w:rsidR="008D2B41" w:rsidRDefault="008D2B41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45BB1DF" w14:textId="77777777" w:rsidR="00FC0327" w:rsidRDefault="00FC0327" w:rsidP="00276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3023808" w14:textId="0AF41E27" w:rsidR="008D2B41" w:rsidRPr="00CC0277" w:rsidRDefault="008D2B41" w:rsidP="00276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5E6">
        <w:rPr>
          <w:rFonts w:ascii="Times New Roman" w:hAnsi="Times New Roman"/>
          <w:b/>
          <w:sz w:val="24"/>
          <w:szCs w:val="24"/>
        </w:rPr>
        <w:t>Art. 15.</w:t>
      </w:r>
      <w:r w:rsidRPr="00CC0277">
        <w:rPr>
          <w:rFonts w:ascii="Times New Roman" w:hAnsi="Times New Roman"/>
          <w:sz w:val="24"/>
          <w:szCs w:val="24"/>
        </w:rPr>
        <w:t xml:space="preserve"> Esta Instrução Normativa entra em vigor na data de sua publicação.</w:t>
      </w:r>
    </w:p>
    <w:p w14:paraId="33C00E06" w14:textId="7268073C" w:rsidR="002D388C" w:rsidRDefault="002D388C" w:rsidP="002D3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3B01E" w14:textId="77777777" w:rsidR="00FC0327" w:rsidRPr="008D2B41" w:rsidRDefault="00FC0327" w:rsidP="002D3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54E71" w14:textId="174DA257" w:rsidR="008D2B41" w:rsidRDefault="008D2B41" w:rsidP="008D2B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Petrolina/PE, </w:t>
      </w:r>
      <w:r w:rsidR="002765E6">
        <w:rPr>
          <w:rFonts w:ascii="Times New Roman" w:hAnsi="Times New Roman"/>
          <w:sz w:val="24"/>
          <w:szCs w:val="24"/>
        </w:rPr>
        <w:t>1</w:t>
      </w:r>
      <w:r w:rsidR="00B54F3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de setembro de 2017.</w:t>
      </w:r>
    </w:p>
    <w:p w14:paraId="533EF9CD" w14:textId="77777777" w:rsidR="008D2B41" w:rsidRDefault="008D2B41" w:rsidP="008D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F49F9DB" w14:textId="77777777" w:rsidR="001D588C" w:rsidRDefault="001D588C" w:rsidP="008D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DF6649" w14:textId="77777777" w:rsidR="00FC0327" w:rsidRDefault="00FC0327" w:rsidP="008D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E27ED2E" w14:textId="18972AFF" w:rsidR="002D388C" w:rsidRPr="002765E6" w:rsidRDefault="00B54F3D" w:rsidP="008D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Julianeli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Tolentino de Lima</w:t>
      </w:r>
    </w:p>
    <w:p w14:paraId="355D64F5" w14:textId="7A593912" w:rsidR="002D388C" w:rsidRPr="002765E6" w:rsidRDefault="002D388C" w:rsidP="008D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65E6">
        <w:rPr>
          <w:rFonts w:ascii="Times New Roman" w:hAnsi="Times New Roman" w:cs="Times New Roman"/>
          <w:bCs/>
          <w:color w:val="000000"/>
          <w:sz w:val="24"/>
          <w:szCs w:val="24"/>
        </w:rPr>
        <w:t>Reitor</w:t>
      </w:r>
    </w:p>
    <w:p w14:paraId="4F4E8DD1" w14:textId="77777777" w:rsidR="009F513D" w:rsidRDefault="009F513D" w:rsidP="009E3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7E3F8F02" w14:textId="77777777" w:rsidR="007E2A80" w:rsidRDefault="007E2A80" w:rsidP="009E3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</w:p>
    <w:p w14:paraId="675E3955" w14:textId="77777777" w:rsidR="007E2A80" w:rsidRDefault="007E2A80" w:rsidP="009E3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24CA6A97" w14:textId="77777777" w:rsidR="007E2A80" w:rsidRDefault="007E2A80" w:rsidP="009E3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0467EE3D" w14:textId="77777777" w:rsidR="007E2A80" w:rsidRDefault="007E2A80" w:rsidP="009E3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222B434C" w14:textId="77777777" w:rsidR="007E2A80" w:rsidRDefault="007E2A80" w:rsidP="009E3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4A359E74" w14:textId="77777777" w:rsidR="002765E6" w:rsidRDefault="002765E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060CA5BB" w14:textId="77777777" w:rsidR="002765E6" w:rsidRDefault="002765E6" w:rsidP="007E2A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1B05CB" w14:textId="5FC957AE" w:rsidR="007E2A80" w:rsidRDefault="007E2A80" w:rsidP="007E2A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Anexo I</w:t>
      </w:r>
    </w:p>
    <w:p w14:paraId="2FE2DBE1" w14:textId="77777777" w:rsidR="007E2A80" w:rsidRPr="007E2A80" w:rsidRDefault="007E2A80" w:rsidP="007E2A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2A80">
        <w:rPr>
          <w:rFonts w:ascii="Times New Roman" w:hAnsi="Times New Roman" w:cs="Times New Roman"/>
          <w:b/>
          <w:bCs/>
          <w:sz w:val="32"/>
          <w:szCs w:val="32"/>
        </w:rPr>
        <w:t>Termo de Indicação de Irregularidade</w:t>
      </w:r>
    </w:p>
    <w:p w14:paraId="2D1A0CB9" w14:textId="77777777" w:rsidR="007E2A80" w:rsidRPr="007E2A80" w:rsidRDefault="007E2A80" w:rsidP="007E2A8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12078C3" w14:textId="77777777" w:rsidR="007E2A80" w:rsidRPr="007E2A80" w:rsidRDefault="007E2A80" w:rsidP="007E2A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2A80">
        <w:rPr>
          <w:rFonts w:ascii="Times New Roman" w:hAnsi="Times New Roman" w:cs="Times New Roman"/>
          <w:color w:val="000000"/>
        </w:rPr>
        <w:t>Nesta data, procedeu-se ao recebimento do documento _________________________, apresentado a(s) seguinte(s) irregularidade(s): __________________________________.</w:t>
      </w:r>
    </w:p>
    <w:p w14:paraId="55C582BE" w14:textId="77777777" w:rsidR="007E2A80" w:rsidRPr="007E2A80" w:rsidRDefault="007E2A80" w:rsidP="007E2A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5358BD1" w14:textId="77777777" w:rsidR="007E2A80" w:rsidRPr="007E2A80" w:rsidRDefault="007E2A80" w:rsidP="007E2A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46558A59" w14:textId="4EBF20CF" w:rsidR="007E2A80" w:rsidRPr="007E2A80" w:rsidRDefault="007E2A80" w:rsidP="007E2A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E2A80">
        <w:rPr>
          <w:rFonts w:ascii="Times New Roman" w:hAnsi="Times New Roman" w:cs="Times New Roman"/>
        </w:rPr>
        <w:t xml:space="preserve">  Local e Data</w:t>
      </w:r>
      <w:r>
        <w:rPr>
          <w:rFonts w:ascii="Times New Roman" w:hAnsi="Times New Roman" w:cs="Times New Roman"/>
        </w:rPr>
        <w:t>.</w:t>
      </w:r>
    </w:p>
    <w:p w14:paraId="5AA961FB" w14:textId="77777777" w:rsidR="007E2A80" w:rsidRPr="007E2A80" w:rsidRDefault="007E2A80" w:rsidP="007E2A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2F20B85F" w14:textId="77777777" w:rsidR="007E2A80" w:rsidRPr="007E2A80" w:rsidRDefault="007E2A80" w:rsidP="007E2A8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7E2A80">
        <w:rPr>
          <w:rFonts w:ascii="Times New Roman" w:hAnsi="Times New Roman" w:cs="Times New Roman"/>
          <w:color w:val="000000"/>
        </w:rPr>
        <w:t>_______________________________________________________</w:t>
      </w:r>
    </w:p>
    <w:p w14:paraId="154DD45B" w14:textId="77777777" w:rsidR="007E2A80" w:rsidRPr="007E2A80" w:rsidRDefault="007E2A80" w:rsidP="007E2A8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7E2A80">
        <w:rPr>
          <w:rFonts w:ascii="Times New Roman" w:hAnsi="Times New Roman" w:cs="Times New Roman"/>
        </w:rPr>
        <w:t xml:space="preserve">Nome, cargo e assinatura do servidor/funcionário que realizou o </w:t>
      </w:r>
      <w:proofErr w:type="gramStart"/>
      <w:r w:rsidRPr="007E2A80">
        <w:rPr>
          <w:rFonts w:ascii="Times New Roman" w:hAnsi="Times New Roman" w:cs="Times New Roman"/>
        </w:rPr>
        <w:t>procedimento</w:t>
      </w:r>
      <w:proofErr w:type="gramEnd"/>
    </w:p>
    <w:p w14:paraId="4BCDC3F1" w14:textId="77777777" w:rsidR="007E2A80" w:rsidRPr="008D2B41" w:rsidRDefault="007E2A80" w:rsidP="009E3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sectPr w:rsidR="007E2A80" w:rsidRPr="008D2B41" w:rsidSect="009E3FD6"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25897" w14:textId="77777777" w:rsidR="001D588C" w:rsidRDefault="001D588C" w:rsidP="00A56E1F">
      <w:pPr>
        <w:spacing w:after="0" w:line="240" w:lineRule="auto"/>
      </w:pPr>
      <w:r>
        <w:separator/>
      </w:r>
    </w:p>
  </w:endnote>
  <w:endnote w:type="continuationSeparator" w:id="0">
    <w:p w14:paraId="779D0CA8" w14:textId="77777777" w:rsidR="001D588C" w:rsidRDefault="001D588C" w:rsidP="00A5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71E6A" w14:textId="77777777" w:rsidR="001D588C" w:rsidRDefault="001D588C" w:rsidP="00A56E1F">
      <w:pPr>
        <w:spacing w:after="0" w:line="240" w:lineRule="auto"/>
      </w:pPr>
      <w:r>
        <w:separator/>
      </w:r>
    </w:p>
  </w:footnote>
  <w:footnote w:type="continuationSeparator" w:id="0">
    <w:p w14:paraId="51C6E4EC" w14:textId="77777777" w:rsidR="001D588C" w:rsidRDefault="001D588C" w:rsidP="00A5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7B8F6" w14:textId="77777777" w:rsidR="001D588C" w:rsidRPr="008D2B41" w:rsidRDefault="00B54F3D" w:rsidP="00A56E1F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pict w14:anchorId="06A49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7.4pt;margin-top:-24.65pt;width:55pt;height:59.75pt;z-index:251659264" wrapcoords="-296 0 -296 21330 21600 21330 21600 0 -296 0" filled="t">
          <v:fill color2="black"/>
          <v:imagedata r:id="rId1" o:title=""/>
          <w10:wrap type="through"/>
        </v:shape>
        <o:OLEObject Type="Embed" ProgID="PBrush" ShapeID="_x0000_s2049" DrawAspect="Content" ObjectID="_1567236883" r:id="rId2"/>
      </w:pict>
    </w:r>
  </w:p>
  <w:p w14:paraId="21230F7B" w14:textId="77777777" w:rsidR="001D588C" w:rsidRPr="008D2B41" w:rsidRDefault="001D588C" w:rsidP="00A56E1F">
    <w:pPr>
      <w:tabs>
        <w:tab w:val="left" w:pos="8504"/>
      </w:tabs>
      <w:spacing w:after="0" w:line="240" w:lineRule="auto"/>
      <w:ind w:right="-1"/>
      <w:jc w:val="center"/>
      <w:rPr>
        <w:rFonts w:ascii="Times New Roman" w:hAnsi="Times New Roman" w:cs="Times New Roman"/>
        <w:b/>
        <w:sz w:val="20"/>
        <w:szCs w:val="20"/>
      </w:rPr>
    </w:pPr>
  </w:p>
  <w:p w14:paraId="57AF9C64" w14:textId="77777777" w:rsidR="001D588C" w:rsidRPr="008D2B41" w:rsidRDefault="001D588C" w:rsidP="00A56E1F">
    <w:pPr>
      <w:tabs>
        <w:tab w:val="left" w:pos="8504"/>
      </w:tabs>
      <w:spacing w:after="0" w:line="240" w:lineRule="auto"/>
      <w:ind w:right="-1"/>
      <w:jc w:val="center"/>
      <w:rPr>
        <w:rFonts w:ascii="Times New Roman" w:hAnsi="Times New Roman" w:cs="Times New Roman"/>
        <w:b/>
        <w:sz w:val="20"/>
        <w:szCs w:val="20"/>
      </w:rPr>
    </w:pPr>
    <w:r w:rsidRPr="008D2B41">
      <w:rPr>
        <w:rFonts w:ascii="Times New Roman" w:hAnsi="Times New Roman" w:cs="Times New Roman"/>
        <w:b/>
        <w:sz w:val="20"/>
        <w:szCs w:val="20"/>
      </w:rPr>
      <w:t>UNIVERSIDADE FEDERAL DO VALE DO SÃO FRANCISCO</w:t>
    </w:r>
  </w:p>
  <w:p w14:paraId="070F9F2B" w14:textId="77777777" w:rsidR="001D588C" w:rsidRPr="008D2B41" w:rsidRDefault="001D588C" w:rsidP="00A56E1F">
    <w:pPr>
      <w:pStyle w:val="Cabealho"/>
      <w:tabs>
        <w:tab w:val="clear" w:pos="4252"/>
        <w:tab w:val="clear" w:pos="8504"/>
        <w:tab w:val="center" w:pos="850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8D2B41">
      <w:rPr>
        <w:rFonts w:ascii="Times New Roman" w:eastAsia="Times New Roman" w:hAnsi="Times New Roman" w:cs="Times New Roman"/>
        <w:b/>
        <w:sz w:val="20"/>
        <w:szCs w:val="20"/>
        <w:lang w:eastAsia="pt-BR"/>
      </w:rPr>
      <w:t>GABINETE DA REITORIA</w:t>
    </w:r>
  </w:p>
  <w:p w14:paraId="7D59EB3E" w14:textId="77777777" w:rsidR="001D588C" w:rsidRPr="008D2B41" w:rsidRDefault="001D588C" w:rsidP="00A56E1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8D2B41">
      <w:rPr>
        <w:rFonts w:ascii="Times New Roman" w:hAnsi="Times New Roman" w:cs="Times New Roman"/>
        <w:sz w:val="20"/>
        <w:szCs w:val="20"/>
      </w:rPr>
      <w:t>Av. José de Sá Maniçoba, s/n, Campus Universitário – Centro CEP 56304-</w:t>
    </w:r>
    <w:proofErr w:type="gramStart"/>
    <w:r w:rsidRPr="008D2B41">
      <w:rPr>
        <w:rFonts w:ascii="Times New Roman" w:hAnsi="Times New Roman" w:cs="Times New Roman"/>
        <w:sz w:val="20"/>
        <w:szCs w:val="20"/>
      </w:rPr>
      <w:t>917</w:t>
    </w:r>
    <w:proofErr w:type="gramEnd"/>
  </w:p>
  <w:p w14:paraId="7DA29352" w14:textId="77777777" w:rsidR="001D588C" w:rsidRPr="008D2B41" w:rsidRDefault="001D588C" w:rsidP="00A56E1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8D2B41">
      <w:rPr>
        <w:rFonts w:ascii="Times New Roman" w:hAnsi="Times New Roman" w:cs="Times New Roman"/>
        <w:sz w:val="20"/>
        <w:szCs w:val="20"/>
      </w:rPr>
      <w:t xml:space="preserve">Petrolina-PE, </w:t>
    </w:r>
    <w:proofErr w:type="spellStart"/>
    <w:r w:rsidRPr="008D2B41">
      <w:rPr>
        <w:rFonts w:ascii="Times New Roman" w:hAnsi="Times New Roman" w:cs="Times New Roman"/>
        <w:sz w:val="20"/>
        <w:szCs w:val="20"/>
      </w:rPr>
      <w:t>Tel</w:t>
    </w:r>
    <w:proofErr w:type="spellEnd"/>
    <w:r w:rsidRPr="008D2B41">
      <w:rPr>
        <w:rFonts w:ascii="Times New Roman" w:hAnsi="Times New Roman" w:cs="Times New Roman"/>
        <w:sz w:val="20"/>
        <w:szCs w:val="20"/>
      </w:rPr>
      <w:t xml:space="preserve">: (87) 2101 6705, E-mail: </w:t>
    </w:r>
    <w:hyperlink r:id="rId3" w:history="1">
      <w:r w:rsidRPr="008D2B41">
        <w:rPr>
          <w:rFonts w:ascii="Times New Roman" w:hAnsi="Times New Roman" w:cs="Times New Roman"/>
          <w:color w:val="0000FF"/>
          <w:sz w:val="20"/>
          <w:szCs w:val="20"/>
          <w:u w:val="single"/>
        </w:rPr>
        <w:t>reitoria@univasf.edu.br</w:t>
      </w:r>
    </w:hyperlink>
  </w:p>
  <w:p w14:paraId="60FA9CE9" w14:textId="77777777" w:rsidR="001D588C" w:rsidRPr="008D2B41" w:rsidRDefault="001D588C" w:rsidP="00A56E1F">
    <w:pPr>
      <w:pStyle w:val="Corpodetexto"/>
      <w:jc w:val="center"/>
      <w:rPr>
        <w:sz w:val="20"/>
        <w:szCs w:val="20"/>
        <w:lang w:val="pt-BR"/>
      </w:rPr>
    </w:pPr>
    <w:r w:rsidRPr="008D2B41">
      <w:rPr>
        <w:sz w:val="20"/>
        <w:szCs w:val="20"/>
        <w:lang w:val="pt-BR"/>
      </w:rPr>
      <w:t>CNPJ: 05.440.725/0001-14</w:t>
    </w:r>
  </w:p>
  <w:p w14:paraId="742338BF" w14:textId="77777777" w:rsidR="001D588C" w:rsidRDefault="001D58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6557"/>
    <w:multiLevelType w:val="hybridMultilevel"/>
    <w:tmpl w:val="18CED728"/>
    <w:lvl w:ilvl="0" w:tplc="4112A868">
      <w:start w:val="1"/>
      <w:numFmt w:val="upperRoman"/>
      <w:lvlText w:val="%1 -"/>
      <w:lvlJc w:val="left"/>
      <w:pPr>
        <w:ind w:left="57" w:firstLine="653"/>
      </w:pPr>
      <w:rPr>
        <w:rFonts w:ascii="Arial" w:eastAsiaTheme="minorHAnsi" w:hAnsi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9F"/>
    <w:rsid w:val="00085CCC"/>
    <w:rsid w:val="000F7E4F"/>
    <w:rsid w:val="00102DDE"/>
    <w:rsid w:val="00116C72"/>
    <w:rsid w:val="00124DA6"/>
    <w:rsid w:val="001842AE"/>
    <w:rsid w:val="001C4B5B"/>
    <w:rsid w:val="001C528B"/>
    <w:rsid w:val="001D588C"/>
    <w:rsid w:val="00241DFE"/>
    <w:rsid w:val="0025205C"/>
    <w:rsid w:val="00267736"/>
    <w:rsid w:val="002765E6"/>
    <w:rsid w:val="002D388C"/>
    <w:rsid w:val="0030199A"/>
    <w:rsid w:val="0039201B"/>
    <w:rsid w:val="00393F07"/>
    <w:rsid w:val="003950E2"/>
    <w:rsid w:val="003B7BA0"/>
    <w:rsid w:val="003D1A3F"/>
    <w:rsid w:val="00401785"/>
    <w:rsid w:val="004455AB"/>
    <w:rsid w:val="00464EC1"/>
    <w:rsid w:val="00484804"/>
    <w:rsid w:val="0049526E"/>
    <w:rsid w:val="004B19FA"/>
    <w:rsid w:val="004B362E"/>
    <w:rsid w:val="00512F91"/>
    <w:rsid w:val="005620B6"/>
    <w:rsid w:val="00584D6E"/>
    <w:rsid w:val="005F7294"/>
    <w:rsid w:val="00644782"/>
    <w:rsid w:val="00644AC8"/>
    <w:rsid w:val="006954FD"/>
    <w:rsid w:val="006D3A9E"/>
    <w:rsid w:val="00713C6F"/>
    <w:rsid w:val="007E2A80"/>
    <w:rsid w:val="00824FD6"/>
    <w:rsid w:val="00827C72"/>
    <w:rsid w:val="0084479F"/>
    <w:rsid w:val="00847849"/>
    <w:rsid w:val="008C3E44"/>
    <w:rsid w:val="008D2B41"/>
    <w:rsid w:val="008F54F0"/>
    <w:rsid w:val="00960AE1"/>
    <w:rsid w:val="00974217"/>
    <w:rsid w:val="0099757E"/>
    <w:rsid w:val="009E3FD6"/>
    <w:rsid w:val="009F513D"/>
    <w:rsid w:val="00A05B16"/>
    <w:rsid w:val="00A40C18"/>
    <w:rsid w:val="00A56E1F"/>
    <w:rsid w:val="00A84EA4"/>
    <w:rsid w:val="00AE2BC1"/>
    <w:rsid w:val="00B40327"/>
    <w:rsid w:val="00B54F3D"/>
    <w:rsid w:val="00B835E1"/>
    <w:rsid w:val="00B87B68"/>
    <w:rsid w:val="00BC092F"/>
    <w:rsid w:val="00BD6839"/>
    <w:rsid w:val="00CA2489"/>
    <w:rsid w:val="00CC0436"/>
    <w:rsid w:val="00D00E96"/>
    <w:rsid w:val="00D66FFE"/>
    <w:rsid w:val="00DE2823"/>
    <w:rsid w:val="00DE72AD"/>
    <w:rsid w:val="00E758E9"/>
    <w:rsid w:val="00F228ED"/>
    <w:rsid w:val="00F27164"/>
    <w:rsid w:val="00F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717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4EA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4478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44782"/>
    <w:rPr>
      <w:color w:val="0000FF"/>
      <w:u w:val="single"/>
    </w:rPr>
  </w:style>
  <w:style w:type="paragraph" w:styleId="Cabealho">
    <w:name w:val="header"/>
    <w:aliases w:val="Cabeçalho superior,Heading 1a,encabezado,h,he,HeaderNN"/>
    <w:basedOn w:val="Normal"/>
    <w:link w:val="CabealhoChar"/>
    <w:unhideWhenUsed/>
    <w:rsid w:val="00A56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encabezado Char,h Char,he Char,HeaderNN Char"/>
    <w:basedOn w:val="Fontepargpadro"/>
    <w:link w:val="Cabealho"/>
    <w:rsid w:val="00A56E1F"/>
  </w:style>
  <w:style w:type="paragraph" w:styleId="Rodap">
    <w:name w:val="footer"/>
    <w:basedOn w:val="Normal"/>
    <w:link w:val="RodapChar"/>
    <w:uiPriority w:val="99"/>
    <w:unhideWhenUsed/>
    <w:rsid w:val="00A56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E1F"/>
  </w:style>
  <w:style w:type="paragraph" w:styleId="Textodebalo">
    <w:name w:val="Balloon Text"/>
    <w:basedOn w:val="Normal"/>
    <w:link w:val="TextodebaloChar"/>
    <w:uiPriority w:val="99"/>
    <w:semiHidden/>
    <w:unhideWhenUsed/>
    <w:rsid w:val="00A5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E1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A56E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6E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4EA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4478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44782"/>
    <w:rPr>
      <w:color w:val="0000FF"/>
      <w:u w:val="single"/>
    </w:rPr>
  </w:style>
  <w:style w:type="paragraph" w:styleId="Cabealho">
    <w:name w:val="header"/>
    <w:aliases w:val="Cabeçalho superior,Heading 1a,encabezado,h,he,HeaderNN"/>
    <w:basedOn w:val="Normal"/>
    <w:link w:val="CabealhoChar"/>
    <w:unhideWhenUsed/>
    <w:rsid w:val="00A56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encabezado Char,h Char,he Char,HeaderNN Char"/>
    <w:basedOn w:val="Fontepargpadro"/>
    <w:link w:val="Cabealho"/>
    <w:rsid w:val="00A56E1F"/>
  </w:style>
  <w:style w:type="paragraph" w:styleId="Rodap">
    <w:name w:val="footer"/>
    <w:basedOn w:val="Normal"/>
    <w:link w:val="RodapChar"/>
    <w:uiPriority w:val="99"/>
    <w:unhideWhenUsed/>
    <w:rsid w:val="00A56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E1F"/>
  </w:style>
  <w:style w:type="paragraph" w:styleId="Textodebalo">
    <w:name w:val="Balloon Text"/>
    <w:basedOn w:val="Normal"/>
    <w:link w:val="TextodebaloChar"/>
    <w:uiPriority w:val="99"/>
    <w:semiHidden/>
    <w:unhideWhenUsed/>
    <w:rsid w:val="00A5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E1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A56E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6E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toria@univasf.edu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37E98-B256-459D-91B4-9F321BE4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821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8</cp:revision>
  <cp:lastPrinted>2017-09-18T13:48:00Z</cp:lastPrinted>
  <dcterms:created xsi:type="dcterms:W3CDTF">2017-09-14T19:09:00Z</dcterms:created>
  <dcterms:modified xsi:type="dcterms:W3CDTF">2017-09-18T13:48:00Z</dcterms:modified>
</cp:coreProperties>
</file>