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B312" w14:textId="1EF23EEC" w:rsidR="003B6E9F" w:rsidRPr="006C6B17" w:rsidRDefault="003B6E9F" w:rsidP="006C6B17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Univasf</w:t>
      </w:r>
      <w:proofErr w:type="spellEnd"/>
      <w:r>
        <w:rPr>
          <w:b/>
          <w:bCs/>
          <w:sz w:val="24"/>
          <w:szCs w:val="24"/>
        </w:rPr>
        <w:t xml:space="preserve"> seleciona estagiário para atuar na </w:t>
      </w:r>
      <w:proofErr w:type="spellStart"/>
      <w:r w:rsidRPr="006C6B17">
        <w:rPr>
          <w:b/>
          <w:bCs/>
          <w:sz w:val="24"/>
          <w:szCs w:val="24"/>
        </w:rPr>
        <w:t>Pró-Reitoria</w:t>
      </w:r>
      <w:proofErr w:type="spellEnd"/>
      <w:r w:rsidRPr="006C6B17">
        <w:rPr>
          <w:b/>
          <w:bCs/>
          <w:sz w:val="24"/>
          <w:szCs w:val="24"/>
        </w:rPr>
        <w:t xml:space="preserve"> de Gestão de Pessoas</w:t>
      </w:r>
    </w:p>
    <w:p w14:paraId="60048E18" w14:textId="77777777" w:rsidR="003F30C3" w:rsidRDefault="003F30C3" w:rsidP="00A93A05">
      <w:pPr>
        <w:jc w:val="both"/>
      </w:pPr>
    </w:p>
    <w:p w14:paraId="36463CAA" w14:textId="77777777" w:rsidR="003F30C3" w:rsidRDefault="003F30C3" w:rsidP="00A93A05">
      <w:pPr>
        <w:jc w:val="both"/>
      </w:pPr>
      <w:r>
        <w:t>Gersica Brito</w:t>
      </w:r>
    </w:p>
    <w:p w14:paraId="147D3CA6" w14:textId="683A4A51" w:rsidR="00957DA5" w:rsidRDefault="00A93A05" w:rsidP="00A93A05">
      <w:pPr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Gestão de Pessoas (</w:t>
      </w:r>
      <w:proofErr w:type="spellStart"/>
      <w:r>
        <w:t>Progepe</w:t>
      </w:r>
      <w:proofErr w:type="spellEnd"/>
      <w:r>
        <w:t>) da Universidade Federal do Vale do São Francisco (</w:t>
      </w:r>
      <w:proofErr w:type="spellStart"/>
      <w:r>
        <w:t>Univasf</w:t>
      </w:r>
      <w:proofErr w:type="spellEnd"/>
      <w:r>
        <w:t xml:space="preserve">) realiza processo seletivo para o preenchimento de uma vaga </w:t>
      </w:r>
      <w:r w:rsidR="00406FB6">
        <w:t>p</w:t>
      </w:r>
      <w:r>
        <w:t xml:space="preserve">ara estágio. Estudantes matriculados entre o 3º e 5º período dos cursos de Administração, Marketing ou Publicidade, podem se inscrever </w:t>
      </w:r>
      <w:r w:rsidR="008653D9">
        <w:t xml:space="preserve">a partir de hoje (8) </w:t>
      </w:r>
      <w:r>
        <w:t>até as 17h do dia 15 de outubro.</w:t>
      </w:r>
    </w:p>
    <w:p w14:paraId="314E89D8" w14:textId="607A1D31" w:rsidR="00A93A05" w:rsidRDefault="00A93A05" w:rsidP="00A93A05">
      <w:pPr>
        <w:jc w:val="both"/>
      </w:pPr>
      <w:r>
        <w:t xml:space="preserve">A inscrição é realizada através do envio do requerimento de inscrição e dos documentos exigidos pelo Edital </w:t>
      </w:r>
      <w:r w:rsidR="00950DD3">
        <w:t>N</w:t>
      </w:r>
      <w:r>
        <w:t xml:space="preserve">º 2/2020 para o e-mail </w:t>
      </w:r>
      <w:hyperlink r:id="rId4" w:history="1">
        <w:r w:rsidR="00D22814" w:rsidRPr="00C953E6">
          <w:rPr>
            <w:rStyle w:val="Hyperlink"/>
          </w:rPr>
          <w:t>progepe@univasf.edu.br</w:t>
        </w:r>
      </w:hyperlink>
      <w:r w:rsidR="00D22814">
        <w:t>. Na documentação exigida consta o histórico escolar original, fornecido pela instituição de ensino na qual o estudante está matriculado; declaração de vínculo ou declaração de matrícula com informação do semestre e horário de aula;</w:t>
      </w:r>
      <w:r w:rsidR="00387C21">
        <w:t xml:space="preserve"> e</w:t>
      </w:r>
      <w:r w:rsidR="00D22814">
        <w:t xml:space="preserve"> currículo atualizado.</w:t>
      </w:r>
    </w:p>
    <w:p w14:paraId="7DDC9E9B" w14:textId="1A4D0C9F" w:rsidR="00D22814" w:rsidRDefault="00D22814" w:rsidP="00A93A05">
      <w:pPr>
        <w:jc w:val="both"/>
      </w:pPr>
      <w:r>
        <w:t>Dentre as habilidades desejadas para a vaga estão</w:t>
      </w:r>
      <w:r w:rsidR="00294857">
        <w:t xml:space="preserve"> conhecimentos e facilidade com computação e sistemas como editor de texto, editores de planilhas e internet; desenvoltura na utilização de ferramentas de marketing digital e mídias sociais;</w:t>
      </w:r>
      <w:r w:rsidR="00294857" w:rsidRPr="00294857">
        <w:t xml:space="preserve"> </w:t>
      </w:r>
      <w:r w:rsidR="00294857">
        <w:t xml:space="preserve">capacidade de redação e de comunicação oral. </w:t>
      </w:r>
      <w:r>
        <w:t>O processo acontecerá em duas etapas</w:t>
      </w:r>
      <w:r w:rsidR="00291CEF">
        <w:t>:</w:t>
      </w:r>
      <w:r>
        <w:t xml:space="preserve"> avaliação curricular e entrevista virtual. O link para </w:t>
      </w:r>
      <w:r w:rsidR="00291CEF">
        <w:t xml:space="preserve">a </w:t>
      </w:r>
      <w:r>
        <w:t>entrevista será enviado para o e-mail do candidato após a classificação. Os selecionados devem disponibilizar 20</w:t>
      </w:r>
      <w:r w:rsidR="00291CEF">
        <w:t xml:space="preserve"> horas</w:t>
      </w:r>
      <w:r>
        <w:t xml:space="preserve"> semanais para as atividades. </w:t>
      </w:r>
    </w:p>
    <w:p w14:paraId="04AED497" w14:textId="6CAE653A" w:rsidR="003F30C3" w:rsidRDefault="00294857" w:rsidP="003F30C3">
      <w:pPr>
        <w:jc w:val="both"/>
      </w:pPr>
      <w:r>
        <w:t xml:space="preserve">A bolsa </w:t>
      </w:r>
      <w:r w:rsidR="00D94C83">
        <w:t>mensal</w:t>
      </w:r>
      <w:r w:rsidR="00D94C83">
        <w:t xml:space="preserve"> </w:t>
      </w:r>
      <w:r>
        <w:t>para o es</w:t>
      </w:r>
      <w:r w:rsidR="003F30C3">
        <w:t>tagiário será no valor de R$ 787</w:t>
      </w:r>
      <w:r w:rsidR="00D94C83">
        <w:t>,98</w:t>
      </w:r>
      <w:r w:rsidR="003F30C3">
        <w:t xml:space="preserve"> e </w:t>
      </w:r>
      <w:r w:rsidR="00D94C83">
        <w:t xml:space="preserve">o </w:t>
      </w:r>
      <w:r w:rsidR="003F30C3">
        <w:t xml:space="preserve">auxílio transporte R$220,00. O contrato terá vigência de </w:t>
      </w:r>
      <w:r w:rsidR="002666B7">
        <w:t>seis</w:t>
      </w:r>
      <w:r w:rsidR="003F30C3">
        <w:t xml:space="preserve"> meses e pode ser prorrogado, desde que o prazo total de vigência não ultrapasse 24 meses. O resultado final </w:t>
      </w:r>
      <w:r w:rsidR="002666B7">
        <w:t xml:space="preserve">da seleção </w:t>
      </w:r>
      <w:r w:rsidR="003F30C3">
        <w:t xml:space="preserve">será disponibilizado na </w:t>
      </w:r>
      <w:hyperlink r:id="rId5" w:tgtFrame="_blank" w:history="1">
        <w:r w:rsidR="003F30C3" w:rsidRPr="003F30C3">
          <w:rPr>
            <w:rStyle w:val="Hyperlink"/>
          </w:rPr>
          <w:t>pág</w:t>
        </w:r>
        <w:r w:rsidR="003F30C3" w:rsidRPr="003F30C3">
          <w:rPr>
            <w:rStyle w:val="Hyperlink"/>
          </w:rPr>
          <w:t>i</w:t>
        </w:r>
        <w:r w:rsidR="003F30C3" w:rsidRPr="003F30C3">
          <w:rPr>
            <w:rStyle w:val="Hyperlink"/>
          </w:rPr>
          <w:t>na</w:t>
        </w:r>
      </w:hyperlink>
      <w:r w:rsidR="003F30C3">
        <w:t xml:space="preserve"> da </w:t>
      </w:r>
      <w:proofErr w:type="spellStart"/>
      <w:r w:rsidR="003F30C3">
        <w:t>Progepe</w:t>
      </w:r>
      <w:proofErr w:type="spellEnd"/>
      <w:r w:rsidR="003F30C3">
        <w:t xml:space="preserve"> no dia 26 de outubro. </w:t>
      </w:r>
    </w:p>
    <w:p w14:paraId="17CB373B" w14:textId="2B4613A7" w:rsidR="003F30C3" w:rsidRDefault="003F30C3" w:rsidP="003F30C3">
      <w:pPr>
        <w:jc w:val="both"/>
      </w:pPr>
      <w:r>
        <w:t>Cronograma</w:t>
      </w:r>
      <w:r w:rsidR="00221B22">
        <w:t>:</w:t>
      </w:r>
    </w:p>
    <w:p w14:paraId="4A59B766" w14:textId="37EC8BA7" w:rsidR="003F30C3" w:rsidRDefault="003F30C3" w:rsidP="003F30C3">
      <w:pPr>
        <w:jc w:val="both"/>
      </w:pPr>
      <w:r>
        <w:t xml:space="preserve">Inscrição via e-mail </w:t>
      </w:r>
      <w:r w:rsidR="008653D9">
        <w:t>–</w:t>
      </w:r>
      <w:r>
        <w:t xml:space="preserve"> </w:t>
      </w:r>
      <w:r w:rsidR="008653D9">
        <w:t xml:space="preserve">de </w:t>
      </w:r>
      <w:r>
        <w:t>8</w:t>
      </w:r>
      <w:r w:rsidR="008653D9">
        <w:t xml:space="preserve"> </w:t>
      </w:r>
      <w:r>
        <w:t>a 15</w:t>
      </w:r>
      <w:r w:rsidR="008653D9">
        <w:t xml:space="preserve"> de outubro de </w:t>
      </w:r>
      <w:r>
        <w:t>2020</w:t>
      </w:r>
    </w:p>
    <w:p w14:paraId="419F00F3" w14:textId="670AA493" w:rsidR="003F30C3" w:rsidRDefault="003F30C3" w:rsidP="003F30C3">
      <w:pPr>
        <w:jc w:val="both"/>
      </w:pPr>
      <w:r>
        <w:t xml:space="preserve">Análise curricular e divulgação dos classificados </w:t>
      </w:r>
      <w:r w:rsidR="008653D9">
        <w:t>–</w:t>
      </w:r>
      <w:r>
        <w:t xml:space="preserve"> 19</w:t>
      </w:r>
      <w:r w:rsidR="008653D9">
        <w:t xml:space="preserve"> de outubro de 2</w:t>
      </w:r>
      <w:r>
        <w:t>020</w:t>
      </w:r>
    </w:p>
    <w:p w14:paraId="4377D604" w14:textId="7649F5C4" w:rsidR="003F30C3" w:rsidRDefault="003F30C3" w:rsidP="003F30C3">
      <w:pPr>
        <w:jc w:val="both"/>
      </w:pPr>
      <w:r>
        <w:t xml:space="preserve">Entrevista virtual com os classificados </w:t>
      </w:r>
      <w:r w:rsidR="008653D9">
        <w:t>–</w:t>
      </w:r>
      <w:r>
        <w:t xml:space="preserve"> 20</w:t>
      </w:r>
      <w:r w:rsidR="008653D9">
        <w:t xml:space="preserve"> e</w:t>
      </w:r>
      <w:r>
        <w:t xml:space="preserve"> 21</w:t>
      </w:r>
      <w:r w:rsidR="008653D9">
        <w:t xml:space="preserve"> </w:t>
      </w:r>
      <w:r w:rsidR="008653D9">
        <w:t xml:space="preserve">de outubro </w:t>
      </w:r>
      <w:r w:rsidR="008653D9">
        <w:t xml:space="preserve">de </w:t>
      </w:r>
      <w:r>
        <w:t>2020</w:t>
      </w:r>
    </w:p>
    <w:p w14:paraId="18F1AE69" w14:textId="2E131607" w:rsidR="003F30C3" w:rsidRDefault="003F30C3" w:rsidP="003F30C3">
      <w:pPr>
        <w:jc w:val="both"/>
      </w:pPr>
      <w:proofErr w:type="gramStart"/>
      <w:r>
        <w:t xml:space="preserve">Resultado </w:t>
      </w:r>
      <w:r w:rsidR="008653D9">
        <w:t>f</w:t>
      </w:r>
      <w:r>
        <w:t>inal</w:t>
      </w:r>
      <w:proofErr w:type="gramEnd"/>
      <w:r>
        <w:t xml:space="preserve"> </w:t>
      </w:r>
      <w:r w:rsidR="008653D9">
        <w:t>–</w:t>
      </w:r>
      <w:r>
        <w:t xml:space="preserve"> 26</w:t>
      </w:r>
      <w:r w:rsidR="008653D9" w:rsidRPr="008653D9">
        <w:t xml:space="preserve"> </w:t>
      </w:r>
      <w:r w:rsidR="008653D9">
        <w:t xml:space="preserve">de outubro </w:t>
      </w:r>
      <w:r w:rsidR="008653D9">
        <w:t xml:space="preserve">de </w:t>
      </w:r>
      <w:r>
        <w:t>2020</w:t>
      </w:r>
    </w:p>
    <w:p w14:paraId="6090BFD6" w14:textId="02008AE7" w:rsidR="003F30C3" w:rsidRDefault="003F30C3" w:rsidP="003F30C3">
      <w:pPr>
        <w:jc w:val="both"/>
      </w:pPr>
      <w:r>
        <w:t xml:space="preserve">Início das atividades </w:t>
      </w:r>
      <w:r w:rsidR="008653D9">
        <w:t>–</w:t>
      </w:r>
      <w:r>
        <w:t xml:space="preserve"> A partir de 11</w:t>
      </w:r>
      <w:r w:rsidR="008653D9">
        <w:t xml:space="preserve"> de novembro de </w:t>
      </w:r>
      <w:r>
        <w:t>2020</w:t>
      </w:r>
    </w:p>
    <w:sectPr w:rsidR="003F3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05"/>
    <w:rsid w:val="00221B22"/>
    <w:rsid w:val="002666B7"/>
    <w:rsid w:val="00291CEF"/>
    <w:rsid w:val="00294857"/>
    <w:rsid w:val="00387C21"/>
    <w:rsid w:val="003B6E9F"/>
    <w:rsid w:val="003F30C3"/>
    <w:rsid w:val="00406FB6"/>
    <w:rsid w:val="006C6B17"/>
    <w:rsid w:val="008653D9"/>
    <w:rsid w:val="00950DD3"/>
    <w:rsid w:val="00957DA5"/>
    <w:rsid w:val="00A93A05"/>
    <w:rsid w:val="00D22814"/>
    <w:rsid w:val="00D94C83"/>
    <w:rsid w:val="00E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D313"/>
  <w15:chartTrackingRefBased/>
  <w15:docId w15:val="{5270852F-28A2-4611-95F9-62207FAF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28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28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66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gp.univasf.edu.br/site/index.php/noticias" TargetMode="External"/><Relationship Id="rId4" Type="http://schemas.openxmlformats.org/officeDocument/2006/relationships/hyperlink" Target="mailto:progepe@univas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gersica</dc:creator>
  <cp:keywords/>
  <dc:description/>
  <cp:lastModifiedBy>Renata Freitas</cp:lastModifiedBy>
  <cp:revision>11</cp:revision>
  <dcterms:created xsi:type="dcterms:W3CDTF">2020-10-08T15:22:00Z</dcterms:created>
  <dcterms:modified xsi:type="dcterms:W3CDTF">2020-10-08T15:29:00Z</dcterms:modified>
</cp:coreProperties>
</file>