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3D5C5" w14:textId="0E88DB7E" w:rsidR="00EF0628" w:rsidRDefault="005F43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</w:t>
      </w:r>
    </w:p>
    <w:p w14:paraId="638CD1F0" w14:textId="77777777" w:rsidR="00EF0628" w:rsidRDefault="005F43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Programa de Pós-Graduação em Educação Física - PPGEF</w:t>
      </w:r>
    </w:p>
    <w:p w14:paraId="2C5EC944" w14:textId="77777777" w:rsidR="00EF0628" w:rsidRDefault="005F43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“Formulário de Desempenho Docente”</w:t>
      </w:r>
    </w:p>
    <w:p w14:paraId="4B5C10D1" w14:textId="77777777" w:rsidR="00EF0628" w:rsidRDefault="00EF0628">
      <w:pP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FDF6F9" w14:textId="77777777" w:rsidR="00EF0628" w:rsidRDefault="005F4341">
      <w:pP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Docente:</w:t>
      </w:r>
    </w:p>
    <w:p w14:paraId="1AF86828" w14:textId="77777777" w:rsidR="00EF0628" w:rsidRDefault="005F4341">
      <w:pP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CPF:</w:t>
      </w:r>
    </w:p>
    <w:p w14:paraId="46C074C3" w14:textId="77777777" w:rsidR="00EF0628" w:rsidRDefault="00EF0628">
      <w:pP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7F0E6E" w14:textId="77777777" w:rsidR="00837767" w:rsidRPr="00837767" w:rsidRDefault="00837767" w:rsidP="00837767">
      <w:pPr>
        <w:spacing w:after="0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pt-BR"/>
        </w:rPr>
      </w:pPr>
      <w:r w:rsidRPr="008377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pt-BR"/>
        </w:rPr>
        <w:t xml:space="preserve">1. PRODUÇÃO INTELECTUAL: </w:t>
      </w:r>
    </w:p>
    <w:p w14:paraId="6E59825A" w14:textId="77777777" w:rsidR="00837767" w:rsidRPr="00837767" w:rsidRDefault="00837767" w:rsidP="00837767">
      <w:pPr>
        <w:spacing w:after="0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pt-BR"/>
        </w:rPr>
      </w:pPr>
      <w:r w:rsidRPr="008377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pt-BR"/>
        </w:rPr>
        <w:t xml:space="preserve">a) Artigos completos em periódicos </w:t>
      </w:r>
    </w:p>
    <w:tbl>
      <w:tblPr>
        <w:tblW w:w="8068" w:type="dxa"/>
        <w:tblInd w:w="-108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40"/>
        <w:gridCol w:w="672"/>
        <w:gridCol w:w="672"/>
        <w:gridCol w:w="660"/>
        <w:gridCol w:w="658"/>
        <w:gridCol w:w="655"/>
        <w:gridCol w:w="658"/>
        <w:gridCol w:w="658"/>
        <w:gridCol w:w="595"/>
      </w:tblGrid>
      <w:tr w:rsidR="004D12D5" w:rsidRPr="00837767" w14:paraId="00D3AFA6" w14:textId="77777777" w:rsidTr="00E35791">
        <w:trPr>
          <w:trHeight w:val="326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A237" w14:textId="77777777" w:rsidR="004D12D5" w:rsidRPr="00837767" w:rsidRDefault="004D12D5" w:rsidP="00837767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0B00" w14:textId="77777777" w:rsidR="004D12D5" w:rsidRPr="00837767" w:rsidRDefault="004D12D5" w:rsidP="00837767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A1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AB95" w14:textId="77777777" w:rsidR="004D12D5" w:rsidRPr="00837767" w:rsidRDefault="004D12D5" w:rsidP="00837767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A2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4FE5" w14:textId="77777777" w:rsidR="004D12D5" w:rsidRPr="00837767" w:rsidRDefault="004D12D5" w:rsidP="00837767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A3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B2BA" w14:textId="77777777" w:rsidR="004D12D5" w:rsidRPr="00837767" w:rsidRDefault="004D12D5" w:rsidP="00837767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A4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3555" w14:textId="77777777" w:rsidR="004D12D5" w:rsidRPr="00837767" w:rsidRDefault="004D12D5" w:rsidP="00837767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B1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CB5B" w14:textId="77777777" w:rsidR="004D12D5" w:rsidRPr="00837767" w:rsidRDefault="004D12D5" w:rsidP="00837767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B2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34DC" w14:textId="77777777" w:rsidR="004D12D5" w:rsidRPr="00837767" w:rsidRDefault="004D12D5" w:rsidP="00837767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B3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8461" w14:textId="77777777" w:rsidR="004D12D5" w:rsidRPr="00837767" w:rsidRDefault="004D12D5" w:rsidP="00837767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B4 </w:t>
            </w:r>
          </w:p>
        </w:tc>
      </w:tr>
      <w:tr w:rsidR="004D12D5" w:rsidRPr="00837767" w14:paraId="7D2AC93F" w14:textId="77777777" w:rsidTr="00E35791">
        <w:trPr>
          <w:trHeight w:val="32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36D0" w14:textId="77777777" w:rsidR="004D12D5" w:rsidRPr="00837767" w:rsidRDefault="004D12D5" w:rsidP="00837767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Com autoria discente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BCA8" w14:textId="77777777" w:rsidR="004D12D5" w:rsidRPr="00837767" w:rsidRDefault="004D12D5" w:rsidP="00837767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37F8" w14:textId="77777777" w:rsidR="004D12D5" w:rsidRPr="00837767" w:rsidRDefault="004D12D5" w:rsidP="00837767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151C" w14:textId="77777777" w:rsidR="004D12D5" w:rsidRPr="00837767" w:rsidRDefault="004D12D5" w:rsidP="00837767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C238" w14:textId="77777777" w:rsidR="004D12D5" w:rsidRPr="00837767" w:rsidRDefault="004D12D5" w:rsidP="00837767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9929" w14:textId="77777777" w:rsidR="004D12D5" w:rsidRPr="00837767" w:rsidRDefault="004D12D5" w:rsidP="00837767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AA4A" w14:textId="77777777" w:rsidR="004D12D5" w:rsidRPr="00837767" w:rsidRDefault="004D12D5" w:rsidP="00837767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9E0B" w14:textId="77777777" w:rsidR="004D12D5" w:rsidRPr="00837767" w:rsidRDefault="004D12D5" w:rsidP="00837767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D893" w14:textId="77777777" w:rsidR="004D12D5" w:rsidRPr="00837767" w:rsidRDefault="004D12D5" w:rsidP="00837767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 </w:t>
            </w:r>
          </w:p>
        </w:tc>
      </w:tr>
      <w:tr w:rsidR="004D12D5" w:rsidRPr="00837767" w14:paraId="47D1B418" w14:textId="77777777" w:rsidTr="00E35791">
        <w:trPr>
          <w:trHeight w:val="329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74E3" w14:textId="77777777" w:rsidR="004D12D5" w:rsidRPr="00837767" w:rsidRDefault="004D12D5" w:rsidP="00837767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Sem autoria discente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242D" w14:textId="77777777" w:rsidR="004D12D5" w:rsidRPr="00837767" w:rsidRDefault="004D12D5" w:rsidP="00837767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81A1" w14:textId="77777777" w:rsidR="004D12D5" w:rsidRPr="00837767" w:rsidRDefault="004D12D5" w:rsidP="00837767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C890" w14:textId="77777777" w:rsidR="004D12D5" w:rsidRPr="00837767" w:rsidRDefault="004D12D5" w:rsidP="00837767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3CAB" w14:textId="77777777" w:rsidR="004D12D5" w:rsidRPr="00837767" w:rsidRDefault="004D12D5" w:rsidP="00837767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2572" w14:textId="77777777" w:rsidR="004D12D5" w:rsidRPr="00837767" w:rsidRDefault="004D12D5" w:rsidP="00837767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382B" w14:textId="77777777" w:rsidR="004D12D5" w:rsidRPr="00837767" w:rsidRDefault="004D12D5" w:rsidP="00837767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9479" w14:textId="77777777" w:rsidR="004D12D5" w:rsidRPr="00837767" w:rsidRDefault="004D12D5" w:rsidP="00837767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D168" w14:textId="77777777" w:rsidR="004D12D5" w:rsidRPr="00837767" w:rsidRDefault="004D12D5" w:rsidP="00837767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 </w:t>
            </w:r>
          </w:p>
        </w:tc>
      </w:tr>
    </w:tbl>
    <w:p w14:paraId="52F6CE2A" w14:textId="2032C478" w:rsidR="00837767" w:rsidRDefault="00837767" w:rsidP="00837767">
      <w:pPr>
        <w:spacing w:after="0"/>
        <w:ind w:left="0" w:hanging="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pt-BR"/>
        </w:rPr>
      </w:pPr>
      <w:r w:rsidRPr="00837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pt-BR"/>
        </w:rPr>
        <w:t xml:space="preserve">Obs.:  </w:t>
      </w:r>
      <w:r w:rsidR="00BA59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pt-BR"/>
        </w:rPr>
        <w:t xml:space="preserve">Pontuação: A1 = 100; A2 = </w:t>
      </w:r>
      <w:r w:rsidR="004D1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pt-BR"/>
        </w:rPr>
        <w:t>9</w:t>
      </w:r>
      <w:r w:rsidR="00BA59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pt-BR"/>
        </w:rPr>
        <w:t xml:space="preserve">0; A3 = 80; A4 = 70; B1 = 60; B2 = 50; B3 = 40; B4 = 30. </w:t>
      </w:r>
    </w:p>
    <w:p w14:paraId="5416266C" w14:textId="6212FCEB" w:rsidR="00E9735B" w:rsidRPr="00837767" w:rsidRDefault="00E9735B" w:rsidP="00837767">
      <w:pPr>
        <w:spacing w:after="0"/>
        <w:ind w:left="0" w:hanging="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pt-BR"/>
        </w:rPr>
        <w:t xml:space="preserve">- </w:t>
      </w:r>
      <w:r w:rsidRPr="00E97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pt-BR"/>
        </w:rPr>
        <w:t>Os artigos serão avaliados pela classificação vigente do Qualis Periódicos.</w:t>
      </w:r>
    </w:p>
    <w:p w14:paraId="56ED4265" w14:textId="77777777" w:rsidR="00837767" w:rsidRPr="00837767" w:rsidRDefault="00837767" w:rsidP="00837767">
      <w:pPr>
        <w:numPr>
          <w:ilvl w:val="0"/>
          <w:numId w:val="3"/>
        </w:numPr>
        <w:spacing w:after="0"/>
        <w:ind w:left="0" w:hanging="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pt-BR"/>
        </w:rPr>
      </w:pPr>
      <w:r w:rsidRPr="00837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pt-BR"/>
        </w:rPr>
        <w:t xml:space="preserve">Os artigos publicados em periódicos que não constam no </w:t>
      </w:r>
      <w:proofErr w:type="spellStart"/>
      <w:r w:rsidRPr="008377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pt-BR"/>
        </w:rPr>
        <w:t>WebQualis</w:t>
      </w:r>
      <w:proofErr w:type="spellEnd"/>
      <w:r w:rsidRPr="00837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pt-BR"/>
        </w:rPr>
        <w:t xml:space="preserve"> serão classificados de acordo com os critérios de classificação dos periódicos por grupo epistemológico da Área 21. </w:t>
      </w:r>
    </w:p>
    <w:p w14:paraId="67190DAE" w14:textId="560D6455" w:rsidR="00837767" w:rsidRPr="00837767" w:rsidRDefault="00837767" w:rsidP="00837767">
      <w:pPr>
        <w:numPr>
          <w:ilvl w:val="0"/>
          <w:numId w:val="3"/>
        </w:numPr>
        <w:spacing w:after="0"/>
        <w:ind w:left="0" w:hanging="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pt-BR"/>
        </w:rPr>
      </w:pPr>
      <w:r w:rsidRPr="00837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pt-BR"/>
        </w:rPr>
        <w:t xml:space="preserve">As publicações que não guardarem relação com a Linha </w:t>
      </w:r>
      <w:r w:rsidR="00E97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pt-BR"/>
        </w:rPr>
        <w:t>pretendida</w:t>
      </w:r>
      <w:r w:rsidRPr="00837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pt-BR"/>
        </w:rPr>
        <w:t xml:space="preserve"> serão desconsideradas. </w:t>
      </w:r>
    </w:p>
    <w:p w14:paraId="472EC91E" w14:textId="77777777" w:rsidR="00837767" w:rsidRPr="00837767" w:rsidRDefault="00837767" w:rsidP="00837767">
      <w:pPr>
        <w:spacing w:after="0"/>
        <w:ind w:left="0" w:hanging="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pt-BR"/>
        </w:rPr>
      </w:pPr>
      <w:r w:rsidRPr="00837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pt-BR"/>
        </w:rPr>
        <w:t xml:space="preserve"> </w:t>
      </w:r>
    </w:p>
    <w:p w14:paraId="68E655DE" w14:textId="0F064891" w:rsidR="00837767" w:rsidRDefault="00837767" w:rsidP="00837767">
      <w:pPr>
        <w:spacing w:after="0"/>
        <w:ind w:left="0" w:hanging="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pt-BR"/>
        </w:rPr>
      </w:pPr>
      <w:r w:rsidRPr="00837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pt-BR"/>
        </w:rPr>
        <w:t xml:space="preserve">Inserir as referências completas por ano: </w:t>
      </w:r>
    </w:p>
    <w:p w14:paraId="7F1A98C5" w14:textId="6E071109" w:rsidR="004A657C" w:rsidRDefault="004A657C" w:rsidP="00837767">
      <w:pPr>
        <w:spacing w:after="0"/>
        <w:ind w:left="0" w:hanging="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pt-BR"/>
        </w:rPr>
        <w:t xml:space="preserve">- </w:t>
      </w:r>
    </w:p>
    <w:p w14:paraId="20257EFB" w14:textId="6E297993" w:rsidR="004A657C" w:rsidRDefault="004A657C" w:rsidP="00837767">
      <w:pPr>
        <w:spacing w:after="0"/>
        <w:ind w:left="0" w:hanging="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pt-BR"/>
        </w:rPr>
        <w:t xml:space="preserve">- </w:t>
      </w:r>
    </w:p>
    <w:p w14:paraId="4829F5C9" w14:textId="49E7AD86" w:rsidR="004A657C" w:rsidRDefault="004A657C" w:rsidP="00837767">
      <w:pPr>
        <w:spacing w:after="0"/>
        <w:ind w:left="0" w:hanging="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pt-BR"/>
        </w:rPr>
        <w:t>-</w:t>
      </w:r>
    </w:p>
    <w:p w14:paraId="57F8C02D" w14:textId="7CF157A9" w:rsidR="004A657C" w:rsidRDefault="004A657C" w:rsidP="00837767">
      <w:pPr>
        <w:spacing w:after="0"/>
        <w:ind w:left="0" w:hanging="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pt-BR"/>
        </w:rPr>
        <w:t>-</w:t>
      </w:r>
    </w:p>
    <w:p w14:paraId="2048B6BF" w14:textId="77777777" w:rsidR="004A657C" w:rsidRPr="00837767" w:rsidRDefault="004A657C" w:rsidP="00837767">
      <w:pPr>
        <w:spacing w:after="0"/>
        <w:ind w:left="0" w:hanging="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pt-BR"/>
        </w:rPr>
      </w:pPr>
    </w:p>
    <w:p w14:paraId="5E4EA0A1" w14:textId="77777777" w:rsidR="00EF0628" w:rsidRDefault="00EF0628">
      <w:pP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E1A6D6" w14:textId="77777777" w:rsidR="00837767" w:rsidRPr="00837767" w:rsidRDefault="00837767" w:rsidP="00837767">
      <w:pPr>
        <w:numPr>
          <w:ilvl w:val="0"/>
          <w:numId w:val="4"/>
        </w:numPr>
        <w:tabs>
          <w:tab w:val="left" w:pos="3569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pt-BR"/>
        </w:rPr>
      </w:pPr>
      <w:r w:rsidRPr="008377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pt-BR"/>
        </w:rPr>
        <w:t xml:space="preserve">Livros/Capítulos </w:t>
      </w:r>
    </w:p>
    <w:tbl>
      <w:tblPr>
        <w:tblW w:w="8721" w:type="dxa"/>
        <w:tblInd w:w="-108" w:type="dxa"/>
        <w:tblCellMar>
          <w:top w:w="14" w:type="dxa"/>
          <w:left w:w="0" w:type="dxa"/>
          <w:right w:w="49" w:type="dxa"/>
        </w:tblCellMar>
        <w:tblLook w:val="04A0" w:firstRow="1" w:lastRow="0" w:firstColumn="1" w:lastColumn="0" w:noHBand="0" w:noVBand="1"/>
      </w:tblPr>
      <w:tblGrid>
        <w:gridCol w:w="3630"/>
        <w:gridCol w:w="1353"/>
        <w:gridCol w:w="346"/>
        <w:gridCol w:w="1454"/>
        <w:gridCol w:w="363"/>
        <w:gridCol w:w="1575"/>
      </w:tblGrid>
      <w:tr w:rsidR="00837767" w:rsidRPr="00837767" w14:paraId="04D27BCF" w14:textId="77777777" w:rsidTr="00E85F17">
        <w:trPr>
          <w:trHeight w:val="646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4F3C" w14:textId="77777777" w:rsidR="00837767" w:rsidRPr="00837767" w:rsidRDefault="00837767" w:rsidP="00837767">
            <w:pPr>
              <w:tabs>
                <w:tab w:val="left" w:pos="3569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E956D" w14:textId="77777777" w:rsidR="00837767" w:rsidRPr="00837767" w:rsidRDefault="00837767" w:rsidP="00837767">
            <w:pPr>
              <w:tabs>
                <w:tab w:val="left" w:pos="3569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Capítulo livro 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C74E57" w14:textId="77777777" w:rsidR="00837767" w:rsidRPr="00837767" w:rsidRDefault="00837767" w:rsidP="00837767">
            <w:pPr>
              <w:tabs>
                <w:tab w:val="left" w:pos="3569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de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52DFB" w14:textId="77777777" w:rsidR="00837767" w:rsidRPr="00837767" w:rsidRDefault="00837767" w:rsidP="00837767">
            <w:pPr>
              <w:tabs>
                <w:tab w:val="left" w:pos="3569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Livro íntegra 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91CFE0" w14:textId="77777777" w:rsidR="00837767" w:rsidRPr="00837767" w:rsidRDefault="00837767" w:rsidP="00837767">
            <w:pPr>
              <w:tabs>
                <w:tab w:val="left" w:pos="3569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na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881D" w14:textId="77777777" w:rsidR="00837767" w:rsidRPr="00837767" w:rsidRDefault="00837767" w:rsidP="00837767">
            <w:pPr>
              <w:tabs>
                <w:tab w:val="left" w:pos="3569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Org. de livro </w:t>
            </w:r>
          </w:p>
        </w:tc>
      </w:tr>
      <w:tr w:rsidR="00837767" w:rsidRPr="00837767" w14:paraId="1A25488C" w14:textId="77777777" w:rsidTr="00E85F17">
        <w:trPr>
          <w:trHeight w:val="329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5B50" w14:textId="77777777" w:rsidR="00837767" w:rsidRPr="00837767" w:rsidRDefault="00837767" w:rsidP="00837767">
            <w:pPr>
              <w:tabs>
                <w:tab w:val="left" w:pos="3569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Com autoria discente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FDEDB" w14:textId="77777777" w:rsidR="00837767" w:rsidRPr="00837767" w:rsidRDefault="00837767" w:rsidP="00837767">
            <w:pPr>
              <w:tabs>
                <w:tab w:val="left" w:pos="3569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656CBE" w14:textId="77777777" w:rsidR="00837767" w:rsidRPr="00837767" w:rsidRDefault="00837767" w:rsidP="00837767">
            <w:pPr>
              <w:tabs>
                <w:tab w:val="left" w:pos="3569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9B886" w14:textId="77777777" w:rsidR="00837767" w:rsidRPr="00837767" w:rsidRDefault="00837767" w:rsidP="00837767">
            <w:pPr>
              <w:tabs>
                <w:tab w:val="left" w:pos="3569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F8BE20" w14:textId="77777777" w:rsidR="00837767" w:rsidRPr="00837767" w:rsidRDefault="00837767" w:rsidP="00837767">
            <w:pPr>
              <w:tabs>
                <w:tab w:val="left" w:pos="3569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BC79" w14:textId="77777777" w:rsidR="00837767" w:rsidRPr="00837767" w:rsidRDefault="00837767" w:rsidP="00837767">
            <w:pPr>
              <w:tabs>
                <w:tab w:val="left" w:pos="3569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 </w:t>
            </w:r>
          </w:p>
        </w:tc>
      </w:tr>
      <w:tr w:rsidR="00837767" w:rsidRPr="00837767" w14:paraId="00C3C660" w14:textId="77777777" w:rsidTr="00E85F17">
        <w:trPr>
          <w:trHeight w:val="326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ED7D" w14:textId="77777777" w:rsidR="00837767" w:rsidRPr="00837767" w:rsidRDefault="00837767" w:rsidP="00837767">
            <w:pPr>
              <w:tabs>
                <w:tab w:val="left" w:pos="3569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Sem autoria discente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FAAF4" w14:textId="77777777" w:rsidR="00837767" w:rsidRPr="00837767" w:rsidRDefault="00837767" w:rsidP="00837767">
            <w:pPr>
              <w:tabs>
                <w:tab w:val="left" w:pos="3569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1E249C" w14:textId="77777777" w:rsidR="00837767" w:rsidRPr="00837767" w:rsidRDefault="00837767" w:rsidP="00837767">
            <w:pPr>
              <w:tabs>
                <w:tab w:val="left" w:pos="3569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F69EF" w14:textId="77777777" w:rsidR="00837767" w:rsidRPr="00837767" w:rsidRDefault="00837767" w:rsidP="00837767">
            <w:pPr>
              <w:tabs>
                <w:tab w:val="left" w:pos="3569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3FD9ED" w14:textId="77777777" w:rsidR="00837767" w:rsidRPr="00837767" w:rsidRDefault="00837767" w:rsidP="00837767">
            <w:pPr>
              <w:tabs>
                <w:tab w:val="left" w:pos="3569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4CB7" w14:textId="77777777" w:rsidR="00837767" w:rsidRPr="00837767" w:rsidRDefault="00837767" w:rsidP="00837767">
            <w:pPr>
              <w:tabs>
                <w:tab w:val="left" w:pos="3569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 </w:t>
            </w:r>
          </w:p>
        </w:tc>
      </w:tr>
    </w:tbl>
    <w:p w14:paraId="719E05B2" w14:textId="77777777" w:rsidR="00837767" w:rsidRPr="00837767" w:rsidRDefault="00837767" w:rsidP="00837767">
      <w:pPr>
        <w:tabs>
          <w:tab w:val="left" w:pos="3569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pt-BR"/>
        </w:rPr>
      </w:pPr>
      <w:r w:rsidRPr="00837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pt-BR"/>
        </w:rPr>
        <w:t xml:space="preserve">Pontuação: Livros: 75 </w:t>
      </w:r>
    </w:p>
    <w:p w14:paraId="564D800A" w14:textId="77777777" w:rsidR="00837767" w:rsidRPr="00837767" w:rsidRDefault="00837767" w:rsidP="00837767">
      <w:pPr>
        <w:tabs>
          <w:tab w:val="left" w:pos="3569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pt-BR"/>
        </w:rPr>
      </w:pPr>
      <w:r w:rsidRPr="00837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pt-BR"/>
        </w:rPr>
        <w:t xml:space="preserve">Capítulos: 25. </w:t>
      </w:r>
    </w:p>
    <w:p w14:paraId="7635E71B" w14:textId="5ACF03E4" w:rsidR="00837767" w:rsidRPr="00837767" w:rsidRDefault="00837767" w:rsidP="00837767">
      <w:pPr>
        <w:tabs>
          <w:tab w:val="left" w:pos="3569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pt-BR"/>
        </w:rPr>
      </w:pPr>
      <w:r w:rsidRPr="00837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pt-BR"/>
        </w:rPr>
        <w:t>Obs.: As publicações que não guardarem relação com a Linha</w:t>
      </w:r>
      <w:r w:rsidR="000C58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pt-BR"/>
        </w:rPr>
        <w:t xml:space="preserve"> pretendida</w:t>
      </w:r>
      <w:r w:rsidRPr="00837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pt-BR"/>
        </w:rPr>
        <w:t xml:space="preserve"> serão desconsideradas. Somente 2 capítulos de um docente (autor ou coautor) publicados em uma mesma obra serão pontuados. </w:t>
      </w:r>
    </w:p>
    <w:p w14:paraId="0CEFF118" w14:textId="77777777" w:rsidR="00837767" w:rsidRPr="00837767" w:rsidRDefault="00837767" w:rsidP="00837767">
      <w:pPr>
        <w:tabs>
          <w:tab w:val="left" w:pos="3569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pt-BR"/>
        </w:rPr>
      </w:pPr>
      <w:r w:rsidRPr="00837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pt-BR"/>
        </w:rPr>
        <w:t xml:space="preserve"> </w:t>
      </w:r>
    </w:p>
    <w:p w14:paraId="6C00E9FA" w14:textId="77777777" w:rsidR="00837767" w:rsidRPr="00837767" w:rsidRDefault="00837767" w:rsidP="00837767">
      <w:pPr>
        <w:tabs>
          <w:tab w:val="left" w:pos="3569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pt-BR"/>
        </w:rPr>
      </w:pPr>
      <w:r w:rsidRPr="00837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pt-BR"/>
        </w:rPr>
        <w:t xml:space="preserve">Inserir as referências completas por ano: </w:t>
      </w:r>
    </w:p>
    <w:p w14:paraId="075BFFBB" w14:textId="55515567" w:rsidR="00EF0628" w:rsidRDefault="004A657C">
      <w:pPr>
        <w:tabs>
          <w:tab w:val="left" w:pos="3569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</w:p>
    <w:p w14:paraId="2C4622FE" w14:textId="6EAE554C" w:rsidR="004A657C" w:rsidRDefault="004A657C">
      <w:pPr>
        <w:tabs>
          <w:tab w:val="left" w:pos="3569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14:paraId="310B3B39" w14:textId="6D79120D" w:rsidR="004A657C" w:rsidRDefault="004A657C">
      <w:pPr>
        <w:tabs>
          <w:tab w:val="left" w:pos="3569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14:paraId="58B66399" w14:textId="6817CD8E" w:rsidR="004A657C" w:rsidRDefault="004A657C">
      <w:pPr>
        <w:tabs>
          <w:tab w:val="left" w:pos="3569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14:paraId="5D2254B3" w14:textId="091847F3" w:rsidR="000C58CE" w:rsidRDefault="000C58CE">
      <w:pPr>
        <w:tabs>
          <w:tab w:val="left" w:pos="3569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8CDE7E" w14:textId="77777777" w:rsidR="000C58CE" w:rsidRDefault="000C58CE">
      <w:pPr>
        <w:tabs>
          <w:tab w:val="left" w:pos="3569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6E706A" w14:textId="77777777" w:rsidR="00EF0628" w:rsidRDefault="005F4341">
      <w:pP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c) Patente</w:t>
      </w:r>
    </w:p>
    <w:tbl>
      <w:tblPr>
        <w:tblStyle w:val="a1"/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29"/>
        <w:gridCol w:w="5091"/>
      </w:tblGrid>
      <w:tr w:rsidR="00EF0628" w14:paraId="42AC97BC" w14:textId="77777777">
        <w:tc>
          <w:tcPr>
            <w:tcW w:w="3629" w:type="dxa"/>
          </w:tcPr>
          <w:p w14:paraId="7ADB7748" w14:textId="77777777" w:rsidR="00EF0628" w:rsidRDefault="005F4341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 autoria discente</w:t>
            </w:r>
          </w:p>
        </w:tc>
        <w:tc>
          <w:tcPr>
            <w:tcW w:w="5091" w:type="dxa"/>
          </w:tcPr>
          <w:p w14:paraId="507C1132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628" w14:paraId="4FCDEF63" w14:textId="77777777">
        <w:tc>
          <w:tcPr>
            <w:tcW w:w="3629" w:type="dxa"/>
          </w:tcPr>
          <w:p w14:paraId="7245E8B3" w14:textId="77777777" w:rsidR="00EF0628" w:rsidRDefault="005F4341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 autoria discente</w:t>
            </w:r>
          </w:p>
        </w:tc>
        <w:tc>
          <w:tcPr>
            <w:tcW w:w="5091" w:type="dxa"/>
          </w:tcPr>
          <w:p w14:paraId="7EFD2052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A657DB6" w14:textId="77777777" w:rsidR="00EF0628" w:rsidRDefault="005F4341">
      <w:pP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Pontuação = 100 pontos</w:t>
      </w:r>
    </w:p>
    <w:p w14:paraId="1294734E" w14:textId="7435ACC8" w:rsidR="00EF0628" w:rsidRDefault="005F4341">
      <w:pP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Inserir as referências completas por ano:</w:t>
      </w:r>
    </w:p>
    <w:p w14:paraId="4A325996" w14:textId="08A39CBF" w:rsidR="004A657C" w:rsidRDefault="004A657C">
      <w:pP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C10948" w14:textId="77777777" w:rsidR="004A657C" w:rsidRDefault="004A657C">
      <w:pP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18360D" w14:textId="77777777" w:rsidR="00EF0628" w:rsidRDefault="00EF0628">
      <w:pP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DE6BD7" w14:textId="69684B03" w:rsidR="00EF0628" w:rsidRDefault="005F4341">
      <w:pP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AUTORIA DISCENTE </w:t>
      </w:r>
      <w:r w:rsidR="000C58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(COM DISCENTES DO PPGEF - UNIVASF)</w:t>
      </w:r>
    </w:p>
    <w:p w14:paraId="62DBC5C9" w14:textId="77777777" w:rsidR="00EF0628" w:rsidRDefault="00EF0628">
      <w:pP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2"/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1"/>
        <w:gridCol w:w="1775"/>
        <w:gridCol w:w="1450"/>
        <w:gridCol w:w="2388"/>
        <w:gridCol w:w="1296"/>
      </w:tblGrid>
      <w:tr w:rsidR="00EF0628" w14:paraId="4DEC9901" w14:textId="77777777">
        <w:tc>
          <w:tcPr>
            <w:tcW w:w="1811" w:type="dxa"/>
          </w:tcPr>
          <w:p w14:paraId="243F9014" w14:textId="77777777" w:rsidR="00EF0628" w:rsidRDefault="005F4341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Relacionar os alunos com publicação</w:t>
            </w:r>
          </w:p>
          <w:p w14:paraId="358723DC" w14:textId="77777777" w:rsidR="00EF0628" w:rsidRDefault="005F4341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(quantidade por aluno)</w:t>
            </w:r>
          </w:p>
        </w:tc>
        <w:tc>
          <w:tcPr>
            <w:tcW w:w="1775" w:type="dxa"/>
          </w:tcPr>
          <w:p w14:paraId="1C778B89" w14:textId="77777777" w:rsidR="00EF0628" w:rsidRDefault="005F4341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Resumos publicados em anais e periódicos</w:t>
            </w:r>
          </w:p>
        </w:tc>
        <w:tc>
          <w:tcPr>
            <w:tcW w:w="1450" w:type="dxa"/>
          </w:tcPr>
          <w:p w14:paraId="3130CDBA" w14:textId="77777777" w:rsidR="00EF0628" w:rsidRDefault="005F4341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Trabalho completo em anais</w:t>
            </w:r>
          </w:p>
          <w:p w14:paraId="385132EF" w14:textId="77777777" w:rsidR="00EF0628" w:rsidRDefault="00EF0628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1BD6EA" w14:textId="77777777" w:rsidR="00EF0628" w:rsidRDefault="00EF0628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14:paraId="2D108B8D" w14:textId="77777777" w:rsidR="00EF0628" w:rsidRDefault="005F4341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Artigo em periódico, capítulo de livro ou livro sem participação do docente</w:t>
            </w:r>
          </w:p>
        </w:tc>
        <w:tc>
          <w:tcPr>
            <w:tcW w:w="1296" w:type="dxa"/>
          </w:tcPr>
          <w:p w14:paraId="6EC67111" w14:textId="77777777" w:rsidR="00EF0628" w:rsidRDefault="005F4341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Pontuação</w:t>
            </w:r>
          </w:p>
        </w:tc>
      </w:tr>
      <w:tr w:rsidR="00EF0628" w14:paraId="295697C3" w14:textId="77777777">
        <w:tc>
          <w:tcPr>
            <w:tcW w:w="1811" w:type="dxa"/>
          </w:tcPr>
          <w:p w14:paraId="08B690B6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14:paraId="5EDA4552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14:paraId="76A24542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14:paraId="4A47F973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6399003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628" w14:paraId="17DDB093" w14:textId="77777777">
        <w:tc>
          <w:tcPr>
            <w:tcW w:w="1811" w:type="dxa"/>
          </w:tcPr>
          <w:p w14:paraId="7A08D10E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14:paraId="3F48EF49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14:paraId="6C109E41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14:paraId="5494228A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1FDFCF2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ECBB705" w14:textId="77777777" w:rsidR="00EF0628" w:rsidRDefault="005F4341">
      <w:pP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Pontuação: 10 pontos por aluno com produção.</w:t>
      </w:r>
    </w:p>
    <w:p w14:paraId="5838F675" w14:textId="77777777" w:rsidR="00EF0628" w:rsidRDefault="00EF0628">
      <w:pP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53D6D3" w14:textId="77777777" w:rsidR="00EF0628" w:rsidRDefault="005F4341">
      <w:pP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Inserir as referências completas por ano:</w:t>
      </w:r>
    </w:p>
    <w:p w14:paraId="57651AD7" w14:textId="138DC3FC" w:rsidR="00EF0628" w:rsidRDefault="00EF0628">
      <w:pP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A45032" w14:textId="7AA56A19" w:rsidR="004A657C" w:rsidRDefault="004A657C">
      <w:pP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E43C6A" w14:textId="77777777" w:rsidR="004A657C" w:rsidRDefault="004A657C">
      <w:pP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BE0336" w14:textId="77777777" w:rsidR="00837767" w:rsidRDefault="00837767">
      <w:pP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6E7450" w14:textId="428DC2A9" w:rsidR="00837767" w:rsidRPr="00837767" w:rsidRDefault="00837767" w:rsidP="00837767">
      <w:pP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pt-BR"/>
        </w:rPr>
        <w:t xml:space="preserve">3. </w:t>
      </w:r>
      <w:r w:rsidRPr="008377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pt-BR"/>
        </w:rPr>
        <w:t xml:space="preserve">ORIENTAÇÕES CONCLUÍDAS NA GRADUAÇÃO/PÓS-GRADUAÇÃO: </w:t>
      </w:r>
    </w:p>
    <w:tbl>
      <w:tblPr>
        <w:tblW w:w="8721" w:type="dxa"/>
        <w:tblInd w:w="-108" w:type="dxa"/>
        <w:tblCellMar>
          <w:top w:w="14" w:type="dxa"/>
          <w:right w:w="48" w:type="dxa"/>
        </w:tblCellMar>
        <w:tblLook w:val="04A0" w:firstRow="1" w:lastRow="0" w:firstColumn="1" w:lastColumn="0" w:noHBand="0" w:noVBand="1"/>
      </w:tblPr>
      <w:tblGrid>
        <w:gridCol w:w="2326"/>
        <w:gridCol w:w="2432"/>
        <w:gridCol w:w="2667"/>
        <w:gridCol w:w="1296"/>
      </w:tblGrid>
      <w:tr w:rsidR="00837767" w:rsidRPr="00837767" w14:paraId="5562976B" w14:textId="77777777" w:rsidTr="00E85F17">
        <w:trPr>
          <w:trHeight w:val="643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E9AB" w14:textId="77777777" w:rsidR="00837767" w:rsidRPr="00837767" w:rsidRDefault="00837767" w:rsidP="00837767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Relacionar o nome dos alunos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1F55" w14:textId="77777777" w:rsidR="00837767" w:rsidRPr="00837767" w:rsidRDefault="00837767" w:rsidP="00837767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Período de orientação (mês/ano)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F465" w14:textId="77777777" w:rsidR="00837767" w:rsidRPr="00837767" w:rsidRDefault="00837767" w:rsidP="00837767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Agência ou Órgão que concedeu bolsa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8B7A" w14:textId="77777777" w:rsidR="00837767" w:rsidRPr="00837767" w:rsidRDefault="00837767" w:rsidP="00837767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Pontuação </w:t>
            </w:r>
          </w:p>
        </w:tc>
      </w:tr>
      <w:tr w:rsidR="00837767" w:rsidRPr="00837767" w14:paraId="06F54A21" w14:textId="77777777" w:rsidTr="00E85F17">
        <w:trPr>
          <w:trHeight w:val="329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C461" w14:textId="77777777" w:rsidR="00837767" w:rsidRPr="00837767" w:rsidRDefault="00837767" w:rsidP="00837767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9548" w14:textId="77777777" w:rsidR="00837767" w:rsidRPr="00837767" w:rsidRDefault="00837767" w:rsidP="00837767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AF0B" w14:textId="77777777" w:rsidR="00837767" w:rsidRPr="00837767" w:rsidRDefault="00837767" w:rsidP="00837767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0234" w14:textId="77777777" w:rsidR="00837767" w:rsidRPr="00837767" w:rsidRDefault="00837767" w:rsidP="00837767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 </w:t>
            </w:r>
          </w:p>
        </w:tc>
      </w:tr>
      <w:tr w:rsidR="00837767" w:rsidRPr="00837767" w14:paraId="18561CDB" w14:textId="77777777" w:rsidTr="00E85F17">
        <w:trPr>
          <w:trHeight w:val="326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812C" w14:textId="77777777" w:rsidR="00837767" w:rsidRPr="00837767" w:rsidRDefault="00837767" w:rsidP="00837767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3CC4" w14:textId="77777777" w:rsidR="00837767" w:rsidRPr="00837767" w:rsidRDefault="00837767" w:rsidP="00837767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057D" w14:textId="77777777" w:rsidR="00837767" w:rsidRPr="00837767" w:rsidRDefault="00837767" w:rsidP="00837767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87E5" w14:textId="77777777" w:rsidR="00837767" w:rsidRPr="00837767" w:rsidRDefault="00837767" w:rsidP="00837767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</w:pPr>
            <w:r w:rsidRPr="00837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pt-BR"/>
              </w:rPr>
              <w:t xml:space="preserve"> </w:t>
            </w:r>
          </w:p>
        </w:tc>
      </w:tr>
    </w:tbl>
    <w:p w14:paraId="113491DD" w14:textId="61BE3BF2" w:rsidR="00EF0628" w:rsidRPr="00837767" w:rsidRDefault="00837767">
      <w:pPr>
        <w:spacing w:after="0"/>
        <w:ind w:left="0" w:hanging="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pt-BR"/>
        </w:rPr>
      </w:pPr>
      <w:r w:rsidRPr="00837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pt-BR"/>
        </w:rPr>
        <w:t>Pontuação (máximo de 150 pontos no quadriênio): 10 pontos por aluno de graduação; 15 pontos por aluno de iniciação científica; 20 pontos para orientação ou coorientação de aluno de pós-graduação</w:t>
      </w:r>
    </w:p>
    <w:p w14:paraId="5A0EAF25" w14:textId="77777777" w:rsidR="00837767" w:rsidRDefault="00837767">
      <w:pP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CC7685" w14:textId="77777777" w:rsidR="00EF0628" w:rsidRDefault="005F4341">
      <w:pP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CAPTAÇÃO DE RECURSOS: (auxílios-viagem / projetos de pesquisa / auxílio-publicação / professor visitante / auxílio evento)</w:t>
      </w:r>
    </w:p>
    <w:tbl>
      <w:tblPr>
        <w:tblStyle w:val="a4"/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1132"/>
        <w:gridCol w:w="1093"/>
        <w:gridCol w:w="1402"/>
      </w:tblGrid>
      <w:tr w:rsidR="00EF0628" w14:paraId="2B2E484D" w14:textId="77777777">
        <w:tc>
          <w:tcPr>
            <w:tcW w:w="5093" w:type="dxa"/>
          </w:tcPr>
          <w:p w14:paraId="46EB9EBD" w14:textId="77777777" w:rsidR="00EF0628" w:rsidRDefault="005F4341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Financiamento de projetos e bolsas não</w:t>
            </w:r>
          </w:p>
          <w:p w14:paraId="58358B01" w14:textId="77777777" w:rsidR="00EF0628" w:rsidRDefault="005F4341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institucionais em vigência no triênio</w:t>
            </w:r>
          </w:p>
        </w:tc>
        <w:tc>
          <w:tcPr>
            <w:tcW w:w="1132" w:type="dxa"/>
          </w:tcPr>
          <w:p w14:paraId="1922971B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</w:tcPr>
          <w:p w14:paraId="5F0BB64E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</w:tcPr>
          <w:p w14:paraId="5F5DC3D2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628" w14:paraId="38E6FDA3" w14:textId="77777777">
        <w:tc>
          <w:tcPr>
            <w:tcW w:w="5093" w:type="dxa"/>
          </w:tcPr>
          <w:p w14:paraId="299872DD" w14:textId="77777777" w:rsidR="00EF0628" w:rsidRDefault="005F4341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Títulos dos projetos de pesquisa ou extensão</w:t>
            </w:r>
          </w:p>
        </w:tc>
        <w:tc>
          <w:tcPr>
            <w:tcW w:w="1132" w:type="dxa"/>
          </w:tcPr>
          <w:p w14:paraId="587B474C" w14:textId="77777777" w:rsidR="00EF0628" w:rsidRDefault="005F4341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Agência</w:t>
            </w:r>
          </w:p>
        </w:tc>
        <w:tc>
          <w:tcPr>
            <w:tcW w:w="1093" w:type="dxa"/>
          </w:tcPr>
          <w:p w14:paraId="0C6B2599" w14:textId="77777777" w:rsidR="00EF0628" w:rsidRDefault="005F4341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Período</w:t>
            </w:r>
          </w:p>
        </w:tc>
        <w:tc>
          <w:tcPr>
            <w:tcW w:w="1402" w:type="dxa"/>
          </w:tcPr>
          <w:p w14:paraId="058E2325" w14:textId="77777777" w:rsidR="00EF0628" w:rsidRDefault="005F4341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Pontuação</w:t>
            </w:r>
          </w:p>
        </w:tc>
      </w:tr>
      <w:tr w:rsidR="00EF0628" w14:paraId="19A7FEE0" w14:textId="77777777">
        <w:tc>
          <w:tcPr>
            <w:tcW w:w="5093" w:type="dxa"/>
          </w:tcPr>
          <w:p w14:paraId="109D1CBA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663BC1F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</w:tcPr>
          <w:p w14:paraId="6B34E613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</w:tcPr>
          <w:p w14:paraId="676B47A2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628" w14:paraId="78780BEA" w14:textId="77777777">
        <w:tc>
          <w:tcPr>
            <w:tcW w:w="5093" w:type="dxa"/>
          </w:tcPr>
          <w:p w14:paraId="5CE995DD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8272BDC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</w:tcPr>
          <w:p w14:paraId="61CA51F7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</w:tcPr>
          <w:p w14:paraId="29B74FAB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628" w14:paraId="75F94B48" w14:textId="77777777">
        <w:tc>
          <w:tcPr>
            <w:tcW w:w="5093" w:type="dxa"/>
          </w:tcPr>
          <w:p w14:paraId="306E0413" w14:textId="77777777" w:rsidR="00EF0628" w:rsidRDefault="005F4341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Bolsistas não institucionais*</w:t>
            </w:r>
          </w:p>
        </w:tc>
        <w:tc>
          <w:tcPr>
            <w:tcW w:w="1132" w:type="dxa"/>
          </w:tcPr>
          <w:p w14:paraId="079F0E52" w14:textId="77777777" w:rsidR="00EF0628" w:rsidRDefault="005F4341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Agência</w:t>
            </w:r>
          </w:p>
        </w:tc>
        <w:tc>
          <w:tcPr>
            <w:tcW w:w="1093" w:type="dxa"/>
          </w:tcPr>
          <w:p w14:paraId="7BF502DA" w14:textId="77777777" w:rsidR="00EF0628" w:rsidRDefault="005F4341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Período</w:t>
            </w:r>
          </w:p>
        </w:tc>
        <w:tc>
          <w:tcPr>
            <w:tcW w:w="1402" w:type="dxa"/>
          </w:tcPr>
          <w:p w14:paraId="017B65B4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628" w14:paraId="2828BBD9" w14:textId="77777777">
        <w:tc>
          <w:tcPr>
            <w:tcW w:w="5093" w:type="dxa"/>
          </w:tcPr>
          <w:p w14:paraId="77C9FF64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14:paraId="1B579CD6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</w:tcPr>
          <w:p w14:paraId="0B287AD0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</w:tcPr>
          <w:p w14:paraId="2AFC3277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628" w14:paraId="5B083528" w14:textId="77777777">
        <w:tc>
          <w:tcPr>
            <w:tcW w:w="5093" w:type="dxa"/>
          </w:tcPr>
          <w:p w14:paraId="3DBB4BA6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551F4A6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</w:tcPr>
          <w:p w14:paraId="442359DF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</w:tcPr>
          <w:p w14:paraId="1B3BAA7D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4EC1EC3" w14:textId="77777777" w:rsidR="00EF0628" w:rsidRDefault="005F4341">
      <w:pP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Pontuação:</w:t>
      </w:r>
    </w:p>
    <w:p w14:paraId="516519DF" w14:textId="77777777" w:rsidR="00EF0628" w:rsidRDefault="005F4341">
      <w:pP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Financiamento de projetos ou extensão: até R$ 5.000,00 = 10 pontos; entre R$ 5.001,00 e R$ 10.000,00 = 20 pontos; entre R$ 10.001,00 e R$ 20.000,00 = 30 pontos; de R$ 20.001,00 e R$ 50.000,00 = 40 pontos; acima de R$ 50.000,00 = 50 pontos.</w:t>
      </w:r>
    </w:p>
    <w:p w14:paraId="2E9E6398" w14:textId="77777777" w:rsidR="00EF0628" w:rsidRDefault="005F4341">
      <w:pP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Bolsas não institucionais = 50 pontos por projeto.</w:t>
      </w:r>
    </w:p>
    <w:p w14:paraId="0D5F810F" w14:textId="77777777" w:rsidR="00EF0628" w:rsidRDefault="00EF0628">
      <w:pP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E6D0D3" w14:textId="77777777" w:rsidR="00EF0628" w:rsidRDefault="00EF0628">
      <w:pP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E60737" w14:textId="77777777" w:rsidR="00EF0628" w:rsidRDefault="00EF0628">
      <w:pP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AFBDA4" w14:textId="77777777" w:rsidR="00EF0628" w:rsidRDefault="005F4341">
      <w:pP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NUCLEAÇÃO (alunos e ex-alunos)</w:t>
      </w:r>
    </w:p>
    <w:p w14:paraId="000B35AB" w14:textId="77777777" w:rsidR="00EF0628" w:rsidRDefault="005F4341">
      <w:pP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Mobilidade discente: estágio internacional (PDEE, CNPq, FAPESP, outras); participação em outros grupos de pesquisa; frequência em disciplinas de outros Programas de Pós-Graduação em outras IES e estágio de pesquisa nacional.</w:t>
      </w:r>
    </w:p>
    <w:p w14:paraId="4916829D" w14:textId="77777777" w:rsidR="00EF0628" w:rsidRDefault="005F4341">
      <w:pP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Recepção de alunos estrangeiros (graduação e pós-graduação).</w:t>
      </w:r>
    </w:p>
    <w:p w14:paraId="7F9DA24A" w14:textId="77777777" w:rsidR="00EF0628" w:rsidRDefault="005F4341">
      <w:pP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Alunos e ex-alunos com vínculo em instituição de ensino superior.</w:t>
      </w:r>
    </w:p>
    <w:p w14:paraId="5D67F5E1" w14:textId="77777777" w:rsidR="00EF0628" w:rsidRDefault="005F4341">
      <w:pP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Ex-alunos gestores em universidades externas.</w:t>
      </w:r>
    </w:p>
    <w:p w14:paraId="7850A276" w14:textId="77777777" w:rsidR="00EF0628" w:rsidRDefault="005F4341">
      <w:pP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Supervisão de pós-doutorado.</w:t>
      </w:r>
    </w:p>
    <w:p w14:paraId="48756E05" w14:textId="77777777" w:rsidR="00EF0628" w:rsidRDefault="00EF0628">
      <w:pP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0A980C" w14:textId="77777777" w:rsidR="00EF0628" w:rsidRDefault="005F4341">
      <w:pP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Pontuação:</w:t>
      </w:r>
    </w:p>
    <w:p w14:paraId="1D77E339" w14:textId="77777777" w:rsidR="00EF0628" w:rsidRDefault="005F4341">
      <w:pP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Nucleação nacional = 10 pontos.</w:t>
      </w:r>
    </w:p>
    <w:p w14:paraId="1B54B389" w14:textId="77777777" w:rsidR="00EF0628" w:rsidRDefault="005F4341">
      <w:pP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Nucleação internacional = 20 pontos.</w:t>
      </w:r>
    </w:p>
    <w:p w14:paraId="1B786098" w14:textId="77777777" w:rsidR="00EF0628" w:rsidRDefault="005F4341">
      <w:pP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Observação: até 60 pontos no quadriênio.</w:t>
      </w:r>
    </w:p>
    <w:p w14:paraId="741E682E" w14:textId="77777777" w:rsidR="00EF0628" w:rsidRDefault="00EF0628">
      <w:pP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8F990F" w14:textId="77777777" w:rsidR="00EF0628" w:rsidRDefault="005F4341">
      <w:pP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INSERÇÃO NA COMUNIDADE</w:t>
      </w:r>
    </w:p>
    <w:tbl>
      <w:tblPr>
        <w:tblStyle w:val="a5"/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3"/>
        <w:gridCol w:w="1917"/>
      </w:tblGrid>
      <w:tr w:rsidR="00EF0628" w14:paraId="087E3A39" w14:textId="77777777">
        <w:tc>
          <w:tcPr>
            <w:tcW w:w="6803" w:type="dxa"/>
          </w:tcPr>
          <w:p w14:paraId="18EFA11B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14:paraId="3C043551" w14:textId="77777777" w:rsidR="00EF0628" w:rsidRDefault="005F4341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Pontuação</w:t>
            </w:r>
          </w:p>
        </w:tc>
      </w:tr>
      <w:tr w:rsidR="00EF0628" w14:paraId="713CA80D" w14:textId="77777777">
        <w:tc>
          <w:tcPr>
            <w:tcW w:w="6803" w:type="dxa"/>
          </w:tcPr>
          <w:p w14:paraId="6D8C4F5B" w14:textId="77777777" w:rsidR="00EF0628" w:rsidRDefault="005F4341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Programas e projetos com vínculo em pesquisa</w:t>
            </w:r>
          </w:p>
        </w:tc>
        <w:tc>
          <w:tcPr>
            <w:tcW w:w="1917" w:type="dxa"/>
          </w:tcPr>
          <w:p w14:paraId="3ACD4E2B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628" w14:paraId="2903E47E" w14:textId="77777777">
        <w:tc>
          <w:tcPr>
            <w:tcW w:w="6803" w:type="dxa"/>
          </w:tcPr>
          <w:p w14:paraId="3F07F229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14:paraId="2EE1D70D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628" w14:paraId="44A06919" w14:textId="77777777">
        <w:tc>
          <w:tcPr>
            <w:tcW w:w="6803" w:type="dxa"/>
          </w:tcPr>
          <w:p w14:paraId="1561764A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14:paraId="5703B76B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628" w14:paraId="30D6DEFA" w14:textId="77777777">
        <w:tc>
          <w:tcPr>
            <w:tcW w:w="6803" w:type="dxa"/>
          </w:tcPr>
          <w:p w14:paraId="58ECCD21" w14:textId="77777777" w:rsidR="00EF0628" w:rsidRDefault="005F4341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Programas e projetos sem vínculo em pesquisa</w:t>
            </w:r>
          </w:p>
        </w:tc>
        <w:tc>
          <w:tcPr>
            <w:tcW w:w="1917" w:type="dxa"/>
          </w:tcPr>
          <w:p w14:paraId="0F865E28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628" w14:paraId="7780267E" w14:textId="77777777">
        <w:tc>
          <w:tcPr>
            <w:tcW w:w="6803" w:type="dxa"/>
          </w:tcPr>
          <w:p w14:paraId="3E34EA5F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14:paraId="0F101847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628" w14:paraId="07E38ECF" w14:textId="77777777">
        <w:tc>
          <w:tcPr>
            <w:tcW w:w="6803" w:type="dxa"/>
          </w:tcPr>
          <w:p w14:paraId="0A51B3A7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14:paraId="7B65B527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628" w14:paraId="364319A6" w14:textId="77777777">
        <w:tc>
          <w:tcPr>
            <w:tcW w:w="6803" w:type="dxa"/>
          </w:tcPr>
          <w:p w14:paraId="3FEA5592" w14:textId="77777777" w:rsidR="00EF0628" w:rsidRDefault="005F4341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Cursos de extensão</w:t>
            </w:r>
          </w:p>
        </w:tc>
        <w:tc>
          <w:tcPr>
            <w:tcW w:w="1917" w:type="dxa"/>
          </w:tcPr>
          <w:p w14:paraId="1BE188A0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628" w14:paraId="0663E290" w14:textId="77777777">
        <w:tc>
          <w:tcPr>
            <w:tcW w:w="6803" w:type="dxa"/>
          </w:tcPr>
          <w:p w14:paraId="473BBFA2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14:paraId="5A338AE2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628" w14:paraId="614FCCA0" w14:textId="77777777">
        <w:tc>
          <w:tcPr>
            <w:tcW w:w="6803" w:type="dxa"/>
          </w:tcPr>
          <w:p w14:paraId="40F7555A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14:paraId="6B922985" w14:textId="77777777" w:rsidR="00EF0628" w:rsidRDefault="00EF0628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D69F2F6" w14:textId="77777777" w:rsidR="00EF0628" w:rsidRDefault="005F4341">
      <w:pP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Pontuação: até 60 pontos no quadriênio.</w:t>
      </w:r>
    </w:p>
    <w:p w14:paraId="749AA33A" w14:textId="77777777" w:rsidR="00EF0628" w:rsidRDefault="005F4341">
      <w:pP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Programas e projetos com vínculo em pesquisa = 20 pontos</w:t>
      </w:r>
    </w:p>
    <w:p w14:paraId="6B74DC6E" w14:textId="77777777" w:rsidR="00EF0628" w:rsidRDefault="005F4341">
      <w:pP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Programas e projetos sem vínculo em pesquisa = 10 pontos</w:t>
      </w:r>
    </w:p>
    <w:p w14:paraId="7D396B9B" w14:textId="77777777" w:rsidR="00EF0628" w:rsidRDefault="005F4341">
      <w:pP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Cursos de extensão = 10 pontos</w:t>
      </w:r>
    </w:p>
    <w:p w14:paraId="1EE21F0F" w14:textId="77777777" w:rsidR="00EF0628" w:rsidRDefault="00EF0628">
      <w:pP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723BF4" w14:textId="41F1BA65" w:rsidR="00837767" w:rsidRDefault="005C6460" w:rsidP="005C6460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6C0B20EB" w14:textId="37B3556E" w:rsidR="00837767" w:rsidRDefault="00837767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noProof/>
          <w:sz w:val="24"/>
          <w:szCs w:val="24"/>
        </w:rPr>
      </w:pPr>
    </w:p>
    <w:sectPr w:rsidR="0083776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42505" w14:textId="77777777" w:rsidR="00984B38" w:rsidRDefault="00984B3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6C135DA" w14:textId="77777777" w:rsidR="00984B38" w:rsidRDefault="00984B3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DEEC7" w14:textId="77777777" w:rsidR="00EF0628" w:rsidRDefault="00EF0628">
    <w:pPr>
      <w:pBdr>
        <w:bottom w:val="single" w:sz="12" w:space="1" w:color="000000"/>
      </w:pBdr>
      <w:spacing w:after="0" w:line="240" w:lineRule="auto"/>
      <w:ind w:left="0" w:hanging="2"/>
      <w:jc w:val="center"/>
      <w:rPr>
        <w:sz w:val="24"/>
        <w:szCs w:val="24"/>
      </w:rPr>
    </w:pPr>
  </w:p>
  <w:p w14:paraId="45BE158C" w14:textId="77777777" w:rsidR="00EF0628" w:rsidRDefault="005F4341">
    <w:pPr>
      <w:pBdr>
        <w:top w:val="single" w:sz="4" w:space="1" w:color="000000"/>
      </w:pBdr>
      <w:spacing w:after="0" w:line="240" w:lineRule="auto"/>
      <w:ind w:left="0" w:hanging="2"/>
      <w:jc w:val="center"/>
      <w:rPr>
        <w:sz w:val="24"/>
        <w:szCs w:val="24"/>
      </w:rPr>
    </w:pPr>
    <w:r>
      <w:rPr>
        <w:sz w:val="24"/>
        <w:szCs w:val="24"/>
      </w:rPr>
      <w:t>Av. José de Sá Maniçoba, s/n, Centro, CEP: 56304-205, Petrolina -PE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B80DB" w14:textId="77777777" w:rsidR="00984B38" w:rsidRDefault="00984B3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DF58F40" w14:textId="77777777" w:rsidR="00984B38" w:rsidRDefault="00984B3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8FDD5" w14:textId="77777777" w:rsidR="00EF0628" w:rsidRDefault="005F43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38F1C4D" wp14:editId="143D895F">
          <wp:simplePos x="0" y="0"/>
          <wp:positionH relativeFrom="column">
            <wp:posOffset>2381250</wp:posOffset>
          </wp:positionH>
          <wp:positionV relativeFrom="paragraph">
            <wp:posOffset>-411479</wp:posOffset>
          </wp:positionV>
          <wp:extent cx="795655" cy="685800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3EBF3A" w14:textId="77777777" w:rsidR="00EF0628" w:rsidRDefault="00EF06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</w:p>
  <w:p w14:paraId="4E3AEEA8" w14:textId="77777777" w:rsidR="00EF0628" w:rsidRDefault="005F43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UNIVERSIDADE FEDERAL DO VALE DO SÃO FRANCISCO - UNIVASF</w:t>
    </w:r>
  </w:p>
  <w:p w14:paraId="45E29406" w14:textId="77777777" w:rsidR="00EF0628" w:rsidRDefault="005F43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PROGRAMA DE PÓS-GRADUAÇÃO EM EDUCAÇÃO FÍSICA - PPGEF</w:t>
    </w:r>
  </w:p>
  <w:p w14:paraId="205580B9" w14:textId="77777777" w:rsidR="00EF0628" w:rsidRDefault="005F4341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Av. José de Sá Maniçoba, s/n, centro, CEP: 56304-917, Petrolina – PE</w:t>
    </w:r>
  </w:p>
  <w:p w14:paraId="0B380B2F" w14:textId="77777777" w:rsidR="00EF0628" w:rsidRDefault="00EF06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43B4"/>
    <w:multiLevelType w:val="hybridMultilevel"/>
    <w:tmpl w:val="2B8E536A"/>
    <w:lvl w:ilvl="0" w:tplc="5FCA3B3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A88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E43D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1C93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EAC8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D4A6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1E82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2491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C3A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06441C"/>
    <w:multiLevelType w:val="multilevel"/>
    <w:tmpl w:val="50D0BC50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29406F"/>
    <w:multiLevelType w:val="hybridMultilevel"/>
    <w:tmpl w:val="6464EAEE"/>
    <w:lvl w:ilvl="0" w:tplc="5AE0C28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63100">
      <w:start w:val="1"/>
      <w:numFmt w:val="lowerLetter"/>
      <w:lvlText w:val="%2)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72E30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9A40F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0E6D5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9C15A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66E02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8437D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128D8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4B252B"/>
    <w:multiLevelType w:val="hybridMultilevel"/>
    <w:tmpl w:val="2B8AB86E"/>
    <w:lvl w:ilvl="0" w:tplc="D6DA0F2C">
      <w:start w:val="2"/>
      <w:numFmt w:val="lowerLetter"/>
      <w:lvlText w:val="%1)"/>
      <w:lvlJc w:val="left"/>
      <w:pPr>
        <w:ind w:left="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32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32FE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78EB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D0BD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65C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3467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E8A0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90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35684B"/>
    <w:multiLevelType w:val="hybridMultilevel"/>
    <w:tmpl w:val="A2565430"/>
    <w:lvl w:ilvl="0" w:tplc="2F30D2FE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48A2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2EE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EA18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064A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6D8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0270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04DA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41A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401C4A"/>
    <w:multiLevelType w:val="multilevel"/>
    <w:tmpl w:val="0C0438F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628"/>
    <w:rsid w:val="000224F8"/>
    <w:rsid w:val="0002555D"/>
    <w:rsid w:val="00075BD4"/>
    <w:rsid w:val="000C58CE"/>
    <w:rsid w:val="003A2043"/>
    <w:rsid w:val="003A66E8"/>
    <w:rsid w:val="003B0CAA"/>
    <w:rsid w:val="00414915"/>
    <w:rsid w:val="00457BB8"/>
    <w:rsid w:val="004A657C"/>
    <w:rsid w:val="004D12D5"/>
    <w:rsid w:val="005C6460"/>
    <w:rsid w:val="005F4341"/>
    <w:rsid w:val="00677DC4"/>
    <w:rsid w:val="006C428B"/>
    <w:rsid w:val="00837767"/>
    <w:rsid w:val="00847F06"/>
    <w:rsid w:val="0087341D"/>
    <w:rsid w:val="008956FD"/>
    <w:rsid w:val="00942229"/>
    <w:rsid w:val="009628D5"/>
    <w:rsid w:val="00984B38"/>
    <w:rsid w:val="009A45E3"/>
    <w:rsid w:val="00A02A24"/>
    <w:rsid w:val="00AC4387"/>
    <w:rsid w:val="00B03478"/>
    <w:rsid w:val="00B41419"/>
    <w:rsid w:val="00B8275A"/>
    <w:rsid w:val="00BA59A6"/>
    <w:rsid w:val="00BE5E17"/>
    <w:rsid w:val="00D651E4"/>
    <w:rsid w:val="00E35791"/>
    <w:rsid w:val="00E9735B"/>
    <w:rsid w:val="00E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7496"/>
  <w15:docId w15:val="{8C6A045B-3E67-124E-934A-68D915A1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</w:tblPr>
  </w:style>
  <w:style w:type="table" w:customStyle="1" w:styleId="a1">
    <w:basedOn w:val="Tabelanormal"/>
    <w:tblPr>
      <w:tblStyleRowBandSize w:val="1"/>
      <w:tblStyleColBandSize w:val="1"/>
    </w:tblPr>
  </w:style>
  <w:style w:type="table" w:customStyle="1" w:styleId="a2">
    <w:basedOn w:val="Tabelanormal"/>
    <w:tblPr>
      <w:tblStyleRowBandSize w:val="1"/>
      <w:tblStyleColBandSize w:val="1"/>
    </w:tblPr>
  </w:style>
  <w:style w:type="table" w:customStyle="1" w:styleId="a3">
    <w:basedOn w:val="Tabelanormal"/>
    <w:tblPr>
      <w:tblStyleRowBandSize w:val="1"/>
      <w:tblStyleColBandSize w:val="1"/>
    </w:tblPr>
  </w:style>
  <w:style w:type="table" w:customStyle="1" w:styleId="a4">
    <w:basedOn w:val="Tabelanormal"/>
    <w:tblPr>
      <w:tblStyleRowBandSize w:val="1"/>
      <w:tblStyleColBandSize w:val="1"/>
    </w:tblPr>
  </w:style>
  <w:style w:type="table" w:customStyle="1" w:styleId="a5">
    <w:basedOn w:val="Tabelanormal"/>
    <w:tblPr>
      <w:tblStyleRowBandSize w:val="1"/>
      <w:tblStyleColBandSize w:val="1"/>
    </w:tblPr>
  </w:style>
  <w:style w:type="table" w:customStyle="1" w:styleId="a6">
    <w:basedOn w:val="Tabelanormal"/>
    <w:tblPr>
      <w:tblStyleRowBandSize w:val="1"/>
      <w:tblStyleColBandSize w:val="1"/>
    </w:tblPr>
  </w:style>
  <w:style w:type="paragraph" w:styleId="Corpodetexto">
    <w:name w:val="Body Text"/>
    <w:basedOn w:val="Normal"/>
    <w:link w:val="CorpodetextoChar"/>
    <w:uiPriority w:val="1"/>
    <w:qFormat/>
    <w:rsid w:val="00E35791"/>
    <w:pPr>
      <w:widowControl w:val="0"/>
      <w:suppressAutoHyphens w:val="0"/>
      <w:autoSpaceDE w:val="0"/>
      <w:autoSpaceDN w:val="0"/>
      <w:spacing w:before="119" w:after="0" w:line="240" w:lineRule="auto"/>
      <w:ind w:leftChars="0" w:left="220" w:firstLineChars="0" w:firstLine="0"/>
      <w:textDirection w:val="lrTb"/>
      <w:textAlignment w:val="auto"/>
      <w:outlineLvl w:val="9"/>
    </w:pPr>
    <w:rPr>
      <w:rFonts w:ascii="Arial MT" w:eastAsia="Arial MT" w:hAnsi="Arial MT" w:cs="Arial MT"/>
      <w:position w:val="0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35791"/>
    <w:rPr>
      <w:rFonts w:ascii="Arial MT" w:eastAsia="Arial MT" w:hAnsi="Arial MT" w:cs="Arial MT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0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0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U31q0XkZ4oE3CIGisJryPOnX1A==">AMUW2mU28dTY/jR4PGQCbDDwGbtzf8rD8jGdQzGdvic08AXID/Fj7aF77tVg6Gz3UypwDFalhe3y6TJgPw3I3tw49NAuT427/XBEH9N11TvvCPRlR0uhj0M=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</dc:creator>
  <cp:lastModifiedBy>Christiane Garcia Macedo</cp:lastModifiedBy>
  <cp:revision>3</cp:revision>
  <cp:lastPrinted>2023-06-05T22:29:00Z</cp:lastPrinted>
  <dcterms:created xsi:type="dcterms:W3CDTF">2023-06-05T22:35:00Z</dcterms:created>
  <dcterms:modified xsi:type="dcterms:W3CDTF">2023-06-05T22:35:00Z</dcterms:modified>
</cp:coreProperties>
</file>