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051B7B" w14:textId="77777777" w:rsidR="008D15C6" w:rsidRPr="00F56739" w:rsidRDefault="008D15C6" w:rsidP="008D15C6">
      <w:pPr>
        <w:pStyle w:val="Ttulo1"/>
        <w:rPr>
          <w:rFonts w:asciiTheme="majorHAnsi" w:hAnsiTheme="majorHAnsi" w:cstheme="majorHAnsi"/>
          <w:color w:val="auto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ANEXO III</w:t>
      </w:r>
    </w:p>
    <w:p w14:paraId="24FC3A97" w14:textId="77777777" w:rsidR="008D15C6" w:rsidRPr="00F56739" w:rsidRDefault="008D15C6" w:rsidP="005E2389">
      <w:pPr>
        <w:pStyle w:val="Ttulo2"/>
        <w:jc w:val="center"/>
        <w:rPr>
          <w:rStyle w:val="Forte"/>
          <w:rFonts w:asciiTheme="majorHAnsi" w:hAnsiTheme="majorHAnsi" w:cstheme="majorHAnsi"/>
          <w:b/>
          <w:bCs/>
          <w:color w:val="auto"/>
        </w:rPr>
      </w:pPr>
      <w:bookmarkStart w:id="0" w:name="_GoBack"/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 xml:space="preserve">FICHA INDIVIDUAL DE AVALIAÇÃO – EXAME DE QUALIFICAÇÃO </w:t>
      </w:r>
      <w:bookmarkEnd w:id="0"/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(PPGENS)</w:t>
      </w:r>
    </w:p>
    <w:p w14:paraId="7B6084E6" w14:textId="77777777" w:rsidR="00315D31" w:rsidRPr="00F56739" w:rsidRDefault="00315D31" w:rsidP="00315D31">
      <w:pPr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43"/>
        <w:gridCol w:w="8485"/>
      </w:tblGrid>
      <w:tr w:rsidR="00F56739" w:rsidRPr="00F56739" w14:paraId="24B635BB" w14:textId="77777777" w:rsidTr="008B1441">
        <w:tc>
          <w:tcPr>
            <w:tcW w:w="1129" w:type="dxa"/>
            <w:shd w:val="clear" w:color="auto" w:fill="D9D9D9" w:themeFill="background1" w:themeFillShade="D9"/>
          </w:tcPr>
          <w:p w14:paraId="40D767C9" w14:textId="77777777" w:rsidR="00315D31" w:rsidRPr="00F56739" w:rsidRDefault="00315D31" w:rsidP="008B1441">
            <w:pPr>
              <w:pStyle w:val="NormalWeb"/>
              <w:spacing w:before="240" w:beforeAutospacing="0" w:after="240" w:afterAutospacing="0"/>
              <w:rPr>
                <w:rStyle w:val="Forte"/>
                <w:rFonts w:asciiTheme="majorHAnsi" w:hAnsiTheme="majorHAnsi" w:cstheme="majorHAnsi"/>
              </w:rPr>
            </w:pPr>
            <w:r w:rsidRPr="00F56739">
              <w:rPr>
                <w:rStyle w:val="Forte"/>
                <w:rFonts w:asciiTheme="majorHAnsi" w:hAnsiTheme="majorHAnsi" w:cstheme="majorHAnsi"/>
              </w:rPr>
              <w:t>Discente:</w:t>
            </w:r>
          </w:p>
        </w:tc>
        <w:tc>
          <w:tcPr>
            <w:tcW w:w="8499" w:type="dxa"/>
          </w:tcPr>
          <w:p w14:paraId="22B56A28" w14:textId="77777777" w:rsidR="00315D31" w:rsidRPr="00F56739" w:rsidRDefault="00315D31" w:rsidP="008B1441">
            <w:pPr>
              <w:pStyle w:val="NormalWeb"/>
              <w:spacing w:before="240" w:beforeAutospacing="0" w:after="240" w:afterAutospacing="0"/>
              <w:rPr>
                <w:rStyle w:val="Forte"/>
                <w:rFonts w:asciiTheme="majorHAnsi" w:hAnsiTheme="majorHAnsi" w:cstheme="majorHAnsi"/>
              </w:rPr>
            </w:pPr>
          </w:p>
        </w:tc>
      </w:tr>
    </w:tbl>
    <w:p w14:paraId="7D381F6C" w14:textId="77777777" w:rsidR="008B1441" w:rsidRPr="00F56739" w:rsidRDefault="008B1441" w:rsidP="008B1441">
      <w:pPr>
        <w:pStyle w:val="NormalWeb"/>
        <w:spacing w:before="0" w:beforeAutospacing="0" w:after="0" w:afterAutospacing="0"/>
        <w:rPr>
          <w:rStyle w:val="Forte"/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56739" w:rsidRPr="00F56739" w14:paraId="27DF044E" w14:textId="77777777" w:rsidTr="008B1441">
        <w:tc>
          <w:tcPr>
            <w:tcW w:w="9628" w:type="dxa"/>
            <w:shd w:val="clear" w:color="auto" w:fill="D9D9D9" w:themeFill="background1" w:themeFillShade="D9"/>
          </w:tcPr>
          <w:p w14:paraId="6D1A5FED" w14:textId="77777777" w:rsidR="008B1441" w:rsidRPr="00F56739" w:rsidRDefault="008B1441" w:rsidP="008B1441">
            <w:pPr>
              <w:pStyle w:val="NormalWeb"/>
              <w:jc w:val="center"/>
              <w:rPr>
                <w:rStyle w:val="Forte"/>
                <w:rFonts w:asciiTheme="majorHAnsi" w:hAnsiTheme="majorHAnsi" w:cstheme="majorHAnsi"/>
              </w:rPr>
            </w:pPr>
            <w:r w:rsidRPr="00F56739">
              <w:rPr>
                <w:rStyle w:val="Forte"/>
                <w:rFonts w:asciiTheme="majorHAnsi" w:hAnsiTheme="majorHAnsi" w:cstheme="majorHAnsi"/>
              </w:rPr>
              <w:t>TÍTULO DO TRABALHO</w:t>
            </w:r>
          </w:p>
        </w:tc>
      </w:tr>
      <w:tr w:rsidR="008B1441" w:rsidRPr="00F56739" w14:paraId="2BA3E901" w14:textId="77777777" w:rsidTr="008B1441">
        <w:tc>
          <w:tcPr>
            <w:tcW w:w="9628" w:type="dxa"/>
          </w:tcPr>
          <w:p w14:paraId="31B4EBE5" w14:textId="77777777" w:rsidR="008B1441" w:rsidRPr="00F56739" w:rsidRDefault="008B1441" w:rsidP="008D15C6">
            <w:pPr>
              <w:pStyle w:val="NormalWeb"/>
              <w:rPr>
                <w:rStyle w:val="Forte"/>
                <w:rFonts w:asciiTheme="majorHAnsi" w:hAnsiTheme="majorHAnsi" w:cstheme="majorHAnsi"/>
              </w:rPr>
            </w:pPr>
          </w:p>
          <w:p w14:paraId="04CA7594" w14:textId="77777777" w:rsidR="008B1441" w:rsidRPr="00F56739" w:rsidRDefault="008B1441" w:rsidP="008D15C6">
            <w:pPr>
              <w:pStyle w:val="NormalWeb"/>
              <w:rPr>
                <w:rStyle w:val="Forte"/>
                <w:rFonts w:asciiTheme="majorHAnsi" w:hAnsiTheme="majorHAnsi" w:cstheme="majorHAnsi"/>
              </w:rPr>
            </w:pPr>
          </w:p>
          <w:p w14:paraId="660D69E2" w14:textId="77777777" w:rsidR="008B1441" w:rsidRPr="00F56739" w:rsidRDefault="008B1441" w:rsidP="008D15C6">
            <w:pPr>
              <w:pStyle w:val="NormalWeb"/>
              <w:rPr>
                <w:rStyle w:val="Forte"/>
                <w:rFonts w:asciiTheme="majorHAnsi" w:hAnsiTheme="majorHAnsi" w:cstheme="majorHAnsi"/>
              </w:rPr>
            </w:pPr>
          </w:p>
        </w:tc>
      </w:tr>
    </w:tbl>
    <w:p w14:paraId="4A2EA667" w14:textId="77777777" w:rsidR="008B1441" w:rsidRPr="00F56739" w:rsidRDefault="008B1441" w:rsidP="008B1441">
      <w:pPr>
        <w:pStyle w:val="NormalWeb"/>
        <w:spacing w:before="0" w:beforeAutospacing="0" w:after="0" w:afterAutospacing="0"/>
        <w:rPr>
          <w:rStyle w:val="Forte"/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F56739" w:rsidRPr="00F56739" w14:paraId="2E9E44F4" w14:textId="77777777" w:rsidTr="008B1441">
        <w:tc>
          <w:tcPr>
            <w:tcW w:w="9628" w:type="dxa"/>
            <w:gridSpan w:val="2"/>
            <w:shd w:val="clear" w:color="auto" w:fill="D9D9D9" w:themeFill="background1" w:themeFillShade="D9"/>
          </w:tcPr>
          <w:p w14:paraId="7AB28B7D" w14:textId="77777777" w:rsidR="008B1441" w:rsidRPr="00F56739" w:rsidRDefault="008B1441" w:rsidP="008B1441">
            <w:pPr>
              <w:pStyle w:val="NormalWeb"/>
              <w:jc w:val="center"/>
              <w:rPr>
                <w:rStyle w:val="Forte"/>
                <w:rFonts w:asciiTheme="majorHAnsi" w:hAnsiTheme="majorHAnsi" w:cstheme="majorHAnsi"/>
              </w:rPr>
            </w:pPr>
            <w:r w:rsidRPr="00F56739">
              <w:rPr>
                <w:rStyle w:val="Forte"/>
                <w:rFonts w:asciiTheme="majorHAnsi" w:hAnsiTheme="majorHAnsi" w:cstheme="majorHAnsi"/>
              </w:rPr>
              <w:t>MEMBRO DA BANCA</w:t>
            </w:r>
          </w:p>
        </w:tc>
      </w:tr>
      <w:tr w:rsidR="00F56739" w:rsidRPr="00F56739" w14:paraId="3DDFAE8A" w14:textId="77777777" w:rsidTr="00065413">
        <w:tc>
          <w:tcPr>
            <w:tcW w:w="1980" w:type="dxa"/>
            <w:vAlign w:val="center"/>
          </w:tcPr>
          <w:p w14:paraId="08C818F0" w14:textId="77777777" w:rsidR="008B1441" w:rsidRPr="00F56739" w:rsidRDefault="008B1441" w:rsidP="00065413">
            <w:pPr>
              <w:pStyle w:val="NormalWeb"/>
              <w:spacing w:before="240" w:beforeAutospacing="0" w:after="240" w:afterAutospacing="0"/>
              <w:rPr>
                <w:rStyle w:val="Forte"/>
                <w:rFonts w:asciiTheme="majorHAnsi" w:hAnsiTheme="majorHAnsi" w:cstheme="majorHAnsi"/>
              </w:rPr>
            </w:pPr>
            <w:r w:rsidRPr="00F56739">
              <w:rPr>
                <w:rStyle w:val="Forte"/>
                <w:rFonts w:asciiTheme="majorHAnsi" w:hAnsiTheme="majorHAnsi" w:cstheme="majorHAnsi"/>
              </w:rPr>
              <w:t>Nome completo:</w:t>
            </w:r>
          </w:p>
        </w:tc>
        <w:tc>
          <w:tcPr>
            <w:tcW w:w="7648" w:type="dxa"/>
            <w:vAlign w:val="center"/>
          </w:tcPr>
          <w:p w14:paraId="7F716FEC" w14:textId="77777777" w:rsidR="008B1441" w:rsidRPr="00F56739" w:rsidRDefault="008B1441" w:rsidP="00065413">
            <w:pPr>
              <w:pStyle w:val="NormalWeb"/>
              <w:spacing w:before="240" w:beforeAutospacing="0" w:after="240" w:afterAutospacing="0"/>
              <w:rPr>
                <w:rStyle w:val="Forte"/>
                <w:rFonts w:asciiTheme="majorHAnsi" w:hAnsiTheme="majorHAnsi" w:cstheme="majorHAnsi"/>
              </w:rPr>
            </w:pPr>
          </w:p>
        </w:tc>
      </w:tr>
      <w:tr w:rsidR="008B1441" w:rsidRPr="00F56739" w14:paraId="685393B0" w14:textId="77777777" w:rsidTr="00065413">
        <w:tc>
          <w:tcPr>
            <w:tcW w:w="1980" w:type="dxa"/>
            <w:vAlign w:val="center"/>
          </w:tcPr>
          <w:p w14:paraId="4937BD13" w14:textId="77777777" w:rsidR="008B1441" w:rsidRPr="00F56739" w:rsidRDefault="008B1441" w:rsidP="00065413">
            <w:pPr>
              <w:pStyle w:val="NormalWeb"/>
              <w:spacing w:before="0" w:beforeAutospacing="0" w:after="0" w:afterAutospacing="0"/>
              <w:rPr>
                <w:rStyle w:val="Forte"/>
                <w:rFonts w:asciiTheme="majorHAnsi" w:hAnsiTheme="majorHAnsi" w:cstheme="majorHAnsi"/>
              </w:rPr>
            </w:pPr>
            <w:r w:rsidRPr="00F56739">
              <w:rPr>
                <w:rStyle w:val="Forte"/>
                <w:rFonts w:asciiTheme="majorHAnsi" w:hAnsiTheme="majorHAnsi" w:cstheme="majorHAnsi"/>
              </w:rPr>
              <w:t>Tipo:</w:t>
            </w:r>
          </w:p>
        </w:tc>
        <w:tc>
          <w:tcPr>
            <w:tcW w:w="7648" w:type="dxa"/>
            <w:vAlign w:val="center"/>
          </w:tcPr>
          <w:p w14:paraId="7A5D4CAD" w14:textId="77777777" w:rsidR="008B1441" w:rsidRPr="00F56739" w:rsidRDefault="008B1441" w:rsidP="00065413">
            <w:pPr>
              <w:pStyle w:val="NormalWeb"/>
              <w:spacing w:before="120" w:beforeAutospacing="0" w:after="120" w:afterAutospacing="0"/>
              <w:rPr>
                <w:rStyle w:val="Forte"/>
                <w:rFonts w:asciiTheme="majorHAnsi" w:hAnsiTheme="majorHAnsi" w:cstheme="majorHAnsi"/>
              </w:rPr>
            </w:pPr>
            <w:r w:rsidRPr="00F56739">
              <w:rPr>
                <w:rFonts w:asciiTheme="majorHAnsi" w:hAnsiTheme="majorHAnsi" w:cstheme="majorHAnsi"/>
              </w:rPr>
              <w:t>(     ) Interno      (     ) Externo</w:t>
            </w:r>
          </w:p>
        </w:tc>
      </w:tr>
    </w:tbl>
    <w:p w14:paraId="6955B71A" w14:textId="77777777" w:rsidR="008B1441" w:rsidRPr="00F56739" w:rsidRDefault="008B1441" w:rsidP="00BC4CAE">
      <w:pPr>
        <w:pStyle w:val="Ttulo2"/>
        <w:rPr>
          <w:rStyle w:val="Forte"/>
          <w:rFonts w:asciiTheme="majorHAnsi" w:hAnsiTheme="majorHAnsi" w:cstheme="majorHAnsi"/>
          <w:b/>
          <w:bCs/>
          <w:color w:val="auto"/>
        </w:rPr>
      </w:pPr>
    </w:p>
    <w:p w14:paraId="185E5D6E" w14:textId="77777777" w:rsidR="00315D31" w:rsidRPr="00F56739" w:rsidRDefault="008D15C6" w:rsidP="00BC4CAE">
      <w:pPr>
        <w:pStyle w:val="Ttulo2"/>
        <w:rPr>
          <w:rFonts w:asciiTheme="majorHAnsi" w:hAnsiTheme="majorHAnsi" w:cstheme="majorHAnsi"/>
          <w:color w:val="auto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1. AVALIAÇÃO DOS CRITÉRIOS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1"/>
        <w:gridCol w:w="5359"/>
        <w:gridCol w:w="1568"/>
      </w:tblGrid>
      <w:tr w:rsidR="00F56739" w:rsidRPr="00F56739" w14:paraId="45EBCD6F" w14:textId="77777777" w:rsidTr="00315D31"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7732F789" w14:textId="77777777" w:rsidR="00315D31" w:rsidRPr="00F56739" w:rsidRDefault="00626458" w:rsidP="00315D3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56739">
              <w:rPr>
                <w:rFonts w:asciiTheme="majorHAnsi" w:hAnsiTheme="majorHAnsi" w:cstheme="majorHAnsi"/>
                <w:b/>
                <w:bCs/>
              </w:rPr>
              <w:t>CRITÉRIO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794F33E8" w14:textId="77777777" w:rsidR="00315D31" w:rsidRPr="00F56739" w:rsidRDefault="00626458" w:rsidP="00315D3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56739">
              <w:rPr>
                <w:rFonts w:asciiTheme="majorHAnsi" w:hAnsiTheme="majorHAnsi" w:cstheme="majorHAnsi"/>
                <w:b/>
                <w:bCs/>
              </w:rPr>
              <w:t>DESCRIÇÃO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6E875645" w14:textId="77777777" w:rsidR="00315D31" w:rsidRPr="00F56739" w:rsidRDefault="00626458" w:rsidP="00315D31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56739">
              <w:rPr>
                <w:rFonts w:asciiTheme="majorHAnsi" w:hAnsiTheme="majorHAnsi" w:cstheme="majorHAnsi"/>
                <w:b/>
                <w:bCs/>
              </w:rPr>
              <w:t>PONTUAÇÃO</w:t>
            </w:r>
          </w:p>
          <w:p w14:paraId="5905932B" w14:textId="77777777" w:rsidR="00315D31" w:rsidRPr="00F56739" w:rsidRDefault="00AE4A08" w:rsidP="00101F6A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56739">
              <w:rPr>
                <w:rFonts w:asciiTheme="majorHAnsi" w:hAnsiTheme="majorHAnsi" w:cstheme="majorHAnsi"/>
                <w:b/>
                <w:bCs/>
              </w:rPr>
              <w:t xml:space="preserve"> (0</w:t>
            </w:r>
            <w:r w:rsidR="00626458" w:rsidRPr="00F56739">
              <w:rPr>
                <w:rFonts w:asciiTheme="majorHAnsi" w:hAnsiTheme="majorHAnsi" w:cstheme="majorHAnsi"/>
                <w:b/>
                <w:bCs/>
              </w:rPr>
              <w:t xml:space="preserve"> à</w:t>
            </w:r>
            <w:r w:rsidR="00101F6A" w:rsidRPr="00F56739">
              <w:rPr>
                <w:rFonts w:asciiTheme="majorHAnsi" w:hAnsiTheme="majorHAnsi" w:cstheme="majorHAnsi"/>
                <w:b/>
                <w:bCs/>
              </w:rPr>
              <w:t xml:space="preserve"> 10</w:t>
            </w:r>
            <w:r w:rsidR="00626458" w:rsidRPr="00F56739">
              <w:rPr>
                <w:rFonts w:asciiTheme="majorHAnsi" w:hAnsiTheme="majorHAnsi" w:cstheme="majorHAnsi"/>
                <w:b/>
                <w:bCs/>
              </w:rPr>
              <w:t>)</w:t>
            </w:r>
          </w:p>
        </w:tc>
      </w:tr>
      <w:tr w:rsidR="00F56739" w:rsidRPr="00F56739" w14:paraId="767D6EDF" w14:textId="77777777" w:rsidTr="00C2707B">
        <w:tc>
          <w:tcPr>
            <w:tcW w:w="0" w:type="auto"/>
            <w:vAlign w:val="center"/>
            <w:hideMark/>
          </w:tcPr>
          <w:p w14:paraId="0234FBFC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I. Coerência teórica</w:t>
            </w:r>
          </w:p>
        </w:tc>
        <w:tc>
          <w:tcPr>
            <w:tcW w:w="0" w:type="auto"/>
            <w:hideMark/>
          </w:tcPr>
          <w:p w14:paraId="45B3B229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Clareza na fundamentação teórica, consistência conceitual, articulação entre autores e alinhamento com o problema de pesquisa</w:t>
            </w:r>
          </w:p>
        </w:tc>
        <w:tc>
          <w:tcPr>
            <w:tcW w:w="0" w:type="auto"/>
            <w:vAlign w:val="center"/>
          </w:tcPr>
          <w:p w14:paraId="19C6B0E8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3EAB6807" w14:textId="77777777" w:rsidTr="00C2707B">
        <w:tc>
          <w:tcPr>
            <w:tcW w:w="0" w:type="auto"/>
            <w:vAlign w:val="center"/>
            <w:hideMark/>
          </w:tcPr>
          <w:p w14:paraId="451362DD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II. Problematização da pesquisa</w:t>
            </w:r>
          </w:p>
        </w:tc>
        <w:tc>
          <w:tcPr>
            <w:tcW w:w="0" w:type="auto"/>
            <w:hideMark/>
          </w:tcPr>
          <w:p w14:paraId="13C489E3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Clareza e relevância do problema de pesquisa, delimitação do objeto investigado e pertinência das questões norteadoras</w:t>
            </w:r>
          </w:p>
        </w:tc>
        <w:tc>
          <w:tcPr>
            <w:tcW w:w="0" w:type="auto"/>
            <w:vAlign w:val="center"/>
          </w:tcPr>
          <w:p w14:paraId="75EA7585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5BC10C95" w14:textId="77777777" w:rsidTr="00C2707B">
        <w:tc>
          <w:tcPr>
            <w:tcW w:w="0" w:type="auto"/>
            <w:vAlign w:val="center"/>
            <w:hideMark/>
          </w:tcPr>
          <w:p w14:paraId="50C29FFF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III. Objetivos da pesquisa</w:t>
            </w:r>
          </w:p>
        </w:tc>
        <w:tc>
          <w:tcPr>
            <w:tcW w:w="0" w:type="auto"/>
            <w:hideMark/>
          </w:tcPr>
          <w:p w14:paraId="5580D01A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Coerência entre objetivo geral, objetivos específicos e proposta investigativa</w:t>
            </w:r>
          </w:p>
        </w:tc>
        <w:tc>
          <w:tcPr>
            <w:tcW w:w="0" w:type="auto"/>
            <w:vAlign w:val="center"/>
          </w:tcPr>
          <w:p w14:paraId="49BC66D0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24F70836" w14:textId="77777777" w:rsidTr="00C2707B">
        <w:tc>
          <w:tcPr>
            <w:tcW w:w="0" w:type="auto"/>
            <w:vAlign w:val="center"/>
            <w:hideMark/>
          </w:tcPr>
          <w:p w14:paraId="180C93DC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IV. Adequação metodológica</w:t>
            </w:r>
          </w:p>
        </w:tc>
        <w:tc>
          <w:tcPr>
            <w:tcW w:w="0" w:type="auto"/>
            <w:hideMark/>
          </w:tcPr>
          <w:p w14:paraId="35912FB2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Compatibilidade entre objetivos, abordagem metodológica, métodos, técnicas, instrumentos e procedimentos de análise</w:t>
            </w:r>
          </w:p>
        </w:tc>
        <w:tc>
          <w:tcPr>
            <w:tcW w:w="0" w:type="auto"/>
            <w:vAlign w:val="center"/>
          </w:tcPr>
          <w:p w14:paraId="1DDF922A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19A0309A" w14:textId="77777777" w:rsidTr="00C2707B">
        <w:tc>
          <w:tcPr>
            <w:tcW w:w="0" w:type="auto"/>
            <w:vAlign w:val="center"/>
            <w:hideMark/>
          </w:tcPr>
          <w:p w14:paraId="3402C6E0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V. Fundamentação metodológica</w:t>
            </w:r>
          </w:p>
        </w:tc>
        <w:tc>
          <w:tcPr>
            <w:tcW w:w="0" w:type="auto"/>
            <w:hideMark/>
          </w:tcPr>
          <w:p w14:paraId="69944F3F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Grau de rigor científico, detalhamento dos procedimentos e consistência da estratégia metodológica adotada</w:t>
            </w:r>
          </w:p>
        </w:tc>
        <w:tc>
          <w:tcPr>
            <w:tcW w:w="0" w:type="auto"/>
            <w:vAlign w:val="center"/>
          </w:tcPr>
          <w:p w14:paraId="79B115D9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3F979A26" w14:textId="77777777" w:rsidTr="00C2707B">
        <w:tc>
          <w:tcPr>
            <w:tcW w:w="0" w:type="auto"/>
            <w:vAlign w:val="center"/>
            <w:hideMark/>
          </w:tcPr>
          <w:p w14:paraId="317546B5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VI. Alinhamento com área e linha de pesquisa</w:t>
            </w:r>
          </w:p>
        </w:tc>
        <w:tc>
          <w:tcPr>
            <w:tcW w:w="0" w:type="auto"/>
            <w:hideMark/>
          </w:tcPr>
          <w:p w14:paraId="7B266185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Aderência à área de concentração e à linha de pesquisa do PPGENS</w:t>
            </w:r>
          </w:p>
        </w:tc>
        <w:tc>
          <w:tcPr>
            <w:tcW w:w="0" w:type="auto"/>
            <w:vAlign w:val="center"/>
          </w:tcPr>
          <w:p w14:paraId="0A782E5F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6DC6B118" w14:textId="77777777" w:rsidTr="00C2707B">
        <w:tc>
          <w:tcPr>
            <w:tcW w:w="0" w:type="auto"/>
            <w:vAlign w:val="center"/>
          </w:tcPr>
          <w:p w14:paraId="36018104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VII. Originalidade e inovação</w:t>
            </w:r>
          </w:p>
        </w:tc>
        <w:tc>
          <w:tcPr>
            <w:tcW w:w="0" w:type="auto"/>
          </w:tcPr>
          <w:p w14:paraId="72BF4ECA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Potencial inovador da pesquisa, contribuição para o campo do Ensino e diferenciação em relação a estudos existentes</w:t>
            </w:r>
          </w:p>
        </w:tc>
        <w:tc>
          <w:tcPr>
            <w:tcW w:w="0" w:type="auto"/>
            <w:vAlign w:val="center"/>
          </w:tcPr>
          <w:p w14:paraId="303EA181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18E82EE0" w14:textId="77777777" w:rsidTr="00C2707B">
        <w:tc>
          <w:tcPr>
            <w:tcW w:w="0" w:type="auto"/>
            <w:vAlign w:val="center"/>
          </w:tcPr>
          <w:p w14:paraId="7A84E0BF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VIII. Relevância científica e social</w:t>
            </w:r>
          </w:p>
        </w:tc>
        <w:tc>
          <w:tcPr>
            <w:tcW w:w="0" w:type="auto"/>
          </w:tcPr>
          <w:p w14:paraId="56AF097A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Potencial de impacto acadêmico, educacional, científico e social da pesquisa</w:t>
            </w:r>
          </w:p>
        </w:tc>
        <w:tc>
          <w:tcPr>
            <w:tcW w:w="0" w:type="auto"/>
            <w:vAlign w:val="center"/>
          </w:tcPr>
          <w:p w14:paraId="140B8489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2F21054A" w14:textId="77777777" w:rsidTr="00C2707B">
        <w:tc>
          <w:tcPr>
            <w:tcW w:w="0" w:type="auto"/>
            <w:vAlign w:val="center"/>
          </w:tcPr>
          <w:p w14:paraId="1E5AF635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IX. Viabilidade de execução</w:t>
            </w:r>
          </w:p>
        </w:tc>
        <w:tc>
          <w:tcPr>
            <w:tcW w:w="0" w:type="auto"/>
          </w:tcPr>
          <w:p w14:paraId="22A416E3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Exequibilidade da pesquisa considerando cronograma, recursos, acesso ao campo e condições de desenvolvimento</w:t>
            </w:r>
          </w:p>
        </w:tc>
        <w:tc>
          <w:tcPr>
            <w:tcW w:w="0" w:type="auto"/>
            <w:vAlign w:val="center"/>
          </w:tcPr>
          <w:p w14:paraId="0C0ECED2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1404260F" w14:textId="77777777" w:rsidTr="00C2707B">
        <w:tc>
          <w:tcPr>
            <w:tcW w:w="0" w:type="auto"/>
            <w:vAlign w:val="center"/>
          </w:tcPr>
          <w:p w14:paraId="20D4A7CD" w14:textId="77777777" w:rsidR="00101F6A" w:rsidRPr="00F56739" w:rsidRDefault="00101F6A" w:rsidP="00C2707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b/>
                <w:sz w:val="20"/>
                <w:szCs w:val="20"/>
              </w:rPr>
              <w:t>X. Estrutura, redação e normalização acadêmica</w:t>
            </w:r>
          </w:p>
        </w:tc>
        <w:tc>
          <w:tcPr>
            <w:tcW w:w="0" w:type="auto"/>
          </w:tcPr>
          <w:p w14:paraId="193614A1" w14:textId="77777777" w:rsidR="00101F6A" w:rsidRPr="00F56739" w:rsidRDefault="00101F6A" w:rsidP="00101F6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56739">
              <w:rPr>
                <w:rFonts w:asciiTheme="majorHAnsi" w:hAnsiTheme="majorHAnsi" w:cstheme="majorHAnsi"/>
                <w:sz w:val="20"/>
                <w:szCs w:val="20"/>
              </w:rPr>
              <w:t>Organização textual, clareza da escrita acadêmica, coesão, coerência e adequação às normas técnicas e científicas</w:t>
            </w:r>
          </w:p>
        </w:tc>
        <w:tc>
          <w:tcPr>
            <w:tcW w:w="0" w:type="auto"/>
            <w:vAlign w:val="center"/>
          </w:tcPr>
          <w:p w14:paraId="4AC21DF5" w14:textId="77777777" w:rsidR="00101F6A" w:rsidRPr="00F56739" w:rsidRDefault="00101F6A" w:rsidP="00101F6A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F56739" w:rsidRPr="00F56739" w14:paraId="75118DDE" w14:textId="77777777" w:rsidTr="00EA73F3">
        <w:tc>
          <w:tcPr>
            <w:tcW w:w="0" w:type="auto"/>
            <w:gridSpan w:val="2"/>
            <w:shd w:val="clear" w:color="auto" w:fill="D9D9D9" w:themeFill="background1" w:themeFillShade="D9"/>
            <w:vAlign w:val="center"/>
          </w:tcPr>
          <w:p w14:paraId="7E34D00F" w14:textId="77777777" w:rsidR="008B1441" w:rsidRPr="00F56739" w:rsidRDefault="008B1441" w:rsidP="00EA73F3">
            <w:pPr>
              <w:spacing w:before="120" w:after="120"/>
              <w:ind w:left="12" w:hanging="23"/>
              <w:jc w:val="center"/>
              <w:rPr>
                <w:rFonts w:asciiTheme="majorHAnsi" w:hAnsiTheme="majorHAnsi" w:cstheme="majorHAnsi"/>
                <w:b/>
              </w:rPr>
            </w:pPr>
            <w:r w:rsidRPr="00F56739">
              <w:rPr>
                <w:rFonts w:asciiTheme="majorHAnsi" w:hAnsiTheme="majorHAnsi" w:cstheme="majorHAnsi"/>
                <w:b/>
              </w:rPr>
              <w:t>TOTAL</w:t>
            </w:r>
          </w:p>
        </w:tc>
        <w:tc>
          <w:tcPr>
            <w:tcW w:w="0" w:type="auto"/>
            <w:vAlign w:val="center"/>
          </w:tcPr>
          <w:p w14:paraId="4B1EBBA5" w14:textId="77777777" w:rsidR="008B1441" w:rsidRPr="00F56739" w:rsidRDefault="008B1441" w:rsidP="00101F6A">
            <w:pPr>
              <w:ind w:left="12" w:hanging="23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3D7C7130" w14:textId="77777777" w:rsidR="00101F6A" w:rsidRPr="00F56739" w:rsidRDefault="00101F6A" w:rsidP="00C2707B">
      <w:pPr>
        <w:pStyle w:val="Ttulo2"/>
        <w:numPr>
          <w:ilvl w:val="0"/>
          <w:numId w:val="4"/>
        </w:numPr>
        <w:rPr>
          <w:rFonts w:asciiTheme="majorHAnsi" w:hAnsiTheme="majorHAnsi" w:cstheme="majorHAnsi"/>
          <w:color w:val="auto"/>
        </w:rPr>
      </w:pPr>
      <w:r w:rsidRPr="00F56739">
        <w:rPr>
          <w:rFonts w:asciiTheme="majorHAnsi" w:hAnsiTheme="majorHAnsi" w:cstheme="majorHAnsi"/>
          <w:color w:val="auto"/>
        </w:rPr>
        <w:lastRenderedPageBreak/>
        <w:t>RESULTADO FINAL</w:t>
      </w:r>
    </w:p>
    <w:p w14:paraId="6A0F1BDF" w14:textId="77777777" w:rsidR="00C2707B" w:rsidRPr="00F56739" w:rsidRDefault="00C2707B" w:rsidP="00C2707B">
      <w:pPr>
        <w:ind w:hanging="10"/>
        <w:rPr>
          <w:rFonts w:asciiTheme="majorHAnsi" w:hAnsiTheme="majorHAnsi" w:cstheme="majorHAnsi"/>
        </w:rPr>
      </w:pPr>
    </w:p>
    <w:p w14:paraId="60AD2741" w14:textId="77777777" w:rsidR="00101F6A" w:rsidRPr="00F56739" w:rsidRDefault="00101F6A" w:rsidP="00101F6A">
      <w:pPr>
        <w:pStyle w:val="Ttulo3"/>
        <w:rPr>
          <w:rFonts w:asciiTheme="majorHAnsi" w:hAnsiTheme="majorHAnsi" w:cstheme="majorHAnsi"/>
          <w:color w:val="auto"/>
        </w:rPr>
      </w:pPr>
      <w:r w:rsidRPr="00F56739">
        <w:rPr>
          <w:rFonts w:asciiTheme="majorHAnsi" w:hAnsiTheme="majorHAnsi" w:cstheme="majorHAnsi"/>
          <w:color w:val="auto"/>
        </w:rPr>
        <w:t>Média Final: ______ / 10</w:t>
      </w:r>
      <w:r w:rsidR="00C2707B" w:rsidRPr="00F56739">
        <w:rPr>
          <w:rFonts w:asciiTheme="majorHAnsi" w:hAnsiTheme="majorHAnsi" w:cstheme="majorHAnsi"/>
          <w:color w:val="auto"/>
        </w:rPr>
        <w:t xml:space="preserve"> = __________</w:t>
      </w:r>
    </w:p>
    <w:p w14:paraId="6DC7E25F" w14:textId="77777777" w:rsidR="00101F6A" w:rsidRPr="00F56739" w:rsidRDefault="00101F6A" w:rsidP="00101F6A">
      <w:pPr>
        <w:pStyle w:val="Ttulo3"/>
        <w:rPr>
          <w:rFonts w:asciiTheme="majorHAnsi" w:hAnsiTheme="majorHAnsi" w:cstheme="majorHAnsi"/>
          <w:color w:val="auto"/>
        </w:rPr>
      </w:pPr>
    </w:p>
    <w:p w14:paraId="284436B9" w14:textId="77777777" w:rsidR="00101F6A" w:rsidRPr="00F56739" w:rsidRDefault="00101F6A" w:rsidP="00101F6A">
      <w:pPr>
        <w:pStyle w:val="Ttulo3"/>
        <w:rPr>
          <w:rFonts w:asciiTheme="majorHAnsi" w:hAnsiTheme="majorHAnsi" w:cstheme="majorHAnsi"/>
          <w:color w:val="auto"/>
        </w:rPr>
      </w:pPr>
      <w:r w:rsidRPr="00F56739">
        <w:rPr>
          <w:rFonts w:asciiTheme="majorHAnsi" w:hAnsiTheme="majorHAnsi" w:cstheme="majorHAnsi"/>
          <w:color w:val="auto"/>
        </w:rPr>
        <w:t>Conceito:</w:t>
      </w:r>
    </w:p>
    <w:p w14:paraId="5BF41360" w14:textId="77777777" w:rsidR="00101F6A" w:rsidRPr="00F56739" w:rsidRDefault="00101F6A" w:rsidP="00101F6A">
      <w:pPr>
        <w:pStyle w:val="NormalWeb"/>
        <w:rPr>
          <w:rFonts w:asciiTheme="majorHAnsi" w:hAnsiTheme="majorHAnsi" w:cstheme="majorHAnsi"/>
        </w:rPr>
      </w:pPr>
      <w:r w:rsidRPr="00F56739">
        <w:rPr>
          <w:rFonts w:asciiTheme="majorHAnsi" w:hAnsiTheme="majorHAnsi" w:cstheme="majorHAnsi"/>
        </w:rPr>
        <w:t xml:space="preserve">(     ) </w:t>
      </w:r>
      <w:r w:rsidRPr="00F56739">
        <w:rPr>
          <w:rFonts w:asciiTheme="majorHAnsi" w:hAnsiTheme="majorHAnsi" w:cstheme="majorHAnsi"/>
          <w:b/>
        </w:rPr>
        <w:t>A</w:t>
      </w:r>
      <w:r w:rsidRPr="00F56739">
        <w:rPr>
          <w:rFonts w:asciiTheme="majorHAnsi" w:hAnsiTheme="majorHAnsi" w:cstheme="majorHAnsi"/>
        </w:rPr>
        <w:t xml:space="preserve"> — 9,0 a 10,0</w:t>
      </w:r>
      <w:r w:rsidRPr="00F56739">
        <w:rPr>
          <w:rFonts w:asciiTheme="majorHAnsi" w:hAnsiTheme="majorHAnsi" w:cstheme="majorHAnsi"/>
        </w:rPr>
        <w:br/>
        <w:t>(     )</w:t>
      </w:r>
      <w:r w:rsidRPr="00F56739">
        <w:rPr>
          <w:rFonts w:asciiTheme="majorHAnsi" w:hAnsiTheme="majorHAnsi" w:cstheme="majorHAnsi"/>
          <w:b/>
        </w:rPr>
        <w:t xml:space="preserve"> B</w:t>
      </w:r>
      <w:r w:rsidRPr="00F56739">
        <w:rPr>
          <w:rFonts w:asciiTheme="majorHAnsi" w:hAnsiTheme="majorHAnsi" w:cstheme="majorHAnsi"/>
        </w:rPr>
        <w:t xml:space="preserve"> — 8,0 a 8,9</w:t>
      </w:r>
      <w:r w:rsidRPr="00F56739">
        <w:rPr>
          <w:rFonts w:asciiTheme="majorHAnsi" w:hAnsiTheme="majorHAnsi" w:cstheme="majorHAnsi"/>
        </w:rPr>
        <w:br/>
        <w:t xml:space="preserve">(     ) </w:t>
      </w:r>
      <w:r w:rsidRPr="00F56739">
        <w:rPr>
          <w:rFonts w:asciiTheme="majorHAnsi" w:hAnsiTheme="majorHAnsi" w:cstheme="majorHAnsi"/>
          <w:b/>
        </w:rPr>
        <w:t xml:space="preserve">C </w:t>
      </w:r>
      <w:r w:rsidRPr="00F56739">
        <w:rPr>
          <w:rFonts w:asciiTheme="majorHAnsi" w:hAnsiTheme="majorHAnsi" w:cstheme="majorHAnsi"/>
        </w:rPr>
        <w:t>— 7,0 a 7,9</w:t>
      </w:r>
      <w:r w:rsidRPr="00F56739">
        <w:rPr>
          <w:rFonts w:asciiTheme="majorHAnsi" w:hAnsiTheme="majorHAnsi" w:cstheme="majorHAnsi"/>
        </w:rPr>
        <w:br/>
        <w:t xml:space="preserve">(     ) </w:t>
      </w:r>
      <w:r w:rsidRPr="00F56739">
        <w:rPr>
          <w:rFonts w:asciiTheme="majorHAnsi" w:hAnsiTheme="majorHAnsi" w:cstheme="majorHAnsi"/>
          <w:b/>
        </w:rPr>
        <w:t>D</w:t>
      </w:r>
      <w:r w:rsidRPr="00F56739">
        <w:rPr>
          <w:rFonts w:asciiTheme="majorHAnsi" w:hAnsiTheme="majorHAnsi" w:cstheme="majorHAnsi"/>
        </w:rPr>
        <w:t xml:space="preserve"> — 6,0 a 6,9</w:t>
      </w:r>
      <w:r w:rsidRPr="00F56739">
        <w:rPr>
          <w:rFonts w:asciiTheme="majorHAnsi" w:hAnsiTheme="majorHAnsi" w:cstheme="majorHAnsi"/>
        </w:rPr>
        <w:br/>
        <w:t xml:space="preserve">(     ) </w:t>
      </w:r>
      <w:r w:rsidRPr="00F56739">
        <w:rPr>
          <w:rFonts w:asciiTheme="majorHAnsi" w:hAnsiTheme="majorHAnsi" w:cstheme="majorHAnsi"/>
          <w:b/>
        </w:rPr>
        <w:t xml:space="preserve">E </w:t>
      </w:r>
      <w:r w:rsidRPr="00F56739">
        <w:rPr>
          <w:rFonts w:asciiTheme="majorHAnsi" w:hAnsiTheme="majorHAnsi" w:cstheme="majorHAnsi"/>
        </w:rPr>
        <w:t>— 5,0 a 5,9</w:t>
      </w:r>
      <w:r w:rsidRPr="00F56739">
        <w:rPr>
          <w:rFonts w:asciiTheme="majorHAnsi" w:hAnsiTheme="majorHAnsi" w:cstheme="majorHAnsi"/>
        </w:rPr>
        <w:br/>
        <w:t xml:space="preserve">(     ) </w:t>
      </w:r>
      <w:r w:rsidRPr="00F56739">
        <w:rPr>
          <w:rFonts w:asciiTheme="majorHAnsi" w:hAnsiTheme="majorHAnsi" w:cstheme="majorHAnsi"/>
          <w:b/>
        </w:rPr>
        <w:t>F</w:t>
      </w:r>
      <w:r w:rsidRPr="00F56739">
        <w:rPr>
          <w:rFonts w:asciiTheme="majorHAnsi" w:hAnsiTheme="majorHAnsi" w:cstheme="majorHAnsi"/>
        </w:rPr>
        <w:t xml:space="preserve"> — 0,0 a 4,9</w:t>
      </w:r>
    </w:p>
    <w:p w14:paraId="3D981E3F" w14:textId="77777777" w:rsidR="00101F6A" w:rsidRPr="00F56739" w:rsidRDefault="00101F6A" w:rsidP="00626458">
      <w:pPr>
        <w:pStyle w:val="Ttulo2"/>
        <w:rPr>
          <w:rFonts w:asciiTheme="majorHAnsi" w:hAnsiTheme="majorHAnsi" w:cstheme="majorHAnsi"/>
          <w:b w:val="0"/>
          <w:color w:val="auto"/>
          <w:sz w:val="24"/>
          <w:szCs w:val="24"/>
        </w:rPr>
      </w:pPr>
    </w:p>
    <w:p w14:paraId="0FCD1E99" w14:textId="77777777" w:rsidR="00315D31" w:rsidRPr="00F56739" w:rsidRDefault="008D15C6" w:rsidP="00626458">
      <w:pPr>
        <w:pStyle w:val="Ttulo2"/>
        <w:rPr>
          <w:rFonts w:asciiTheme="majorHAnsi" w:hAnsiTheme="majorHAnsi" w:cstheme="majorHAnsi"/>
          <w:color w:val="auto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3. PARECER DO</w:t>
      </w:r>
      <w:r w:rsidR="00315D31" w:rsidRPr="00F56739">
        <w:rPr>
          <w:rStyle w:val="Forte"/>
          <w:rFonts w:asciiTheme="majorHAnsi" w:hAnsiTheme="majorHAnsi" w:cstheme="majorHAnsi"/>
          <w:b/>
          <w:bCs/>
          <w:color w:val="auto"/>
        </w:rPr>
        <w:t xml:space="preserve"> </w:t>
      </w: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(A) EXAMINADOR</w:t>
      </w:r>
      <w:r w:rsidR="00315D31" w:rsidRPr="00F56739">
        <w:rPr>
          <w:rStyle w:val="Forte"/>
          <w:rFonts w:asciiTheme="majorHAnsi" w:hAnsiTheme="majorHAnsi" w:cstheme="majorHAnsi"/>
          <w:b/>
          <w:bCs/>
          <w:color w:val="auto"/>
        </w:rPr>
        <w:t xml:space="preserve"> </w:t>
      </w: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(A)</w:t>
      </w:r>
      <w:r w:rsidRPr="00F56739">
        <w:rPr>
          <w:rFonts w:asciiTheme="majorHAnsi" w:hAnsiTheme="majorHAnsi" w:cstheme="majorHAnsi"/>
          <w:color w:val="auto"/>
        </w:rPr>
        <w:t xml:space="preserve"> </w:t>
      </w:r>
      <w:r w:rsidRPr="00F56739">
        <w:rPr>
          <w:rStyle w:val="nfase"/>
          <w:rFonts w:asciiTheme="majorHAnsi" w:hAnsiTheme="majorHAnsi" w:cstheme="majorHAnsi"/>
          <w:i w:val="0"/>
          <w:color w:val="auto"/>
        </w:rPr>
        <w:t>(</w:t>
      </w:r>
      <w:r w:rsidR="002223FD" w:rsidRPr="00F56739">
        <w:rPr>
          <w:rStyle w:val="nfase"/>
          <w:rFonts w:asciiTheme="majorHAnsi" w:hAnsiTheme="majorHAnsi" w:cstheme="majorHAnsi"/>
          <w:i w:val="0"/>
          <w:color w:val="auto"/>
        </w:rPr>
        <w:t>Obrigatório</w:t>
      </w:r>
      <w:r w:rsidRPr="00F56739">
        <w:rPr>
          <w:rStyle w:val="nfase"/>
          <w:rFonts w:asciiTheme="majorHAnsi" w:hAnsiTheme="majorHAnsi" w:cstheme="majorHAnsi"/>
          <w:i w:val="0"/>
          <w:color w:val="auto"/>
        </w:rPr>
        <w:t>)</w:t>
      </w:r>
    </w:p>
    <w:tbl>
      <w:tblPr>
        <w:tblStyle w:val="Tabelacomgrade"/>
        <w:tblW w:w="0" w:type="auto"/>
        <w:tblInd w:w="10" w:type="dxa"/>
        <w:tblLook w:val="04A0" w:firstRow="1" w:lastRow="0" w:firstColumn="1" w:lastColumn="0" w:noHBand="0" w:noVBand="1"/>
      </w:tblPr>
      <w:tblGrid>
        <w:gridCol w:w="9618"/>
      </w:tblGrid>
      <w:tr w:rsidR="00F56739" w:rsidRPr="00F56739" w14:paraId="791F075F" w14:textId="77777777" w:rsidTr="00315D31">
        <w:tc>
          <w:tcPr>
            <w:tcW w:w="9618" w:type="dxa"/>
            <w:shd w:val="clear" w:color="auto" w:fill="D9D9D9" w:themeFill="background1" w:themeFillShade="D9"/>
          </w:tcPr>
          <w:p w14:paraId="4B1B808A" w14:textId="77777777" w:rsidR="00315D31" w:rsidRPr="00F56739" w:rsidRDefault="00315D31" w:rsidP="00315D31">
            <w:pPr>
              <w:pStyle w:val="Ttulo3"/>
              <w:spacing w:after="0" w:line="240" w:lineRule="auto"/>
              <w:ind w:left="12" w:right="6" w:hanging="23"/>
              <w:outlineLvl w:val="2"/>
              <w:rPr>
                <w:rFonts w:asciiTheme="majorHAnsi" w:hAnsiTheme="majorHAnsi" w:cstheme="majorHAnsi"/>
                <w:color w:val="auto"/>
              </w:rPr>
            </w:pPr>
            <w:r w:rsidRPr="00F56739">
              <w:rPr>
                <w:rStyle w:val="Forte"/>
                <w:rFonts w:asciiTheme="majorHAnsi" w:hAnsiTheme="majorHAnsi" w:cstheme="majorHAnsi"/>
                <w:b/>
                <w:bCs/>
                <w:color w:val="auto"/>
              </w:rPr>
              <w:t>Pontos fortes:</w:t>
            </w:r>
          </w:p>
        </w:tc>
      </w:tr>
      <w:tr w:rsidR="00F56739" w:rsidRPr="00F56739" w14:paraId="35A85567" w14:textId="77777777" w:rsidTr="00315D31">
        <w:tc>
          <w:tcPr>
            <w:tcW w:w="9618" w:type="dxa"/>
          </w:tcPr>
          <w:p w14:paraId="366AAE2A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7A0518CF" w14:textId="77777777" w:rsidTr="00315D31">
        <w:tc>
          <w:tcPr>
            <w:tcW w:w="9618" w:type="dxa"/>
          </w:tcPr>
          <w:p w14:paraId="15E12996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7B4DCD10" w14:textId="77777777" w:rsidTr="00315D31">
        <w:tc>
          <w:tcPr>
            <w:tcW w:w="9618" w:type="dxa"/>
          </w:tcPr>
          <w:p w14:paraId="3095BBAE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691C3219" w14:textId="77777777" w:rsidTr="00315D31">
        <w:tc>
          <w:tcPr>
            <w:tcW w:w="9618" w:type="dxa"/>
          </w:tcPr>
          <w:p w14:paraId="72C0CA42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0D75A22B" w14:textId="77777777" w:rsidTr="00315D31">
        <w:tc>
          <w:tcPr>
            <w:tcW w:w="9618" w:type="dxa"/>
          </w:tcPr>
          <w:p w14:paraId="79BAC71D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1056B54F" w14:textId="77777777" w:rsidTr="00315D31">
        <w:tc>
          <w:tcPr>
            <w:tcW w:w="9618" w:type="dxa"/>
          </w:tcPr>
          <w:p w14:paraId="74DAFE32" w14:textId="77777777" w:rsidR="00F37680" w:rsidRPr="00F56739" w:rsidRDefault="00F37680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7BCCBC65" w14:textId="77777777" w:rsidTr="00315D31">
        <w:tc>
          <w:tcPr>
            <w:tcW w:w="9618" w:type="dxa"/>
          </w:tcPr>
          <w:p w14:paraId="697655F6" w14:textId="77777777" w:rsidR="00F37680" w:rsidRPr="00F56739" w:rsidRDefault="00F37680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3D3BF8C1" w14:textId="77777777" w:rsidTr="00315D31">
        <w:tc>
          <w:tcPr>
            <w:tcW w:w="9618" w:type="dxa"/>
          </w:tcPr>
          <w:p w14:paraId="78645C75" w14:textId="77777777" w:rsidR="00DB1008" w:rsidRPr="00F56739" w:rsidRDefault="00DB1008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0C7985F5" w14:textId="77777777" w:rsidTr="00315D31">
        <w:tc>
          <w:tcPr>
            <w:tcW w:w="9618" w:type="dxa"/>
            <w:shd w:val="clear" w:color="auto" w:fill="D9D9D9" w:themeFill="background1" w:themeFillShade="D9"/>
          </w:tcPr>
          <w:p w14:paraId="40C2CE84" w14:textId="77777777" w:rsidR="00315D31" w:rsidRPr="00F56739" w:rsidRDefault="00315D31" w:rsidP="00315D31">
            <w:pPr>
              <w:pStyle w:val="Ttulo3"/>
              <w:spacing w:after="0" w:line="240" w:lineRule="auto"/>
              <w:ind w:left="12" w:right="6" w:hanging="23"/>
              <w:outlineLvl w:val="2"/>
              <w:rPr>
                <w:rStyle w:val="Forte"/>
                <w:rFonts w:asciiTheme="majorHAnsi" w:hAnsiTheme="majorHAnsi" w:cstheme="majorHAnsi"/>
                <w:color w:val="auto"/>
              </w:rPr>
            </w:pPr>
            <w:r w:rsidRPr="00F56739">
              <w:rPr>
                <w:rStyle w:val="Forte"/>
                <w:rFonts w:asciiTheme="majorHAnsi" w:hAnsiTheme="majorHAnsi" w:cstheme="majorHAnsi"/>
                <w:b/>
                <w:bCs/>
                <w:color w:val="auto"/>
              </w:rPr>
              <w:t>Fragilidades:</w:t>
            </w:r>
          </w:p>
        </w:tc>
      </w:tr>
      <w:tr w:rsidR="00F56739" w:rsidRPr="00F56739" w14:paraId="1015A799" w14:textId="77777777" w:rsidTr="00315D31">
        <w:tc>
          <w:tcPr>
            <w:tcW w:w="9618" w:type="dxa"/>
          </w:tcPr>
          <w:p w14:paraId="2D14BFFA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7A50C92A" w14:textId="77777777" w:rsidTr="00315D31">
        <w:tc>
          <w:tcPr>
            <w:tcW w:w="9618" w:type="dxa"/>
          </w:tcPr>
          <w:p w14:paraId="29CB60E4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73CD8856" w14:textId="77777777" w:rsidTr="00315D31">
        <w:tc>
          <w:tcPr>
            <w:tcW w:w="9618" w:type="dxa"/>
          </w:tcPr>
          <w:p w14:paraId="08425542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68F174EC" w14:textId="77777777" w:rsidTr="00315D31">
        <w:tc>
          <w:tcPr>
            <w:tcW w:w="9618" w:type="dxa"/>
          </w:tcPr>
          <w:p w14:paraId="2EF43066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58C97F68" w14:textId="77777777" w:rsidTr="00315D31">
        <w:tc>
          <w:tcPr>
            <w:tcW w:w="9618" w:type="dxa"/>
          </w:tcPr>
          <w:p w14:paraId="121F6099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6B76DB0E" w14:textId="77777777" w:rsidTr="00315D31">
        <w:tc>
          <w:tcPr>
            <w:tcW w:w="9618" w:type="dxa"/>
          </w:tcPr>
          <w:p w14:paraId="4529B0F7" w14:textId="77777777" w:rsidR="00F37680" w:rsidRPr="00F56739" w:rsidRDefault="00F37680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2F5132FA" w14:textId="77777777" w:rsidTr="00315D31">
        <w:tc>
          <w:tcPr>
            <w:tcW w:w="9618" w:type="dxa"/>
          </w:tcPr>
          <w:p w14:paraId="49BE946F" w14:textId="77777777" w:rsidR="00F37680" w:rsidRPr="00F56739" w:rsidRDefault="00F37680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59EC2318" w14:textId="77777777" w:rsidTr="00315D31">
        <w:tc>
          <w:tcPr>
            <w:tcW w:w="9618" w:type="dxa"/>
            <w:shd w:val="clear" w:color="auto" w:fill="D9D9D9" w:themeFill="background1" w:themeFillShade="D9"/>
          </w:tcPr>
          <w:p w14:paraId="591D73B1" w14:textId="77777777" w:rsidR="00315D31" w:rsidRPr="00F56739" w:rsidRDefault="00315D31" w:rsidP="00315D31">
            <w:pPr>
              <w:pStyle w:val="Ttulo3"/>
              <w:spacing w:after="0" w:line="240" w:lineRule="auto"/>
              <w:ind w:left="12" w:right="6" w:hanging="23"/>
              <w:outlineLvl w:val="2"/>
              <w:rPr>
                <w:rStyle w:val="Forte"/>
                <w:rFonts w:asciiTheme="majorHAnsi" w:hAnsiTheme="majorHAnsi" w:cstheme="majorHAnsi"/>
                <w:color w:val="auto"/>
              </w:rPr>
            </w:pPr>
            <w:r w:rsidRPr="00F56739">
              <w:rPr>
                <w:rStyle w:val="Forte"/>
                <w:rFonts w:asciiTheme="majorHAnsi" w:hAnsiTheme="majorHAnsi" w:cstheme="majorHAnsi"/>
                <w:b/>
                <w:bCs/>
                <w:color w:val="auto"/>
              </w:rPr>
              <w:t>Recomendações (se houver):</w:t>
            </w:r>
          </w:p>
        </w:tc>
      </w:tr>
      <w:tr w:rsidR="00F56739" w:rsidRPr="00F56739" w14:paraId="6E26860B" w14:textId="77777777" w:rsidTr="00315D31">
        <w:tc>
          <w:tcPr>
            <w:tcW w:w="9618" w:type="dxa"/>
          </w:tcPr>
          <w:p w14:paraId="530B28BC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7E72514F" w14:textId="77777777" w:rsidTr="00315D31">
        <w:tc>
          <w:tcPr>
            <w:tcW w:w="9618" w:type="dxa"/>
          </w:tcPr>
          <w:p w14:paraId="56F1345A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3F90665A" w14:textId="77777777" w:rsidTr="00315D31">
        <w:tc>
          <w:tcPr>
            <w:tcW w:w="9618" w:type="dxa"/>
          </w:tcPr>
          <w:p w14:paraId="02A64421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7A4FE280" w14:textId="77777777" w:rsidTr="00315D31">
        <w:tc>
          <w:tcPr>
            <w:tcW w:w="9618" w:type="dxa"/>
          </w:tcPr>
          <w:p w14:paraId="21B365AA" w14:textId="77777777" w:rsidR="00DB1008" w:rsidRPr="00F56739" w:rsidRDefault="00DB1008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F56739" w:rsidRPr="00F56739" w14:paraId="5E0DE9D3" w14:textId="77777777" w:rsidTr="00315D31">
        <w:tc>
          <w:tcPr>
            <w:tcW w:w="9618" w:type="dxa"/>
          </w:tcPr>
          <w:p w14:paraId="65B14E18" w14:textId="77777777" w:rsidR="00DB1008" w:rsidRPr="00F56739" w:rsidRDefault="00DB1008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B37461" w:rsidRPr="00F56739" w14:paraId="0B893F9C" w14:textId="77777777" w:rsidTr="00315D31">
        <w:tc>
          <w:tcPr>
            <w:tcW w:w="9618" w:type="dxa"/>
          </w:tcPr>
          <w:p w14:paraId="56D02E33" w14:textId="77777777" w:rsidR="00315D31" w:rsidRPr="00F56739" w:rsidRDefault="00315D31" w:rsidP="00F37680">
            <w:pPr>
              <w:spacing w:before="160" w:after="160"/>
              <w:ind w:left="0" w:firstLine="0"/>
              <w:rPr>
                <w:rFonts w:asciiTheme="majorHAnsi" w:hAnsiTheme="majorHAnsi" w:cstheme="majorHAnsi"/>
              </w:rPr>
            </w:pPr>
          </w:p>
        </w:tc>
      </w:tr>
    </w:tbl>
    <w:p w14:paraId="2B59F86C" w14:textId="77777777" w:rsidR="00142EB3" w:rsidRPr="00F56739" w:rsidRDefault="00142EB3" w:rsidP="008D15C6">
      <w:pPr>
        <w:pStyle w:val="Ttulo2"/>
        <w:rPr>
          <w:rStyle w:val="Forte"/>
          <w:rFonts w:asciiTheme="majorHAnsi" w:hAnsiTheme="majorHAnsi" w:cstheme="majorHAnsi"/>
          <w:b/>
          <w:bCs/>
          <w:color w:val="auto"/>
        </w:rPr>
      </w:pPr>
    </w:p>
    <w:p w14:paraId="359C1C47" w14:textId="77777777" w:rsidR="008D15C6" w:rsidRPr="00F56739" w:rsidRDefault="008D15C6" w:rsidP="008D15C6">
      <w:pPr>
        <w:pStyle w:val="Ttulo2"/>
        <w:rPr>
          <w:rFonts w:asciiTheme="majorHAnsi" w:hAnsiTheme="majorHAnsi" w:cstheme="majorHAnsi"/>
          <w:color w:val="auto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4. INDICAÇÃO DE RESULTADO</w:t>
      </w:r>
    </w:p>
    <w:p w14:paraId="40F5AFDA" w14:textId="59E717F5" w:rsidR="008D15C6" w:rsidRPr="00F56739" w:rsidRDefault="008D15C6" w:rsidP="008D15C6">
      <w:pPr>
        <w:pStyle w:val="NormalWeb"/>
        <w:rPr>
          <w:rFonts w:asciiTheme="majorHAnsi" w:hAnsiTheme="majorHAnsi" w:cstheme="majorHAnsi"/>
        </w:rPr>
      </w:pPr>
      <w:r w:rsidRPr="00F56739">
        <w:rPr>
          <w:rFonts w:asciiTheme="majorHAnsi" w:hAnsiTheme="majorHAnsi" w:cstheme="majorHAnsi"/>
        </w:rPr>
        <w:t xml:space="preserve">( </w:t>
      </w:r>
      <w:r w:rsidR="00315D31" w:rsidRPr="00F56739">
        <w:rPr>
          <w:rFonts w:asciiTheme="majorHAnsi" w:hAnsiTheme="majorHAnsi" w:cstheme="majorHAnsi"/>
        </w:rPr>
        <w:t xml:space="preserve">   </w:t>
      </w:r>
      <w:r w:rsidRPr="00F56739">
        <w:rPr>
          <w:rFonts w:asciiTheme="majorHAnsi" w:hAnsiTheme="majorHAnsi" w:cstheme="majorHAnsi"/>
        </w:rPr>
        <w:t>) Aprovado</w:t>
      </w:r>
      <w:r w:rsidRPr="00F56739">
        <w:rPr>
          <w:rFonts w:asciiTheme="majorHAnsi" w:hAnsiTheme="majorHAnsi" w:cstheme="majorHAnsi"/>
        </w:rPr>
        <w:br/>
        <w:t>(</w:t>
      </w:r>
      <w:r w:rsidR="00315D31" w:rsidRPr="00F56739">
        <w:rPr>
          <w:rFonts w:asciiTheme="majorHAnsi" w:hAnsiTheme="majorHAnsi" w:cstheme="majorHAnsi"/>
        </w:rPr>
        <w:t xml:space="preserve">  </w:t>
      </w:r>
      <w:r w:rsidR="00107256" w:rsidRPr="00F56739">
        <w:rPr>
          <w:rFonts w:asciiTheme="majorHAnsi" w:hAnsiTheme="majorHAnsi" w:cstheme="majorHAnsi"/>
        </w:rPr>
        <w:t xml:space="preserve"> </w:t>
      </w:r>
      <w:r w:rsidRPr="00F56739">
        <w:rPr>
          <w:rFonts w:asciiTheme="majorHAnsi" w:hAnsiTheme="majorHAnsi" w:cstheme="majorHAnsi"/>
        </w:rPr>
        <w:t xml:space="preserve"> ) Reprovado</w:t>
      </w:r>
    </w:p>
    <w:p w14:paraId="2C6812CA" w14:textId="77777777" w:rsidR="008D15C6" w:rsidRPr="00F56739" w:rsidRDefault="008D15C6" w:rsidP="008D15C6">
      <w:pPr>
        <w:pStyle w:val="Ttulo2"/>
        <w:rPr>
          <w:rFonts w:asciiTheme="majorHAnsi" w:hAnsiTheme="majorHAnsi" w:cstheme="majorHAnsi"/>
          <w:color w:val="auto"/>
        </w:rPr>
      </w:pPr>
      <w:r w:rsidRPr="00F56739">
        <w:rPr>
          <w:rStyle w:val="Forte"/>
          <w:rFonts w:asciiTheme="majorHAnsi" w:hAnsiTheme="majorHAnsi" w:cstheme="majorHAnsi"/>
          <w:b/>
          <w:bCs/>
          <w:color w:val="auto"/>
        </w:rPr>
        <w:t>5. ASSINATURA</w:t>
      </w:r>
    </w:p>
    <w:p w14:paraId="2FA5ABFF" w14:textId="77777777" w:rsidR="00315D31" w:rsidRPr="00F56739" w:rsidRDefault="00315D31" w:rsidP="00315D31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</w:rPr>
      </w:pPr>
    </w:p>
    <w:p w14:paraId="01C41C99" w14:textId="77777777" w:rsidR="00DB1008" w:rsidRPr="00F56739" w:rsidRDefault="00DB1008" w:rsidP="00315D31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</w:rPr>
      </w:pPr>
    </w:p>
    <w:p w14:paraId="5B89CD95" w14:textId="77777777" w:rsidR="00142EB3" w:rsidRPr="00F56739" w:rsidRDefault="00142EB3" w:rsidP="00315D31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</w:rPr>
      </w:pPr>
    </w:p>
    <w:p w14:paraId="50A0A938" w14:textId="77777777" w:rsidR="00DB1008" w:rsidRPr="00F56739" w:rsidRDefault="00DB1008" w:rsidP="00315D31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</w:rPr>
      </w:pPr>
    </w:p>
    <w:p w14:paraId="3E889CE4" w14:textId="77777777" w:rsidR="00315D31" w:rsidRPr="00F56739" w:rsidRDefault="00315D31" w:rsidP="00315D31">
      <w:pPr>
        <w:pStyle w:val="NormalWeb"/>
        <w:spacing w:before="0" w:beforeAutospacing="0" w:after="0" w:afterAutospacing="0"/>
        <w:jc w:val="center"/>
        <w:rPr>
          <w:rFonts w:asciiTheme="majorHAnsi" w:hAnsiTheme="majorHAnsi" w:cstheme="majorHAnsi"/>
        </w:rPr>
      </w:pPr>
      <w:r w:rsidRPr="00F56739">
        <w:rPr>
          <w:rFonts w:asciiTheme="majorHAnsi" w:hAnsiTheme="majorHAnsi" w:cstheme="majorHAnsi"/>
        </w:rPr>
        <w:t>_______________________________________</w:t>
      </w:r>
    </w:p>
    <w:p w14:paraId="19F79E9D" w14:textId="77777777" w:rsidR="008D15C6" w:rsidRPr="00F56739" w:rsidRDefault="008D15C6" w:rsidP="00DB1008">
      <w:pPr>
        <w:pStyle w:val="NormalWeb"/>
        <w:spacing w:before="0" w:beforeAutospacing="0" w:after="0" w:afterAutospacing="0"/>
        <w:jc w:val="center"/>
        <w:rPr>
          <w:rFonts w:asciiTheme="majorHAnsi" w:eastAsia="Calibri" w:hAnsiTheme="majorHAnsi" w:cstheme="majorHAnsi"/>
        </w:rPr>
      </w:pPr>
      <w:r w:rsidRPr="00F56739">
        <w:rPr>
          <w:rFonts w:asciiTheme="majorHAnsi" w:hAnsiTheme="majorHAnsi" w:cstheme="majorHAnsi"/>
        </w:rPr>
        <w:t>Assinatura do</w:t>
      </w:r>
      <w:r w:rsidR="00315D31" w:rsidRPr="00F56739">
        <w:rPr>
          <w:rFonts w:asciiTheme="majorHAnsi" w:hAnsiTheme="majorHAnsi" w:cstheme="majorHAnsi"/>
        </w:rPr>
        <w:t xml:space="preserve"> </w:t>
      </w:r>
      <w:r w:rsidRPr="00F56739">
        <w:rPr>
          <w:rFonts w:asciiTheme="majorHAnsi" w:hAnsiTheme="majorHAnsi" w:cstheme="majorHAnsi"/>
        </w:rPr>
        <w:t>(a) examinador</w:t>
      </w:r>
      <w:r w:rsidR="00315D31" w:rsidRPr="00F56739">
        <w:rPr>
          <w:rFonts w:asciiTheme="majorHAnsi" w:hAnsiTheme="majorHAnsi" w:cstheme="majorHAnsi"/>
        </w:rPr>
        <w:t xml:space="preserve"> </w:t>
      </w:r>
      <w:r w:rsidRPr="00F56739">
        <w:rPr>
          <w:rFonts w:asciiTheme="majorHAnsi" w:hAnsiTheme="majorHAnsi" w:cstheme="majorHAnsi"/>
        </w:rPr>
        <w:t>(a)</w:t>
      </w:r>
    </w:p>
    <w:p w14:paraId="4B8CA0F6" w14:textId="0A83A05F" w:rsidR="008D50D8" w:rsidRPr="00F56739" w:rsidRDefault="008D50D8" w:rsidP="002005A5">
      <w:pPr>
        <w:ind w:left="0" w:firstLine="0"/>
        <w:rPr>
          <w:rFonts w:asciiTheme="majorHAnsi" w:eastAsia="Calibri" w:hAnsiTheme="majorHAnsi" w:cstheme="majorHAnsi"/>
        </w:rPr>
      </w:pPr>
    </w:p>
    <w:sectPr w:rsidR="008D50D8" w:rsidRPr="00F56739" w:rsidSect="00EE62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988A5" w14:textId="77777777" w:rsidR="006A01C5" w:rsidRDefault="006A01C5">
      <w:pPr>
        <w:spacing w:after="0" w:line="240" w:lineRule="auto"/>
      </w:pPr>
      <w:r>
        <w:separator/>
      </w:r>
    </w:p>
  </w:endnote>
  <w:endnote w:type="continuationSeparator" w:id="0">
    <w:p w14:paraId="25B6DA1F" w14:textId="77777777" w:rsidR="006A01C5" w:rsidRDefault="006A0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7FD04E5-86BD-42F8-80B1-0708464F49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7E1F963-48E9-4BD5-BCF6-BF01128E63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EED8392-6F57-496F-AEA4-8F7D55CBABEE}"/>
    <w:embedBold r:id="rId4" w:fontKey="{C9D8F493-4AC2-4CBC-942A-77FFE1E5C118}"/>
    <w:embedBoldItalic r:id="rId5" w:fontKey="{E4DEDCB9-3806-4B3B-AC86-6BA515EC86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F3C843-5F64-4FE6-A4AD-CDE6C9146FB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D41E6" w14:textId="77777777" w:rsidR="0020491C" w:rsidRDefault="0020491C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C3159" w14:textId="77777777" w:rsidR="0020491C" w:rsidRDefault="0020491C">
    <w:pPr>
      <w:spacing w:after="0" w:line="240" w:lineRule="auto"/>
      <w:ind w:left="0" w:firstLine="0"/>
      <w:jc w:val="center"/>
      <w:rPr>
        <w:sz w:val="14"/>
        <w:szCs w:val="14"/>
      </w:rPr>
    </w:pPr>
  </w:p>
  <w:p w14:paraId="170DF515" w14:textId="77777777" w:rsidR="0020491C" w:rsidRPr="007C3B83" w:rsidRDefault="0020491C" w:rsidP="007C3B83">
    <w:pPr>
      <w:spacing w:after="0" w:line="240" w:lineRule="auto"/>
      <w:ind w:left="0" w:firstLine="0"/>
      <w:jc w:val="center"/>
      <w:rPr>
        <w:sz w:val="14"/>
        <w:szCs w:val="14"/>
      </w:rPr>
    </w:pPr>
    <w:r w:rsidRPr="007C3B83">
      <w:rPr>
        <w:sz w:val="14"/>
        <w:szCs w:val="14"/>
      </w:rPr>
      <w:t>Programa de Pós-Graduação em Ensino (PPGENS) / Campus Senhor do Bonfim</w:t>
    </w:r>
  </w:p>
  <w:p w14:paraId="0D7FE0A0" w14:textId="77777777" w:rsidR="0020491C" w:rsidRDefault="0020491C" w:rsidP="007C3B83">
    <w:pPr>
      <w:spacing w:after="0" w:line="240" w:lineRule="auto"/>
      <w:ind w:left="0" w:firstLine="0"/>
      <w:jc w:val="center"/>
      <w:rPr>
        <w:b/>
        <w:bCs/>
        <w:sz w:val="14"/>
        <w:szCs w:val="14"/>
      </w:rPr>
    </w:pPr>
    <w:r w:rsidRPr="007C3B83">
      <w:rPr>
        <w:sz w:val="14"/>
        <w:szCs w:val="14"/>
      </w:rPr>
      <w:t>Aprovado pela decisão CONUNI/UNIVASF nº 124/2023 / Reconhecido pela portaria MEC nº 113, de 17 de fevereiro de 2025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F6CD8" w14:textId="77777777" w:rsidR="0020491C" w:rsidRDefault="0020491C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FAEA0" w14:textId="77777777" w:rsidR="006A01C5" w:rsidRDefault="006A01C5">
      <w:pPr>
        <w:spacing w:after="0" w:line="240" w:lineRule="auto"/>
      </w:pPr>
      <w:r>
        <w:separator/>
      </w:r>
    </w:p>
  </w:footnote>
  <w:footnote w:type="continuationSeparator" w:id="0">
    <w:p w14:paraId="37696A4F" w14:textId="77777777" w:rsidR="006A01C5" w:rsidRDefault="006A0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C330F" w14:textId="77777777" w:rsidR="0020491C" w:rsidRDefault="0020491C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6734A" w14:textId="77777777" w:rsidR="0020491C" w:rsidRDefault="0020491C" w:rsidP="004046F2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firstLine="0"/>
      <w:jc w:val="left"/>
    </w:pPr>
  </w:p>
  <w:tbl>
    <w:tblPr>
      <w:tblStyle w:val="a8"/>
      <w:tblW w:w="9742" w:type="dxa"/>
      <w:tblInd w:w="-108" w:type="dxa"/>
      <w:tblLayout w:type="fixed"/>
      <w:tblLook w:val="0400" w:firstRow="0" w:lastRow="0" w:firstColumn="0" w:lastColumn="0" w:noHBand="0" w:noVBand="1"/>
    </w:tblPr>
    <w:tblGrid>
      <w:gridCol w:w="3247"/>
      <w:gridCol w:w="3247"/>
      <w:gridCol w:w="3248"/>
    </w:tblGrid>
    <w:tr w:rsidR="0020491C" w14:paraId="082A507C" w14:textId="77777777">
      <w:trPr>
        <w:trHeight w:val="1205"/>
      </w:trPr>
      <w:tc>
        <w:tcPr>
          <w:tcW w:w="3247" w:type="dxa"/>
          <w:vAlign w:val="center"/>
        </w:tcPr>
        <w:p w14:paraId="4641B420" w14:textId="77777777" w:rsidR="0020491C" w:rsidRDefault="0020491C" w:rsidP="004046F2">
          <w:pPr>
            <w:rPr>
              <w:rFonts w:ascii="Calibri" w:eastAsia="Calibri" w:hAnsi="Calibri" w:cs="Calibri"/>
              <w:b/>
              <w:bCs/>
            </w:rPr>
          </w:pPr>
          <w:r>
            <w:rPr>
              <w:noProof/>
            </w:rPr>
            <w:drawing>
              <wp:inline distT="0" distB="0" distL="0" distR="0" wp14:anchorId="4C8F2AEE" wp14:editId="2B6ECFD1">
                <wp:extent cx="642992" cy="642992"/>
                <wp:effectExtent l="0" t="0" r="0" b="0"/>
                <wp:docPr id="1" name="image2.png" descr="Republica Federativa do Brasil - Brasão Logo PNG Vector (CDR) Free Downloa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Republica Federativa do Brasil - Brasão Logo PNG Vector (CDR) Free Downloa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2992" cy="64299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7" w:type="dxa"/>
          <w:vAlign w:val="center"/>
        </w:tcPr>
        <w:p w14:paraId="61A80C16" w14:textId="77777777" w:rsidR="0020491C" w:rsidRDefault="0020491C" w:rsidP="004046F2">
          <w:pPr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55275938" wp14:editId="6196A071">
                <wp:extent cx="1681552" cy="525955"/>
                <wp:effectExtent l="0" t="0" r="0" b="0"/>
                <wp:docPr id="3" name="image3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tipo, nome da empresa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552" cy="525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8" w:type="dxa"/>
          <w:vAlign w:val="center"/>
        </w:tcPr>
        <w:p w14:paraId="06E48761" w14:textId="77777777" w:rsidR="0020491C" w:rsidRDefault="0020491C" w:rsidP="004046F2">
          <w:pPr>
            <w:jc w:val="right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noProof/>
            </w:rPr>
            <w:drawing>
              <wp:inline distT="0" distB="0" distL="0" distR="0" wp14:anchorId="6A960CDA" wp14:editId="1978066D">
                <wp:extent cx="644437" cy="537403"/>
                <wp:effectExtent l="0" t="0" r="0" b="0"/>
                <wp:docPr id="2" name="image1.png" descr="Logotipo, nome da empresa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, nome da empresa&#10;&#10;Descrição gerada automaticamente"/>
                        <pic:cNvPicPr preferRelativeResize="0"/>
                      </pic:nvPicPr>
                      <pic:blipFill>
                        <a:blip r:embed="rId3"/>
                        <a:srcRect l="11231" t="12329" r="9581" b="216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4437" cy="537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5E5A05" w14:textId="77777777" w:rsidR="0020491C" w:rsidRDefault="0020491C" w:rsidP="004046F2">
    <w:pPr>
      <w:spacing w:after="0" w:line="240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FB790" w14:textId="77777777" w:rsidR="0020491C" w:rsidRDefault="0020491C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73DF"/>
    <w:multiLevelType w:val="multilevel"/>
    <w:tmpl w:val="024A3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879A0"/>
    <w:multiLevelType w:val="hybridMultilevel"/>
    <w:tmpl w:val="1E96DF0C"/>
    <w:lvl w:ilvl="0" w:tplc="EE56EEC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6D5D4D86"/>
    <w:multiLevelType w:val="multilevel"/>
    <w:tmpl w:val="8610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14450"/>
    <w:multiLevelType w:val="hybridMultilevel"/>
    <w:tmpl w:val="E97E4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D8"/>
    <w:rsid w:val="00021573"/>
    <w:rsid w:val="00023F4A"/>
    <w:rsid w:val="00033A5C"/>
    <w:rsid w:val="00036494"/>
    <w:rsid w:val="00065413"/>
    <w:rsid w:val="000678BF"/>
    <w:rsid w:val="000A3E60"/>
    <w:rsid w:val="000F62F0"/>
    <w:rsid w:val="00101F6A"/>
    <w:rsid w:val="00107256"/>
    <w:rsid w:val="00142EB3"/>
    <w:rsid w:val="0015556E"/>
    <w:rsid w:val="00192C22"/>
    <w:rsid w:val="001A471E"/>
    <w:rsid w:val="001A5941"/>
    <w:rsid w:val="001D2288"/>
    <w:rsid w:val="001E463E"/>
    <w:rsid w:val="002005A5"/>
    <w:rsid w:val="0020491C"/>
    <w:rsid w:val="002223FD"/>
    <w:rsid w:val="00246949"/>
    <w:rsid w:val="00254F16"/>
    <w:rsid w:val="00261C88"/>
    <w:rsid w:val="00263100"/>
    <w:rsid w:val="002A46BF"/>
    <w:rsid w:val="002C2B13"/>
    <w:rsid w:val="002D664E"/>
    <w:rsid w:val="00315D31"/>
    <w:rsid w:val="00325B00"/>
    <w:rsid w:val="003417A7"/>
    <w:rsid w:val="003E687D"/>
    <w:rsid w:val="004046F2"/>
    <w:rsid w:val="00427130"/>
    <w:rsid w:val="00457FDF"/>
    <w:rsid w:val="00460C92"/>
    <w:rsid w:val="00474B85"/>
    <w:rsid w:val="00495061"/>
    <w:rsid w:val="00521427"/>
    <w:rsid w:val="005225F3"/>
    <w:rsid w:val="005B1D57"/>
    <w:rsid w:val="005E2389"/>
    <w:rsid w:val="00626458"/>
    <w:rsid w:val="00632B06"/>
    <w:rsid w:val="00653684"/>
    <w:rsid w:val="0067446D"/>
    <w:rsid w:val="00675DA1"/>
    <w:rsid w:val="006A01C5"/>
    <w:rsid w:val="006F38FA"/>
    <w:rsid w:val="00704927"/>
    <w:rsid w:val="0075213D"/>
    <w:rsid w:val="007B7F0B"/>
    <w:rsid w:val="007C0BE1"/>
    <w:rsid w:val="007C36F1"/>
    <w:rsid w:val="007C3B83"/>
    <w:rsid w:val="00805430"/>
    <w:rsid w:val="00832A54"/>
    <w:rsid w:val="00874A1C"/>
    <w:rsid w:val="008774B9"/>
    <w:rsid w:val="008972E8"/>
    <w:rsid w:val="008B1441"/>
    <w:rsid w:val="008D15C6"/>
    <w:rsid w:val="008D50D8"/>
    <w:rsid w:val="009142EE"/>
    <w:rsid w:val="00930873"/>
    <w:rsid w:val="00937637"/>
    <w:rsid w:val="00964B00"/>
    <w:rsid w:val="00987F2A"/>
    <w:rsid w:val="009B64D8"/>
    <w:rsid w:val="009C0462"/>
    <w:rsid w:val="009C4B9D"/>
    <w:rsid w:val="00A21823"/>
    <w:rsid w:val="00A47BED"/>
    <w:rsid w:val="00A67139"/>
    <w:rsid w:val="00AE4A08"/>
    <w:rsid w:val="00B0622B"/>
    <w:rsid w:val="00B17831"/>
    <w:rsid w:val="00B3070F"/>
    <w:rsid w:val="00B37461"/>
    <w:rsid w:val="00BC4CAE"/>
    <w:rsid w:val="00BF01FB"/>
    <w:rsid w:val="00C2707B"/>
    <w:rsid w:val="00C40251"/>
    <w:rsid w:val="00C65831"/>
    <w:rsid w:val="00C65855"/>
    <w:rsid w:val="00D075FA"/>
    <w:rsid w:val="00D6723F"/>
    <w:rsid w:val="00DB1008"/>
    <w:rsid w:val="00DD1660"/>
    <w:rsid w:val="00DD374D"/>
    <w:rsid w:val="00E0390D"/>
    <w:rsid w:val="00E17C03"/>
    <w:rsid w:val="00E60836"/>
    <w:rsid w:val="00EA73F3"/>
    <w:rsid w:val="00EE624A"/>
    <w:rsid w:val="00F12DDA"/>
    <w:rsid w:val="00F357CE"/>
    <w:rsid w:val="00F36EB1"/>
    <w:rsid w:val="00F37680"/>
    <w:rsid w:val="00F56739"/>
    <w:rsid w:val="00F8291E"/>
    <w:rsid w:val="00FD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F4961"/>
  <w15:docId w15:val="{3C2E8B92-4948-424E-B9F9-2CFB0112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2" w:line="249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left="114" w:hanging="10"/>
      <w:jc w:val="center"/>
      <w:outlineLvl w:val="0"/>
    </w:pPr>
    <w:rPr>
      <w:b/>
      <w:bCs/>
      <w:color w:val="000000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right="7"/>
      <w:outlineLvl w:val="1"/>
    </w:pPr>
    <w:rPr>
      <w:b/>
      <w:bCs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2"/>
    </w:pPr>
    <w:rPr>
      <w:b/>
      <w:bCs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5" w:line="250" w:lineRule="auto"/>
      <w:ind w:right="5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75" w:type="dxa"/>
        <w:left w:w="101" w:type="dxa"/>
        <w:bottom w:w="0" w:type="dxa"/>
        <w:right w:w="49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1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15C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8D15C6"/>
    <w:rPr>
      <w:b/>
      <w:bCs/>
    </w:rPr>
  </w:style>
  <w:style w:type="paragraph" w:styleId="NormalWeb">
    <w:name w:val="Normal (Web)"/>
    <w:basedOn w:val="Normal"/>
    <w:uiPriority w:val="99"/>
    <w:unhideWhenUsed/>
    <w:rsid w:val="008D15C6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8D15C6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8D15C6"/>
    <w:rPr>
      <w:i/>
      <w:iCs/>
    </w:rPr>
  </w:style>
  <w:style w:type="table" w:styleId="Tabelacomgrade">
    <w:name w:val="Table Grid"/>
    <w:basedOn w:val="Tabelanormal"/>
    <w:uiPriority w:val="39"/>
    <w:rsid w:val="008D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tex-mathml">
    <w:name w:val="katex-mathml"/>
    <w:basedOn w:val="Fontepargpadro"/>
    <w:rsid w:val="00023F4A"/>
  </w:style>
  <w:style w:type="character" w:customStyle="1" w:styleId="mord">
    <w:name w:val="mord"/>
    <w:basedOn w:val="Fontepargpadro"/>
    <w:rsid w:val="00023F4A"/>
  </w:style>
  <w:style w:type="character" w:customStyle="1" w:styleId="mrel">
    <w:name w:val="mrel"/>
    <w:basedOn w:val="Fontepargpadro"/>
    <w:rsid w:val="00023F4A"/>
  </w:style>
  <w:style w:type="character" w:customStyle="1" w:styleId="vlist-s">
    <w:name w:val="vlist-s"/>
    <w:basedOn w:val="Fontepargpadro"/>
    <w:rsid w:val="00023F4A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4B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4B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5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5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YygxbJYuvt5xOtxyayrTYZN7lA==">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JmFtcDtzYT1EJmFtcDtzb3VyY2U9ZG9jcyZhbXA7dXN0PTE3Nzc3MTY2OTI4MTYwNTQmYW1wO3VzZz1BT3ZWYXcwVV9BQWRIZDJRSWlsMVNicGdaUEhEIiBkYXRhLXJhd2hyZWY9I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iIgdGFyZ2V0PSJfYmxhbmsiPmh0dHBzOi8vd3d3Lmdvdi5ici9jYXBlcy9wdC1ici9hY2Vzc28tYS1pbmZvcm1hY2FvL2Fjb2VzLWUtcHJvZ3JhbWFzL2F2YWxpYWNhby9zb2JyZS1hLWF2YWxpYWNhby9hcmVhcy1hdmFsaWFjYW8vc29icmUtYXMtYXJlYXMtZGUtYXZhbGlhY2FvL2NvbGVnaW8tZGUtY2llbmNpYXMtZXhhdGFzLXRlY25vbG9naWNhcy1lLW11bHRpZGlzY2lwbGluYXIvbXVsdGlkaXNjaXBsaW5hci9FTlNJTk9fRklDSEFfMjAyNV8yMDI4LnBkZjwvYT4i0QIKCnRleHQvcGxhaW4SwgJEaXNjdXRpciBlc3RhIHF1ZXN0w6NvIGNvbSBiYXNlIG5vIGl0ZW0gMi4xLjIgZmljaGEgZGUgYXZhbGlhw6fDo28gZGEgQ0FQRVMuCgoK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334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Albano de Goes Souza</dc:creator>
  <cp:lastModifiedBy>Albano de Goes Souza</cp:lastModifiedBy>
  <cp:revision>96</cp:revision>
  <cp:lastPrinted>2026-05-16T18:23:00Z</cp:lastPrinted>
  <dcterms:created xsi:type="dcterms:W3CDTF">2026-05-02T09:25:00Z</dcterms:created>
  <dcterms:modified xsi:type="dcterms:W3CDTF">2026-05-19T20:20:00Z</dcterms:modified>
</cp:coreProperties>
</file>