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De: Prof(a). Dr(a).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</w:r>
    </w:p>
    <w:p>
      <w:pPr>
        <w:pBdr/>
        <w:spacing w:after="0" w:line="240" w:lineRule="auto"/>
        <w:ind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À: Coordenação do Programa de Pós-Graduação em Extensão Rural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before="200" w:line="36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Prezado(a) Coordenador(a),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right="-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Venho por meio deste informar que gostaria que a defesa de dissertação do(a)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discente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xxxxxxxxxxxxxxx</w:t>
      </w:r>
      <w:r>
        <w:rPr>
          <w:rFonts w:hint="default" w:ascii="Times New Roman" w:hAnsi="Times New Roman" w:cs="Times New Roman"/>
          <w:sz w:val="24"/>
          <w:szCs w:val="24"/>
        </w:rPr>
        <w:t xml:space="preserve"> fosse programada para o dia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XX</w:t>
      </w:r>
      <w:r>
        <w:rPr>
          <w:rFonts w:hint="default" w:ascii="Times New Roman" w:hAnsi="Times New Roman" w:cs="Times New Roman"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XXXXXXX</w:t>
      </w:r>
      <w:r>
        <w:rPr>
          <w:rFonts w:hint="default" w:ascii="Times New Roman" w:hAnsi="Times New Roman" w:cs="Times New Roman"/>
          <w:sz w:val="24"/>
          <w:szCs w:val="24"/>
        </w:rPr>
        <w:t xml:space="preserve"> do ano em curso,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no</w:t>
      </w:r>
      <w:r>
        <w:rPr>
          <w:rFonts w:hint="default" w:ascii="Times New Roman" w:hAnsi="Times New Roman" w:cs="Times New Roman"/>
          <w:sz w:val="24"/>
          <w:szCs w:val="24"/>
        </w:rPr>
        <w:t xml:space="preserve"> Espaço Plural, na cidade de Juazeiro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</w:rPr>
        <w:t xml:space="preserve">BA, às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XX:XX</w:t>
      </w:r>
      <w:r>
        <w:rPr>
          <w:rFonts w:hint="default" w:ascii="Times New Roman" w:hAnsi="Times New Roman" w:cs="Times New Roman"/>
          <w:sz w:val="24"/>
          <w:szCs w:val="24"/>
        </w:rPr>
        <w:t xml:space="preserve"> horas. A dissertação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intitula-se “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XXXXXXXXXXXXXXXXXXXXXXXXXXXXXXXXXXXXXXXXXXX”</w:t>
      </w:r>
      <w:r>
        <w:rPr>
          <w:rFonts w:hint="default" w:ascii="Times New Roman" w:hAnsi="Times New Roman" w:cs="Times New Roman"/>
          <w:sz w:val="24"/>
          <w:szCs w:val="24"/>
        </w:rPr>
        <w:t xml:space="preserve"> e está vinculada à Linha de Pesquisa: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XX - XXXXXXXXXXXXXX</w:t>
      </w:r>
      <w:r>
        <w:rPr>
          <w:rFonts w:hint="default" w:ascii="Times New Roman" w:hAnsi="Times New Roman" w:cs="Times New Roman"/>
          <w:sz w:val="24"/>
          <w:szCs w:val="24"/>
        </w:rPr>
        <w:t xml:space="preserve"> e deu origem ao seguinte produto final: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XXXXXXXXXXXXXXXXXX</w:t>
      </w:r>
      <w:r>
        <w:rPr>
          <w:rFonts w:hint="default" w:ascii="Times New Roman" w:hAnsi="Times New Roman" w:cs="Times New Roman"/>
          <w:sz w:val="24"/>
          <w:szCs w:val="24"/>
        </w:rPr>
        <w:t xml:space="preserve">.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before="200" w:line="240" w:lineRule="auto"/>
        <w:ind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Declaro também que estou de acordo com o conteúdo do trabalho final apresentado, o qual se encontra apto para a defesa da dissertação.</w:t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before="200" w:line="360" w:lineRule="auto"/>
        <w:ind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before="200" w:line="360" w:lineRule="auto"/>
        <w:ind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before="200" w:line="360" w:lineRule="auto"/>
        <w:ind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before="200" w:line="360" w:lineRule="auto"/>
        <w:ind/>
        <w:jc w:val="righ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Juazeiro-BA,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XX de XXXXX de 202X</w:t>
      </w:r>
      <w:r>
        <w:rPr>
          <w:rFonts w:hint="default" w:ascii="Times New Roman" w:hAnsi="Times New Roman" w:cs="Times New Roman"/>
          <w:sz w:val="24"/>
          <w:szCs w:val="24"/>
          <w:lang w:val="pt-BR"/>
        </w:rPr>
      </w:r>
    </w:p>
    <w:p>
      <w:pPr>
        <w:pBdr/>
        <w:spacing/>
        <w:ind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Prof(a). Dr(a).Orientador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(a)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</w:r>
    </w:p>
    <w:p>
      <w:pPr>
        <w:pBdr/>
        <w:spacing w:after="0" w:line="240" w:lineRule="auto"/>
        <w:ind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(ASSINATURA DO Gov.br)</w:t>
      </w:r>
      <w:bookmarkStart w:id="0" w:name="_GoBack"/>
      <w:r/>
      <w:bookmarkEnd w:id="0"/>
      <w:r/>
      <w:r>
        <w:rPr>
          <w:rFonts w:hint="default" w:ascii="Times New Roman" w:hAnsi="Times New Roman" w:cs="Times New Roman"/>
          <w:sz w:val="24"/>
          <w:szCs w:val="24"/>
          <w:lang w:val="pt-BR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______________________________________________________________________________________________</w:t>
    </w:r>
    <w:r>
      <w:rPr>
        <w:color w:val="000000"/>
        <w:sz w:val="18"/>
        <w:szCs w:val="18"/>
      </w:rPr>
    </w:r>
  </w:p>
  <w:p>
    <w:pPr>
      <w:pBdr/>
      <w:spacing w:after="0" w:line="240" w:lineRule="auto"/>
      <w:ind/>
      <w:jc w:val="center"/>
      <w:rPr>
        <w:rFonts w:cs="Calibri"/>
        <w:color w:val="000000"/>
        <w:sz w:val="18"/>
        <w:szCs w:val="18"/>
      </w:rPr>
    </w:pPr>
    <w:r>
      <w:rPr>
        <w:rFonts w:cs="Calibri"/>
        <w:color w:val="000000"/>
        <w:sz w:val="18"/>
        <w:szCs w:val="18"/>
      </w:rPr>
      <w:t xml:space="preserve">BA 210 Km 04 – Rodovia Juazeiro/ Sobradinho, Bairro Malhada da Areia, CEP: 48909-210 – Juazeiro/BA </w:t>
    </w:r>
    <w:r>
      <w:rPr>
        <w:rFonts w:cs="Calibri"/>
        <w:color w:val="000000"/>
        <w:sz w:val="18"/>
        <w:szCs w:val="18"/>
      </w:rPr>
    </w:r>
  </w:p>
  <w:p>
    <w:pPr>
      <w:pStyle w:val="771"/>
      <w:pBdr/>
      <w:spacing/>
      <w:ind/>
      <w:jc w:val="center"/>
      <w:rPr/>
    </w:pPr>
    <w:r>
      <w:rPr>
        <w:rFonts w:cs="Calibri"/>
        <w:color w:val="000000"/>
        <w:sz w:val="18"/>
        <w:szCs w:val="18"/>
      </w:rPr>
      <w:t xml:space="preserve">FONE: 74 3611-7206 E-MAIL: </w:t>
    </w:r>
    <w:r>
      <w:fldChar w:fldCharType="begin"/>
    </w:r>
    <w:r>
      <w:instrText xml:space="preserve"> HYPERLINK "mailto:cpgexr@univasf.edu.br" </w:instrText>
    </w:r>
    <w:r>
      <w:fldChar w:fldCharType="separate"/>
    </w:r>
    <w:r>
      <w:rPr>
        <w:rFonts w:cs="Calibri"/>
        <w:color w:val="0000ff"/>
        <w:sz w:val="18"/>
        <w:szCs w:val="18"/>
        <w:u w:val="single"/>
      </w:rPr>
      <w:t xml:space="preserve">cpgexr@univasf.edu.br</w:t>
    </w:r>
    <w:r>
      <w:rPr>
        <w:rFonts w:cs="Calibri"/>
        <w:color w:val="0000ff"/>
        <w:sz w:val="18"/>
        <w:szCs w:val="18"/>
        <w:u w:val="single"/>
      </w:rPr>
      <w:fldChar w:fldCharType="end"/>
    </w:r>
    <w:r>
      <w:rPr>
        <w:rFonts w:cs="Calibri"/>
        <w:color w:val="000000"/>
        <w:sz w:val="18"/>
        <w:szCs w:val="18"/>
      </w:rPr>
      <w:t xml:space="preserve"> SITE:</w:t>
    </w:r>
    <w:r/>
    <w:hyperlink r:id="rId1" w:tooltip="https://portais.univasf.edu.br/ppgexr" w:history="1">
      <w:r>
        <w:rPr>
          <w:rStyle w:val="186"/>
          <w:rFonts w:ascii="Calibri" w:hAnsi="Calibri"/>
          <w:sz w:val="18"/>
          <w:szCs w:val="18"/>
        </w:rPr>
        <w:t xml:space="preserve">https</w:t>
      </w:r>
      <w:r>
        <w:rPr>
          <w:rStyle w:val="186"/>
          <w:rFonts w:ascii="Calibri" w:hAnsi="Calibri"/>
          <w:sz w:val="18"/>
          <w:szCs w:val="18"/>
        </w:rPr>
        <w:t xml:space="preserve">://portais.univasf.edu.br/</w:t>
      </w:r>
      <w:r>
        <w:rPr>
          <w:rStyle w:val="186"/>
          <w:rFonts w:ascii="Calibri" w:hAnsi="Calibri"/>
          <w:sz w:val="18"/>
          <w:szCs w:val="18"/>
        </w:rPr>
        <w:t xml:space="preserve">ppgexr</w:t>
      </w:r>
    </w:hyperlink>
    <w:r/>
    <w:r>
      <w:rPr>
        <w:rFonts w:cs="Calibri"/>
        <w:color w:val="000000"/>
        <w:sz w:val="18"/>
        <w:szCs w:val="18"/>
      </w:rPr>
    </w:r>
    <w:r>
      <w:rPr>
        <w:color w:val="0000ff"/>
        <w:sz w:val="18"/>
        <w:szCs w:val="18"/>
        <w:u w:val="singl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76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76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>
        <w:rFonts w:ascii="Calibri" w:hAnsi="Calibri" w:eastAsia="Calibri" w:cs="Calibri"/>
        <w:b/>
        <w:sz w:val="22"/>
        <w:szCs w:val="22"/>
        <w:lang w:eastAsia="pt-BR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margin">
                <wp:posOffset>4652645</wp:posOffset>
              </wp:positionH>
              <wp:positionV relativeFrom="paragraph">
                <wp:posOffset>87630</wp:posOffset>
              </wp:positionV>
              <wp:extent cx="1203960" cy="535305"/>
              <wp:effectExtent l="0" t="0" r="0" b="0"/>
              <wp:wrapNone/>
              <wp:docPr id="1" name="Imagem 19" descr="Uma imagem contendo Email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8437286" name="Imagem 19" descr="Uma imagem contendo Email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3959" cy="5353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margin;margin-left:366.35pt;mso-position-horizontal:absolute;mso-position-vertical-relative:text;margin-top:6.90pt;mso-position-vertical:absolute;width:94.80pt;height:42.1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71120</wp:posOffset>
              </wp:positionV>
              <wp:extent cx="1235075" cy="414655"/>
              <wp:effectExtent l="0" t="0" r="3175" b="4445"/>
              <wp:wrapNone/>
              <wp:docPr id="2" name="Imagem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9026453" name="Imagem 1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235074" cy="4146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9264;o:allowoverlap:true;o:allowincell:true;mso-position-horizontal-relative:margin;mso-position-horizontal:left;mso-position-vertical-relative:text;margin-top:5.60pt;mso-position-vertical:absolute;width:97.25pt;height:32.6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b/>
        <w:sz w:val="22"/>
        <w:szCs w:val="22"/>
        <w:lang w:eastAsia="pt-BR"/>
      </w:rPr>
    </w:r>
    <w:r>
      <w:rPr>
        <w:rFonts w:ascii="Calibri" w:hAnsi="Calibri" w:eastAsia="Calibri" w:cs="Calibri"/>
        <w:b/>
        <w:sz w:val="22"/>
        <w:szCs w:val="22"/>
        <w:lang w:eastAsia="pt-BR"/>
      </w:rPr>
    </w:r>
  </w:p>
  <w:p>
    <w:pPr>
      <w:pBdr/>
      <w:spacing/>
      <w:ind/>
      <w:jc w:val="center"/>
      <w:rPr>
        <w:rFonts w:ascii="Calibri" w:hAnsi="Calibri" w:eastAsia="Calibri" w:cs="Calibri"/>
        <w:b/>
        <w:sz w:val="22"/>
        <w:szCs w:val="22"/>
        <w:lang w:eastAsia="en-US"/>
      </w:rPr>
    </w:pPr>
    <w:r>
      <w:rPr>
        <w:rFonts w:ascii="Calibri" w:hAnsi="Calibri" w:eastAsia="Calibri" w:cs="Calibri"/>
        <w:b/>
        <w:sz w:val="22"/>
        <w:szCs w:val="22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37870" cy="628015"/>
              <wp:effectExtent l="0" t="0" r="5080" b="635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1763553" name="Imagem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37869" cy="62801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8.10pt;height:49.45pt;mso-wrap-distance-left:0.00pt;mso-wrap-distance-top:0.00pt;mso-wrap-distance-right:0.00pt;mso-wrap-distance-bottom:0.00pt;z-index:1;" stroked="false">
              <v:imagedata r:id="rId3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b/>
        <w:sz w:val="22"/>
        <w:szCs w:val="22"/>
        <w:lang w:eastAsia="en-US"/>
      </w:rPr>
    </w:r>
    <w:r>
      <w:rPr>
        <w:rFonts w:ascii="Calibri" w:hAnsi="Calibri" w:eastAsia="Calibri" w:cs="Calibri"/>
        <w:b/>
        <w:sz w:val="22"/>
        <w:szCs w:val="22"/>
        <w:lang w:eastAsia="en-US"/>
      </w:rPr>
    </w:r>
  </w:p>
  <w:p>
    <w:pPr>
      <w:pBdr/>
      <w:spacing/>
      <w:ind/>
      <w:jc w:val="center"/>
      <w:rPr>
        <w:rFonts w:ascii="Calibri" w:hAnsi="Calibri" w:eastAsia="Calibri" w:cs="Calibri"/>
        <w:b/>
        <w:sz w:val="20"/>
        <w:szCs w:val="22"/>
        <w:lang w:eastAsia="en-US"/>
      </w:rPr>
    </w:pPr>
    <w:r>
      <w:rPr>
        <w:rFonts w:ascii="Calibri" w:hAnsi="Calibri" w:eastAsia="Calibri" w:cs="Calibri"/>
        <w:b/>
        <w:sz w:val="20"/>
        <w:szCs w:val="22"/>
        <w:lang w:eastAsia="en-US"/>
      </w:rPr>
    </w:r>
    <w:r>
      <w:rPr>
        <w:rFonts w:ascii="Calibri" w:hAnsi="Calibri" w:eastAsia="Calibri" w:cs="Calibri"/>
        <w:b/>
        <w:sz w:val="20"/>
        <w:szCs w:val="22"/>
        <w:lang w:eastAsia="en-US"/>
      </w:rPr>
    </w:r>
    <w:r>
      <w:rPr>
        <w:rFonts w:ascii="Calibri" w:hAnsi="Calibri" w:eastAsia="Calibri" w:cs="Calibri"/>
        <w:b/>
        <w:sz w:val="20"/>
        <w:szCs w:val="22"/>
        <w:lang w:eastAsia="en-US"/>
      </w:rPr>
    </w:r>
  </w:p>
  <w:p>
    <w:pPr>
      <w:pBdr/>
      <w:spacing/>
      <w:ind w:left="-142"/>
      <w:jc w:val="center"/>
      <w:rPr>
        <w:rFonts w:ascii="Arial" w:hAnsi="Arial" w:eastAsia="Calibri" w:cs="Arial"/>
        <w:b/>
        <w:sz w:val="22"/>
        <w:szCs w:val="22"/>
        <w:lang w:eastAsia="en-US"/>
      </w:rPr>
    </w:pPr>
    <w:r>
      <w:rPr>
        <w:rFonts w:ascii="Arial" w:hAnsi="Arial" w:eastAsia="Calibri" w:cs="Arial"/>
        <w:b/>
        <w:sz w:val="22"/>
        <w:szCs w:val="22"/>
        <w:lang w:eastAsia="en-US"/>
      </w:rPr>
      <w:t xml:space="preserve">UNIVERSIDADE FEDERAL DO VALE DO SÃO FRANCISCO</w:t>
    </w:r>
    <w:r>
      <w:rPr>
        <w:rFonts w:ascii="Arial" w:hAnsi="Arial" w:eastAsia="Calibri" w:cs="Arial"/>
        <w:b/>
        <w:sz w:val="22"/>
        <w:szCs w:val="22"/>
        <w:lang w:eastAsia="en-US"/>
      </w:rPr>
    </w:r>
    <w:r>
      <w:rPr>
        <w:rFonts w:ascii="Arial" w:hAnsi="Arial" w:eastAsia="Calibri" w:cs="Arial"/>
        <w:b/>
        <w:sz w:val="22"/>
        <w:szCs w:val="22"/>
        <w:lang w:eastAsia="en-US"/>
      </w:rPr>
    </w:r>
  </w:p>
  <w:p>
    <w:pPr>
      <w:pBdr/>
      <w:tabs>
        <w:tab w:val="center" w:leader="none" w:pos="4252"/>
        <w:tab w:val="right" w:leader="none" w:pos="8504"/>
      </w:tabs>
      <w:spacing/>
      <w:ind w:left="-142"/>
      <w:jc w:val="center"/>
      <w:rPr>
        <w:rFonts w:ascii="Arial" w:hAnsi="Arial" w:eastAsia="Calibri" w:cs="Arial"/>
        <w:b/>
        <w:sz w:val="22"/>
        <w:szCs w:val="22"/>
        <w:lang w:eastAsia="en-US"/>
      </w:rPr>
    </w:pPr>
    <w:r>
      <w:rPr>
        <w:rFonts w:ascii="Arial" w:hAnsi="Arial" w:eastAsia="Calibri" w:cs="Arial"/>
        <w:b/>
        <w:sz w:val="22"/>
        <w:szCs w:val="22"/>
        <w:lang w:eastAsia="en-US"/>
      </w:rPr>
      <w:t xml:space="preserve">PROGRAMA DE PÓS-GRADUAÇÃO EM EXTENSÃO RURAL – PPGEXR</w:t>
    </w:r>
    <w:r>
      <w:rPr>
        <w:rFonts w:ascii="Arial" w:hAnsi="Arial" w:eastAsia="Calibri" w:cs="Arial"/>
        <w:b/>
        <w:sz w:val="22"/>
        <w:szCs w:val="22"/>
        <w:lang w:eastAsia="en-US"/>
      </w:rPr>
    </w:r>
    <w:r>
      <w:rPr>
        <w:rFonts w:ascii="Arial" w:hAnsi="Arial" w:eastAsia="Calibri" w:cs="Arial"/>
        <w:b/>
        <w:sz w:val="22"/>
        <w:szCs w:val="22"/>
        <w:lang w:eastAsia="en-US"/>
      </w:rPr>
    </w:r>
  </w:p>
  <w:p>
    <w:pPr>
      <w:pBdr/>
      <w:spacing w:before="1"/>
      <w:ind w:left="12"/>
      <w:jc w:val="center"/>
      <w:rPr>
        <w:rFonts w:ascii="Arial" w:hAnsi="Arial" w:eastAsia="Times New Roman" w:cs="Arial"/>
        <w:color w:val="000000"/>
        <w:sz w:val="22"/>
        <w:szCs w:val="22"/>
        <w:lang w:eastAsia="pt-BR"/>
      </w:rPr>
    </w:pPr>
    <w:r>
      <w:rPr>
        <w:rFonts w:ascii="Arial" w:hAnsi="Arial" w:eastAsia="Calibri" w:cs="Arial"/>
        <w:b/>
        <w:sz w:val="22"/>
        <w:szCs w:val="22"/>
        <w:lang w:eastAsia="en-US"/>
      </w:rPr>
      <w:t xml:space="preserve">CÂMARA INTERDISCIPLINAR CAPES - Nº</w:t>
    </w:r>
    <w:r>
      <w:rPr>
        <w:rFonts w:ascii="Arial" w:hAnsi="Arial" w:eastAsia="Calibri" w:cs="Arial"/>
        <w:b/>
        <w:bCs/>
        <w:sz w:val="22"/>
        <w:szCs w:val="22"/>
        <w:lang w:eastAsia="en-US"/>
      </w:rPr>
      <w:t xml:space="preserve"> </w:t>
    </w:r>
    <w:r>
      <w:rPr>
        <w:rFonts w:ascii="Arial" w:hAnsi="Arial" w:eastAsia="Times New Roman" w:cs="Arial"/>
        <w:b/>
        <w:bCs/>
        <w:color w:val="000000"/>
        <w:sz w:val="22"/>
        <w:szCs w:val="22"/>
        <w:lang w:eastAsia="pt-BR"/>
      </w:rPr>
      <w:t xml:space="preserve">25020013011F2</w:t>
    </w:r>
    <w:r>
      <w:rPr>
        <w:rFonts w:ascii="Arial" w:hAnsi="Arial" w:eastAsia="Times New Roman" w:cs="Arial"/>
        <w:color w:val="000000"/>
        <w:sz w:val="22"/>
        <w:szCs w:val="22"/>
        <w:lang w:eastAsia="pt-BR"/>
      </w:rPr>
      <w:t xml:space="preserve"> </w:t>
    </w:r>
    <w:r>
      <w:rPr>
        <w:rFonts w:ascii="Arial" w:hAnsi="Arial" w:eastAsia="Times New Roman" w:cs="Arial"/>
        <w:color w:val="000000"/>
        <w:sz w:val="22"/>
        <w:szCs w:val="22"/>
        <w:lang w:eastAsia="pt-BR"/>
      </w:rPr>
    </w:r>
    <w:r>
      <w:rPr>
        <w:rFonts w:ascii="Arial" w:hAnsi="Arial" w:eastAsia="Times New Roman" w:cs="Arial"/>
        <w:color w:val="000000"/>
        <w:sz w:val="22"/>
        <w:szCs w:val="22"/>
        <w:lang w:eastAsia="pt-BR"/>
      </w:rPr>
    </w:r>
  </w:p>
  <w:p>
    <w:pPr>
      <w:pBdr/>
      <w:spacing w:before="1"/>
      <w:ind w:left="12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caps/>
        <w:sz w:val="22"/>
        <w:szCs w:val="22"/>
      </w:rPr>
      <w:t xml:space="preserve">Data de Recomendação</w:t>
    </w:r>
    <w:r>
      <w:rPr>
        <w:rFonts w:ascii="Arial" w:hAnsi="Arial" w:cs="Arial"/>
        <w:b/>
        <w:sz w:val="22"/>
        <w:szCs w:val="22"/>
      </w:rPr>
      <w:t xml:space="preserve">: </w:t>
    </w:r>
    <w:r>
      <w:rPr>
        <w:rFonts w:ascii="Arial" w:hAnsi="Arial" w:cs="Arial"/>
        <w:b/>
        <w:bCs/>
        <w:spacing w:val="-2"/>
        <w:sz w:val="22"/>
        <w:szCs w:val="22"/>
      </w:rPr>
      <w:t xml:space="preserve">23/10/2015</w:t>
    </w:r>
    <w:r>
      <w:rPr>
        <w:rFonts w:ascii="Arial" w:hAnsi="Arial" w:cs="Arial"/>
        <w:b/>
        <w:bCs/>
        <w:sz w:val="22"/>
        <w:szCs w:val="22"/>
      </w:rPr>
    </w:r>
    <w:r>
      <w:rPr>
        <w:rFonts w:ascii="Arial" w:hAnsi="Arial" w:cs="Arial"/>
        <w:b/>
        <w:bCs/>
        <w:sz w:val="22"/>
        <w:szCs w:val="22"/>
      </w:rPr>
    </w:r>
  </w:p>
  <w:p>
    <w:pPr>
      <w:pBdr/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b/>
      </w:rPr>
    </w:pPr>
    <w:r>
      <w:rPr>
        <w:b/>
      </w:rPr>
    </w:r>
    <w:r>
      <w:rPr>
        <w:b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67"/>
    <w:next w:val="76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67"/>
    <w:next w:val="76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67"/>
    <w:next w:val="76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67"/>
    <w:next w:val="76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67"/>
    <w:next w:val="76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67"/>
    <w:next w:val="76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67"/>
    <w:next w:val="76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67"/>
    <w:next w:val="76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67"/>
    <w:next w:val="76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68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8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8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8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67"/>
    <w:next w:val="76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68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67"/>
    <w:next w:val="76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68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67"/>
    <w:next w:val="76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6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6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67"/>
    <w:next w:val="76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6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6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6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68"/>
    <w:link w:val="770"/>
    <w:uiPriority w:val="99"/>
    <w:pPr>
      <w:pBdr/>
      <w:spacing/>
      <w:ind/>
    </w:pPr>
  </w:style>
  <w:style w:type="character" w:styleId="178">
    <w:name w:val="Footer Char"/>
    <w:basedOn w:val="768"/>
    <w:link w:val="771"/>
    <w:uiPriority w:val="99"/>
    <w:pPr>
      <w:pBdr/>
      <w:spacing/>
      <w:ind/>
    </w:pPr>
  </w:style>
  <w:style w:type="paragraph" w:styleId="179">
    <w:name w:val="Caption"/>
    <w:basedOn w:val="767"/>
    <w:next w:val="7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6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6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6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68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67"/>
    <w:next w:val="767"/>
    <w:uiPriority w:val="39"/>
    <w:unhideWhenUsed/>
    <w:pPr>
      <w:pBdr/>
      <w:spacing w:after="100"/>
      <w:ind/>
    </w:pPr>
  </w:style>
  <w:style w:type="paragraph" w:styleId="189">
    <w:name w:val="toc 2"/>
    <w:basedOn w:val="767"/>
    <w:next w:val="767"/>
    <w:uiPriority w:val="39"/>
    <w:unhideWhenUsed/>
    <w:pPr>
      <w:pBdr/>
      <w:spacing w:after="100"/>
      <w:ind w:left="220"/>
    </w:pPr>
  </w:style>
  <w:style w:type="paragraph" w:styleId="190">
    <w:name w:val="toc 3"/>
    <w:basedOn w:val="767"/>
    <w:next w:val="767"/>
    <w:uiPriority w:val="39"/>
    <w:unhideWhenUsed/>
    <w:pPr>
      <w:pBdr/>
      <w:spacing w:after="100"/>
      <w:ind w:left="440"/>
    </w:pPr>
  </w:style>
  <w:style w:type="paragraph" w:styleId="191">
    <w:name w:val="toc 4"/>
    <w:basedOn w:val="767"/>
    <w:next w:val="767"/>
    <w:uiPriority w:val="39"/>
    <w:unhideWhenUsed/>
    <w:pPr>
      <w:pBdr/>
      <w:spacing w:after="100"/>
      <w:ind w:left="660"/>
    </w:pPr>
  </w:style>
  <w:style w:type="paragraph" w:styleId="192">
    <w:name w:val="toc 5"/>
    <w:basedOn w:val="767"/>
    <w:next w:val="767"/>
    <w:uiPriority w:val="39"/>
    <w:unhideWhenUsed/>
    <w:pPr>
      <w:pBdr/>
      <w:spacing w:after="100"/>
      <w:ind w:left="880"/>
    </w:pPr>
  </w:style>
  <w:style w:type="paragraph" w:styleId="193">
    <w:name w:val="toc 6"/>
    <w:basedOn w:val="767"/>
    <w:next w:val="767"/>
    <w:uiPriority w:val="39"/>
    <w:unhideWhenUsed/>
    <w:pPr>
      <w:pBdr/>
      <w:spacing w:after="100"/>
      <w:ind w:left="1100"/>
    </w:pPr>
  </w:style>
  <w:style w:type="paragraph" w:styleId="194">
    <w:name w:val="toc 7"/>
    <w:basedOn w:val="767"/>
    <w:next w:val="767"/>
    <w:uiPriority w:val="39"/>
    <w:unhideWhenUsed/>
    <w:pPr>
      <w:pBdr/>
      <w:spacing w:after="100"/>
      <w:ind w:left="1320"/>
    </w:pPr>
  </w:style>
  <w:style w:type="paragraph" w:styleId="195">
    <w:name w:val="toc 8"/>
    <w:basedOn w:val="767"/>
    <w:next w:val="767"/>
    <w:uiPriority w:val="39"/>
    <w:unhideWhenUsed/>
    <w:pPr>
      <w:pBdr/>
      <w:spacing w:after="100"/>
      <w:ind w:left="1540"/>
    </w:pPr>
  </w:style>
  <w:style w:type="paragraph" w:styleId="196">
    <w:name w:val="toc 9"/>
    <w:basedOn w:val="767"/>
    <w:next w:val="76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67"/>
    <w:next w:val="767"/>
    <w:uiPriority w:val="99"/>
    <w:unhideWhenUsed/>
    <w:pPr>
      <w:pBdr/>
      <w:spacing w:after="0" w:afterAutospacing="0"/>
      <w:ind/>
    </w:pPr>
  </w:style>
  <w:style w:type="paragraph" w:styleId="767" w:default="1">
    <w:name w:val="Normal"/>
    <w:uiPriority w:val="0"/>
    <w:qFormat/>
    <w:pPr>
      <w:pBdr/>
      <w:spacing w:after="200" w:line="276" w:lineRule="auto"/>
      <w:ind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styleId="768" w:default="1">
    <w:name w:val="Default Paragraph Font"/>
    <w:uiPriority w:val="1"/>
    <w:semiHidden/>
    <w:unhideWhenUsed/>
    <w:qFormat/>
    <w:pPr>
      <w:pBdr/>
      <w:spacing/>
      <w:ind/>
    </w:pPr>
  </w:style>
  <w:style w:type="table" w:styleId="769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0">
    <w:name w:val="Header"/>
    <w:basedOn w:val="767"/>
    <w:link w:val="772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771">
    <w:name w:val="Footer"/>
    <w:basedOn w:val="767"/>
    <w:link w:val="773"/>
    <w:uiPriority w:val="0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772" w:customStyle="1">
    <w:name w:val="Cabeçalho Char"/>
    <w:basedOn w:val="768"/>
    <w:link w:val="770"/>
    <w:uiPriority w:val="99"/>
    <w:qFormat/>
    <w:pPr>
      <w:pBdr/>
      <w:spacing/>
      <w:ind/>
    </w:pPr>
  </w:style>
  <w:style w:type="character" w:styleId="773" w:customStyle="1">
    <w:name w:val="Rodapé Char"/>
    <w:basedOn w:val="768"/>
    <w:link w:val="771"/>
    <w:uiPriority w:val="0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portais.univasf.edu.br/ppgex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SOLICITAÇÃO DE DEFESA DE DISSERTAÇÃO</dc:title>
  <dc:creator>Univasf</dc:creator>
  <cp:revision>3</cp:revision>
  <dcterms:created xsi:type="dcterms:W3CDTF">2018-04-24T13:51:00Z</dcterms:created>
  <dcterms:modified xsi:type="dcterms:W3CDTF">2026-04-27T12:57:28Z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30BA6032AC044574BEB79811E0F22E03</vt:lpwstr>
  </property>
</Properties>
</file>