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48" w:rsidRDefault="005D7E5D" w:rsidP="005D7E5D">
      <w:pPr>
        <w:jc w:val="center"/>
        <w:rPr>
          <w:rFonts w:ascii="Arial" w:hAnsi="Arial" w:cs="Arial"/>
          <w:b/>
          <w:sz w:val="24"/>
          <w:szCs w:val="24"/>
        </w:rPr>
      </w:pPr>
      <w:r w:rsidRPr="005D7E5D">
        <w:rPr>
          <w:rFonts w:ascii="Arial" w:hAnsi="Arial" w:cs="Arial"/>
          <w:b/>
          <w:sz w:val="24"/>
          <w:szCs w:val="24"/>
        </w:rPr>
        <w:t>Assunto de redes para estudo</w:t>
      </w:r>
    </w:p>
    <w:p w:rsidR="005D7E5D" w:rsidRDefault="005D7E5D" w:rsidP="005D7E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MOTIVAÇÃO:</w:t>
      </w:r>
    </w:p>
    <w:p w:rsidR="005D7E5D" w:rsidRDefault="005D7E5D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Para a comunicação de usuários(VoIP, Vídeo conferência, troca de mensagens, redes sociais), compartilhamento de recursos(Impressoras, buscas indexadas, arquivos nas nuvens). Para a comunicação de computadores, para conectar os computadores com o mundo físico(webcans,telefones,porta)</w:t>
      </w:r>
    </w:p>
    <w:p w:rsidR="005D7E5D" w:rsidRDefault="005D7E5D" w:rsidP="005D7E5D">
      <w:pPr>
        <w:rPr>
          <w:rFonts w:ascii="Arial" w:hAnsi="Arial" w:cs="Arial"/>
          <w:b/>
          <w:sz w:val="24"/>
          <w:szCs w:val="24"/>
        </w:rPr>
      </w:pPr>
      <w:r w:rsidRPr="005D7E5D">
        <w:rPr>
          <w:rFonts w:ascii="Arial" w:hAnsi="Arial" w:cs="Arial"/>
          <w:b/>
          <w:sz w:val="24"/>
          <w:szCs w:val="24"/>
        </w:rPr>
        <w:t>HISTÓRICO:</w:t>
      </w:r>
    </w:p>
    <w:p w:rsidR="005D7E5D" w:rsidRDefault="005D7E5D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B3C0B">
        <w:rPr>
          <w:rFonts w:ascii="Arial" w:hAnsi="Arial" w:cs="Arial"/>
          <w:sz w:val="24"/>
          <w:szCs w:val="24"/>
        </w:rPr>
        <w:t>1946: surgiu o ENIAC - Eletronic Numerical Interpreter and Calculator(Computador e integrador númerico eletrônico)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Década 50: Computadores grandes e complexos, operados por pessoas qualificadas. Processador(execução em ordem ed chegada), resultados armazenados em fita ou em impressos.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Ínicio dos anos 60: primeiros terminais interativos desenvolvidos juntamente com sistemas de tempo compartilhado.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1981: lançamento do IBM PC, computadores(hardware e software) aperfeiçoados para suportar novos recursos.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 w:rsidRPr="006B3C0B">
        <w:rPr>
          <w:rFonts w:ascii="Arial" w:hAnsi="Arial" w:cs="Arial"/>
          <w:b/>
          <w:sz w:val="24"/>
          <w:szCs w:val="24"/>
        </w:rPr>
        <w:t>CONECEITO</w:t>
      </w:r>
      <w:r>
        <w:rPr>
          <w:rFonts w:ascii="Arial" w:hAnsi="Arial" w:cs="Arial"/>
          <w:sz w:val="24"/>
          <w:szCs w:val="24"/>
        </w:rPr>
        <w:t>: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que é uma rede de computadores?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‘um conjunto de modulos proecessadores capaz de trocar informações e compartilhar recursos, interligados por um sistema de comunicação.’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comunicação: é um arranjo topológico interligando os vários módulos processadores atráves de enlaces físicos(meios de transmissão) e de um conjunto de regras com o objetivo de organizar a comunicação(protocolos).</w:t>
      </w:r>
    </w:p>
    <w:p w:rsidR="006B3C0B" w:rsidRDefault="006B3C0B" w:rsidP="005D7E5D">
      <w:pPr>
        <w:rPr>
          <w:rFonts w:ascii="Arial" w:hAnsi="Arial" w:cs="Arial"/>
          <w:b/>
          <w:sz w:val="24"/>
          <w:szCs w:val="24"/>
        </w:rPr>
      </w:pPr>
      <w:r w:rsidRPr="006B3C0B">
        <w:rPr>
          <w:rFonts w:ascii="Arial" w:hAnsi="Arial" w:cs="Arial"/>
          <w:b/>
          <w:sz w:val="24"/>
          <w:szCs w:val="24"/>
        </w:rPr>
        <w:t>REDES DE COMPUTADORES X SISTEMAS DISTRIBUÍDOS:</w:t>
      </w:r>
    </w:p>
    <w:p w:rsidR="006B3C0B" w:rsidRDefault="006B3C0B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B3C0B">
        <w:rPr>
          <w:rFonts w:ascii="Arial" w:hAnsi="Arial" w:cs="Arial"/>
          <w:b/>
          <w:sz w:val="24"/>
          <w:szCs w:val="24"/>
        </w:rPr>
        <w:t>Sistema Distribuido:</w:t>
      </w:r>
      <w:r>
        <w:rPr>
          <w:rFonts w:ascii="Arial" w:hAnsi="Arial" w:cs="Arial"/>
          <w:sz w:val="24"/>
          <w:szCs w:val="24"/>
        </w:rPr>
        <w:t xml:space="preserve"> recursos disponíveis de forma transparente</w:t>
      </w:r>
      <w:r w:rsidR="00734595">
        <w:rPr>
          <w:rFonts w:ascii="Arial" w:hAnsi="Arial" w:cs="Arial"/>
          <w:sz w:val="24"/>
          <w:szCs w:val="24"/>
        </w:rPr>
        <w:t>, o sistema operacional é responsável por: selecionar o módulo processador, localizar e transportar os modulos/arquivos.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4595">
        <w:rPr>
          <w:rFonts w:ascii="Arial" w:hAnsi="Arial" w:cs="Arial"/>
          <w:b/>
          <w:sz w:val="24"/>
          <w:szCs w:val="24"/>
        </w:rPr>
        <w:t>Redes de Computadores:</w:t>
      </w:r>
      <w:r>
        <w:t xml:space="preserve"> </w:t>
      </w:r>
      <w:r w:rsidRPr="00734595">
        <w:rPr>
          <w:rFonts w:ascii="Arial" w:hAnsi="Arial" w:cs="Arial"/>
          <w:sz w:val="24"/>
          <w:szCs w:val="24"/>
        </w:rPr>
        <w:t>o usuário escolhe o equipamento que deseja se conectar; tudo é feito de forma explícita</w:t>
      </w:r>
      <w:r>
        <w:rPr>
          <w:rFonts w:ascii="Arial" w:hAnsi="Arial" w:cs="Arial"/>
          <w:sz w:val="24"/>
          <w:szCs w:val="24"/>
        </w:rPr>
        <w:t>.</w:t>
      </w:r>
    </w:p>
    <w:p w:rsidR="00734595" w:rsidRPr="00734595" w:rsidRDefault="00734595" w:rsidP="005D7E5D">
      <w:pPr>
        <w:rPr>
          <w:rFonts w:ascii="Arial" w:hAnsi="Arial" w:cs="Arial"/>
          <w:b/>
          <w:sz w:val="24"/>
          <w:szCs w:val="24"/>
        </w:rPr>
      </w:pPr>
      <w:r w:rsidRPr="00734595">
        <w:rPr>
          <w:rFonts w:ascii="Arial" w:hAnsi="Arial" w:cs="Arial"/>
          <w:b/>
          <w:sz w:val="24"/>
          <w:szCs w:val="24"/>
        </w:rPr>
        <w:t>REDE PEER TO PEER: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Não há clientes nem servidores localizados.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</w:p>
    <w:p w:rsidR="00734595" w:rsidRPr="00734595" w:rsidRDefault="00734595" w:rsidP="005D7E5D">
      <w:pPr>
        <w:rPr>
          <w:rFonts w:ascii="Arial" w:hAnsi="Arial" w:cs="Arial"/>
          <w:b/>
        </w:rPr>
      </w:pPr>
      <w:r w:rsidRPr="00734595">
        <w:rPr>
          <w:rFonts w:ascii="Arial" w:hAnsi="Arial" w:cs="Arial"/>
          <w:b/>
          <w:sz w:val="24"/>
          <w:szCs w:val="24"/>
        </w:rPr>
        <w:lastRenderedPageBreak/>
        <w:t>CLASSIFICAÇÃO PELA ABRANGÊNCIA:</w:t>
      </w:r>
    </w:p>
    <w:p w:rsidR="00734595" w:rsidRPr="00734595" w:rsidRDefault="00734595" w:rsidP="00734595">
      <w:pPr>
        <w:pStyle w:val="PargrafodaLista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734595">
        <w:rPr>
          <w:rFonts w:ascii="Arial" w:hAnsi="Arial" w:cs="Arial"/>
          <w:lang w:val="en-US"/>
        </w:rPr>
        <w:t xml:space="preserve">Redes Pessoais (Personal Area Network – </w:t>
      </w:r>
      <w:r w:rsidRPr="00734595">
        <w:rPr>
          <w:rFonts w:ascii="Arial" w:hAnsi="Arial" w:cs="Arial"/>
          <w:b/>
          <w:lang w:val="en-US"/>
        </w:rPr>
        <w:t>PAN)</w:t>
      </w:r>
    </w:p>
    <w:p w:rsidR="00734595" w:rsidRPr="00734595" w:rsidRDefault="00734595" w:rsidP="0073459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34595">
        <w:rPr>
          <w:rFonts w:ascii="Arial" w:hAnsi="Arial" w:cs="Arial"/>
        </w:rPr>
        <w:t xml:space="preserve">Redes Locais ( Local Area Network – </w:t>
      </w:r>
      <w:r w:rsidRPr="00734595">
        <w:rPr>
          <w:rFonts w:ascii="Arial" w:hAnsi="Arial" w:cs="Arial"/>
          <w:b/>
        </w:rPr>
        <w:t>LAN</w:t>
      </w:r>
      <w:r w:rsidRPr="00734595">
        <w:rPr>
          <w:rFonts w:ascii="Arial" w:hAnsi="Arial" w:cs="Arial"/>
        </w:rPr>
        <w:t>)</w:t>
      </w:r>
    </w:p>
    <w:p w:rsidR="00734595" w:rsidRPr="00734595" w:rsidRDefault="00734595" w:rsidP="00734595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734595">
        <w:rPr>
          <w:rFonts w:ascii="Arial" w:hAnsi="Arial" w:cs="Arial"/>
        </w:rPr>
        <w:t xml:space="preserve">Redes Metropolitanas ( Metropolitan Area Network – </w:t>
      </w:r>
      <w:r w:rsidRPr="00734595">
        <w:rPr>
          <w:rFonts w:ascii="Arial" w:hAnsi="Arial" w:cs="Arial"/>
          <w:b/>
        </w:rPr>
        <w:t>MAN)</w:t>
      </w:r>
    </w:p>
    <w:p w:rsidR="00734595" w:rsidRPr="00734595" w:rsidRDefault="00734595" w:rsidP="0073459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34595">
        <w:rPr>
          <w:rFonts w:ascii="Arial" w:hAnsi="Arial" w:cs="Arial"/>
        </w:rPr>
        <w:t xml:space="preserve">Redes Geograficamente Separadas ( Wide Area Network – </w:t>
      </w:r>
      <w:r w:rsidRPr="00734595">
        <w:rPr>
          <w:rFonts w:ascii="Arial" w:hAnsi="Arial" w:cs="Arial"/>
          <w:b/>
        </w:rPr>
        <w:t>WAN</w:t>
      </w:r>
      <w:r w:rsidRPr="00734595">
        <w:rPr>
          <w:rFonts w:ascii="Arial" w:hAnsi="Arial" w:cs="Arial"/>
        </w:rPr>
        <w:t>)</w:t>
      </w:r>
    </w:p>
    <w:p w:rsidR="00734595" w:rsidRPr="00734595" w:rsidRDefault="00734595" w:rsidP="0073459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734595">
        <w:rPr>
          <w:rFonts w:ascii="Arial" w:hAnsi="Arial" w:cs="Arial"/>
        </w:rPr>
        <w:t>A INTERNET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 w:rsidRPr="00734595">
        <w:rPr>
          <w:rFonts w:ascii="Arial" w:hAnsi="Arial" w:cs="Arial"/>
          <w:b/>
          <w:sz w:val="24"/>
          <w:szCs w:val="24"/>
        </w:rPr>
        <w:t>DADOS:</w:t>
      </w:r>
      <w:r>
        <w:rPr>
          <w:rFonts w:ascii="Arial" w:hAnsi="Arial" w:cs="Arial"/>
          <w:sz w:val="24"/>
          <w:szCs w:val="24"/>
        </w:rPr>
        <w:t xml:space="preserve"> entidades sem significados.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INFORMAÇÃO:</w:t>
      </w:r>
      <w:r>
        <w:rPr>
          <w:rFonts w:ascii="Arial" w:hAnsi="Arial" w:cs="Arial"/>
          <w:sz w:val="24"/>
          <w:szCs w:val="24"/>
        </w:rPr>
        <w:t xml:space="preserve"> são dados contextualizados ou com significados.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SINAIS:</w:t>
      </w:r>
      <w:r>
        <w:rPr>
          <w:rFonts w:ascii="Arial" w:hAnsi="Arial" w:cs="Arial"/>
          <w:sz w:val="24"/>
          <w:szCs w:val="24"/>
        </w:rPr>
        <w:t xml:space="preserve"> são representações elétricas e eletromagnéticas dos dados.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SINALIZAÇÃO:</w:t>
      </w:r>
      <w:r>
        <w:rPr>
          <w:rFonts w:ascii="Arial" w:hAnsi="Arial" w:cs="Arial"/>
          <w:sz w:val="24"/>
          <w:szCs w:val="24"/>
        </w:rPr>
        <w:t xml:space="preserve"> propagação física do sinal por um meio físico.</w:t>
      </w:r>
    </w:p>
    <w:p w:rsidR="00734595" w:rsidRDefault="00734595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TRANSMISSÃO:</w:t>
      </w:r>
      <w:r>
        <w:rPr>
          <w:rFonts w:ascii="Arial" w:hAnsi="Arial" w:cs="Arial"/>
          <w:sz w:val="24"/>
          <w:szCs w:val="24"/>
        </w:rPr>
        <w:t xml:space="preserve"> é a comunicação de dados pela propagação  e processamento de sinais</w:t>
      </w: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SINAL ANALÓGIOCO:</w:t>
      </w:r>
      <w:r>
        <w:rPr>
          <w:rFonts w:ascii="Arial" w:hAnsi="Arial" w:cs="Arial"/>
          <w:sz w:val="24"/>
          <w:szCs w:val="24"/>
        </w:rPr>
        <w:t xml:space="preserve"> assume qualquer valor dentro de um intervalo de tempo infinito</w:t>
      </w: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SINAL DIGITAL</w:t>
      </w:r>
      <w:r>
        <w:rPr>
          <w:rFonts w:ascii="Arial" w:hAnsi="Arial" w:cs="Arial"/>
          <w:sz w:val="24"/>
          <w:szCs w:val="24"/>
        </w:rPr>
        <w:t>: são representados por apenas dois valores, 0 ou 1.</w:t>
      </w: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REGENERAÇÃO DE SINAL:</w:t>
      </w:r>
      <w:r>
        <w:rPr>
          <w:rFonts w:ascii="Arial" w:hAnsi="Arial" w:cs="Arial"/>
          <w:sz w:val="24"/>
          <w:szCs w:val="24"/>
        </w:rPr>
        <w:t xml:space="preserve"> o receptor intercepta o bit 0 quando a tensão está dentro de uma faixa específica, a mesma coisa acontece para o bit 1.</w:t>
      </w: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TRANSMISSÃO PARALELA</w:t>
      </w:r>
      <w:r>
        <w:rPr>
          <w:rFonts w:ascii="Arial" w:hAnsi="Arial" w:cs="Arial"/>
          <w:sz w:val="24"/>
          <w:szCs w:val="24"/>
        </w:rPr>
        <w:t>: os bits são transmitidos simultaneamente, atráves de vários fios paralelos. Ex: equipamentos localizados a curtas distâncias. Desvantagem: interferância</w:t>
      </w:r>
    </w:p>
    <w:p w:rsidR="008F7AE3" w:rsidRDefault="008F7AE3" w:rsidP="005D7E5D">
      <w:pPr>
        <w:rPr>
          <w:rFonts w:ascii="Arial" w:hAnsi="Arial" w:cs="Arial"/>
          <w:sz w:val="24"/>
          <w:szCs w:val="24"/>
        </w:rPr>
      </w:pPr>
      <w:r w:rsidRPr="008F7AE3">
        <w:rPr>
          <w:rFonts w:ascii="Arial" w:hAnsi="Arial" w:cs="Arial"/>
          <w:b/>
          <w:sz w:val="24"/>
          <w:szCs w:val="24"/>
        </w:rPr>
        <w:t>TRANSMISSÃO SERIAL:</w:t>
      </w:r>
      <w:r>
        <w:rPr>
          <w:rFonts w:ascii="Arial" w:hAnsi="Arial" w:cs="Arial"/>
          <w:sz w:val="24"/>
          <w:szCs w:val="24"/>
        </w:rPr>
        <w:t xml:space="preserve">  os bits são transmitidos um após o outro (bit a bit) atráves de uma única via (fio). Ex: cabos de longas distância. Desvantagem: é mais lenta.</w:t>
      </w:r>
    </w:p>
    <w:p w:rsidR="008471C2" w:rsidRDefault="008471C2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71C2">
        <w:rPr>
          <w:rFonts w:ascii="Arial" w:hAnsi="Arial" w:cs="Arial"/>
          <w:b/>
          <w:sz w:val="24"/>
          <w:szCs w:val="24"/>
        </w:rPr>
        <w:t>Síncrona:</w:t>
      </w:r>
      <w:r>
        <w:rPr>
          <w:rFonts w:ascii="Arial" w:hAnsi="Arial" w:cs="Arial"/>
          <w:sz w:val="24"/>
          <w:szCs w:val="24"/>
        </w:rPr>
        <w:t xml:space="preserve"> os bits são enviados sem a utilização de bits de sinalização de ínicio e fim da mensagem.  Um bloco inteiro de informações é transmitido adicionando controle apenas no começo e no final do bloco, para o sincronismo.</w:t>
      </w:r>
    </w:p>
    <w:p w:rsidR="008471C2" w:rsidRDefault="008471C2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71C2">
        <w:rPr>
          <w:rFonts w:ascii="Arial" w:hAnsi="Arial" w:cs="Arial"/>
          <w:b/>
          <w:sz w:val="24"/>
          <w:szCs w:val="24"/>
        </w:rPr>
        <w:t>Assíncrona:</w:t>
      </w:r>
      <w:r>
        <w:rPr>
          <w:rFonts w:ascii="Arial" w:hAnsi="Arial" w:cs="Arial"/>
          <w:sz w:val="24"/>
          <w:szCs w:val="24"/>
        </w:rPr>
        <w:t xml:space="preserve"> são adicionados bits especiais a cada grupo de bits que constitui o caractere, para sinalizar o ínicio(STAR) e o fim(STOP).</w:t>
      </w:r>
    </w:p>
    <w:p w:rsidR="008471C2" w:rsidRDefault="008471C2" w:rsidP="005D7E5D">
      <w:pPr>
        <w:rPr>
          <w:rFonts w:ascii="Arial" w:hAnsi="Arial" w:cs="Arial"/>
          <w:sz w:val="24"/>
          <w:szCs w:val="24"/>
        </w:rPr>
      </w:pPr>
    </w:p>
    <w:p w:rsidR="008F7AE3" w:rsidRPr="00734595" w:rsidRDefault="008F7AE3" w:rsidP="005D7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7AE3" w:rsidRPr="00734595" w:rsidSect="0072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81B"/>
    <w:multiLevelType w:val="hybridMultilevel"/>
    <w:tmpl w:val="E65E5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7E5D"/>
    <w:rsid w:val="005D7E5D"/>
    <w:rsid w:val="006B3C0B"/>
    <w:rsid w:val="00724048"/>
    <w:rsid w:val="00734595"/>
    <w:rsid w:val="008471C2"/>
    <w:rsid w:val="008F7AE3"/>
    <w:rsid w:val="0096075F"/>
    <w:rsid w:val="00F8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4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2017-01-23T17:17:00Z</dcterms:created>
  <dcterms:modified xsi:type="dcterms:W3CDTF">2017-01-23T19:46:00Z</dcterms:modified>
</cp:coreProperties>
</file>