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14:paraId="56B1F2C8" w14:textId="77777777" w:rsidTr="00CB713A">
        <w:tc>
          <w:tcPr>
            <w:tcW w:w="1008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CB713A">
        <w:tc>
          <w:tcPr>
            <w:tcW w:w="6681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B713A" w:rsidRPr="00031AD4" w14:paraId="30F98B61" w14:textId="77777777" w:rsidTr="00CB713A">
        <w:tc>
          <w:tcPr>
            <w:tcW w:w="6681" w:type="dxa"/>
            <w:gridSpan w:val="3"/>
          </w:tcPr>
          <w:p w14:paraId="16B5D45F" w14:textId="2013C577" w:rsidR="00CB713A" w:rsidRPr="00031AD4" w:rsidRDefault="00CB713A" w:rsidP="00CB713A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05" w:type="dxa"/>
          </w:tcPr>
          <w:p w14:paraId="58A0EEE4" w14:textId="431227A5" w:rsidR="00CB713A" w:rsidRPr="007822F6" w:rsidRDefault="00CB713A" w:rsidP="00CB7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14:paraId="314D1628" w14:textId="77777777" w:rsidTr="00CB713A">
        <w:tc>
          <w:tcPr>
            <w:tcW w:w="6681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CB713A">
        <w:tc>
          <w:tcPr>
            <w:tcW w:w="2503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CB713A">
        <w:tc>
          <w:tcPr>
            <w:tcW w:w="6681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05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14:paraId="27B0A534" w14:textId="77777777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1B6EAD">
        <w:tc>
          <w:tcPr>
            <w:tcW w:w="6571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1B6EAD">
        <w:tc>
          <w:tcPr>
            <w:tcW w:w="6571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1B6EAD">
        <w:tc>
          <w:tcPr>
            <w:tcW w:w="6571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1B6EAD">
        <w:tc>
          <w:tcPr>
            <w:tcW w:w="5727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1B6EAD">
        <w:tc>
          <w:tcPr>
            <w:tcW w:w="6571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1B6EAD">
        <w:tc>
          <w:tcPr>
            <w:tcW w:w="499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1B6EAD">
        <w:tc>
          <w:tcPr>
            <w:tcW w:w="1008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1B6EAD">
        <w:tc>
          <w:tcPr>
            <w:tcW w:w="1008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1B6EAD">
        <w:tc>
          <w:tcPr>
            <w:tcW w:w="4849" w:type="dxa"/>
            <w:vAlign w:val="center"/>
          </w:tcPr>
          <w:p w14:paraId="2AB214A1" w14:textId="3784F0C2"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4D39FF4C" w14:textId="356CD19C"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495E7710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7" o:title=""/>
                </v:shape>
                <w:control r:id="rId8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B96076" w:rsidRPr="00B96076">
              <w:rPr>
                <w:rFonts w:cstheme="minorHAnsi"/>
                <w:b/>
                <w:sz w:val="20"/>
                <w:szCs w:val="20"/>
              </w:rPr>
              <w:t>14.820.53982.00</w:t>
            </w:r>
            <w:r w:rsidR="001B6EA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37" w:type="dxa"/>
            <w:gridSpan w:val="4"/>
            <w:vAlign w:val="center"/>
          </w:tcPr>
          <w:p w14:paraId="133E6DED" w14:textId="77777777"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33FD4580" w14:textId="5791E657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4AE1CC81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4F4FAABC">
                <v:shape id="_x0000_i1035" type="#_x0000_t75" style="width:10.5pt;height:10.5pt" o:ole="">
                  <v:imagedata r:id="rId9" o:title=""/>
                </v:shape>
                <w:control r:id="rId10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721"/>
        <w:gridCol w:w="844"/>
        <w:gridCol w:w="3521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7CAE9E5E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503E4466">
          <v:shape id="_x0000_i1037" type="#_x0000_t75" style="width:13.5pt;height:13.5pt" o:ole="">
            <v:imagedata r:id="rId11" o:title=""/>
          </v:shape>
          <w:control r:id="rId12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7FD2CB5A">
          <v:shape id="_x0000_i1039" type="#_x0000_t75" style="width:13.5pt;height:13.5pt" o:ole="">
            <v:imagedata r:id="rId13" o:title=""/>
          </v:shape>
          <w:control r:id="rId14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F56DFE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1" w:name="_Hlk36816347"/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67DB872" w14:textId="77777777" w:rsidR="00A935FD" w:rsidRPr="00F0133A" w:rsidRDefault="00A935FD" w:rsidP="00A935F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493C4289" w14:textId="77777777" w:rsidR="00CB713A" w:rsidRPr="00070CB0" w:rsidRDefault="00CB713A" w:rsidP="00CB713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5" w:history="1">
                                <w:r w:rsidRPr="004C3031">
                                  <w:rPr>
                                    <w:rStyle w:val="Hyperlink"/>
                                    <w:rFonts w:cstheme="minorHAnsi"/>
                                  </w:rPr>
                                  <w:t>Portaria 224 / 2022 -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67DB872" w14:textId="77777777" w:rsidR="00A935FD" w:rsidRPr="00F0133A" w:rsidRDefault="00A935FD" w:rsidP="00A935F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493C4289" w14:textId="77777777" w:rsidR="00CB713A" w:rsidRPr="00070CB0" w:rsidRDefault="00CB713A" w:rsidP="00CB713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6" w:history="1">
                          <w:r w:rsidRPr="004C3031">
                            <w:rPr>
                              <w:rStyle w:val="Hyperlink"/>
                              <w:rFonts w:cstheme="minorHAnsi"/>
                            </w:rPr>
                            <w:t>Portaria 224 / 2022 -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bookmarkStart w:id="3" w:name="_GoBack"/>
                        <w:bookmarkEnd w:id="3"/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7"/>
      <w:footerReference w:type="default" r:id="rId1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VV1cE9AoG+LcvNMVMlTHr3BKUrmL3DzkbHriUZRT81M2q/sJWbdob3Sa7a3EqrRYNOGNb7YWt9D6iJf9inVpw==" w:salt="u2EixCbvLHHBYlxh8mGQp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35FD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B713A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56DFE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g.univasf.edu.br/public/jsp/documentos/documento_visualizacao.jsf?idDoc=314673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sig.univasf.edu.br/public/jsp/documentos/documento_visualizacao.jsf?idDoc=314673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4062-456A-41EF-83FC-2F45C5BB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1242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7</cp:revision>
  <cp:lastPrinted>2020-03-28T03:41:00Z</cp:lastPrinted>
  <dcterms:created xsi:type="dcterms:W3CDTF">2021-12-10T12:11:00Z</dcterms:created>
  <dcterms:modified xsi:type="dcterms:W3CDTF">2022-04-18T00:34:00Z</dcterms:modified>
</cp:coreProperties>
</file>