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b/>
          <w:sz w:val="20"/>
          <w:szCs w:val="20"/>
          <w:rtl w:val="0"/>
        </w:rPr>
        <w:t>CONCEDENTE</w:t>
      </w:r>
      <w:r>
        <w:rPr>
          <w:sz w:val="20"/>
          <w:szCs w:val="20"/>
          <w:rtl w:val="0"/>
        </w:rPr>
        <w:t xml:space="preserve"> e o </w:t>
      </w:r>
      <w:r>
        <w:rPr>
          <w:b/>
          <w:sz w:val="20"/>
          <w:szCs w:val="20"/>
          <w:rtl w:val="0"/>
        </w:rPr>
        <w:t>ESTUDANTE</w:t>
      </w:r>
      <w:r>
        <w:rPr>
          <w:sz w:val="20"/>
          <w:szCs w:val="20"/>
          <w:rtl w:val="0"/>
        </w:rPr>
        <w:t>, por intermédio da Coordenação de Estágios da Universidade Federal do Vale do São Francisco (UNIVASF), nos termos da Lei nº 11.788/08 e demais normativas regulamentadoras.</w:t>
      </w:r>
    </w:p>
    <w:p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13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309"/>
        <w:gridCol w:w="2019"/>
        <w:gridCol w:w="3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>(87)  99120-3209</w:t>
            </w:r>
            <w:r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Orientador: </w:t>
            </w:r>
            <w:permStart w:id="0" w:edGrp="everyone"/>
            <w:r>
              <w:rPr>
                <w:color w:val="808080"/>
                <w:rtl w:val="0"/>
              </w:rPr>
              <w:t>Clique aqui para digitar texto</w:t>
            </w:r>
            <w:permEnd w:id="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SIAPE: </w:t>
            </w:r>
            <w:permStart w:id="1" w:edGrp="everyone"/>
            <w:r>
              <w:rPr>
                <w:color w:val="808080"/>
                <w:rtl w:val="0"/>
              </w:rPr>
              <w:t>Clique aqui para digitar texto</w:t>
            </w:r>
            <w:permEnd w:id="1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1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1011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2" w:edGrp="everyone"/>
            <w:r>
              <w:rPr>
                <w:color w:val="808080"/>
                <w:rtl w:val="0"/>
              </w:rPr>
              <w:t>Clique aqui para digitar texto</w:t>
            </w:r>
            <w:permEnd w:id="2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3" w:edGrp="everyone"/>
            <w:r>
              <w:rPr>
                <w:color w:val="808080"/>
                <w:rtl w:val="0"/>
              </w:rPr>
              <w:t>Clique aqui para digitar texto</w:t>
            </w:r>
            <w:permEnd w:id="3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permStart w:id="4" w:edGrp="everyone"/>
            <w:r>
              <w:rPr>
                <w:color w:val="808080"/>
                <w:rtl w:val="0"/>
              </w:rPr>
              <w:t>Clique aqui para digitar texto</w:t>
            </w:r>
            <w:permEnd w:id="4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5" w:edGrp="everyone"/>
            <w:r>
              <w:rPr>
                <w:color w:val="808080"/>
                <w:rtl w:val="0"/>
              </w:rPr>
              <w:t>Clique aqui para digitar texto</w:t>
            </w:r>
            <w:permEnd w:id="5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6" w:edGrp="everyone"/>
            <w:r>
              <w:rPr>
                <w:color w:val="808080"/>
                <w:rtl w:val="0"/>
              </w:rPr>
              <w:t>Clique aqui para digitar texto</w:t>
            </w:r>
            <w:permEnd w:id="6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7" w:edGrp="everyone"/>
            <w:r>
              <w:rPr>
                <w:color w:val="808080"/>
                <w:rtl w:val="0"/>
              </w:rPr>
              <w:t>Clique aqui para digitar texto</w:t>
            </w:r>
            <w:permEnd w:id="7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8" w:edGrp="everyone"/>
            <w:r>
              <w:rPr>
                <w:color w:val="808080"/>
                <w:rtl w:val="0"/>
              </w:rPr>
              <w:t>Clique aqui para digitar texto</w:t>
            </w:r>
            <w:permEnd w:id="8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9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9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10" w:edGrp="everyone"/>
            <w:r>
              <w:rPr>
                <w:color w:val="808080"/>
                <w:rtl w:val="0"/>
              </w:rPr>
              <w:t>Clique aqui para digitar texto</w:t>
            </w:r>
            <w:permEnd w:id="10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1" w:edGrp="everyone"/>
            <w:r>
              <w:rPr>
                <w:color w:val="808080"/>
                <w:rtl w:val="0"/>
              </w:rPr>
              <w:t>Clique aqui para digitar texto</w:t>
            </w:r>
            <w:permEnd w:id="11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2" w:edGrp="everyone"/>
            <w:r>
              <w:rPr>
                <w:color w:val="808080"/>
                <w:rtl w:val="0"/>
              </w:rPr>
              <w:t>Clique aqui para digitar texto</w:t>
            </w:r>
            <w:permEnd w:id="12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13" w:edGrp="everyone"/>
            <w:r>
              <w:rPr>
                <w:color w:val="808080"/>
                <w:rtl w:val="0"/>
              </w:rPr>
              <w:t>Escolher um item</w:t>
            </w:r>
            <w:permEnd w:id="13"/>
            <w:r>
              <w:rPr>
                <w:color w:val="808080"/>
                <w:rtl w:val="0"/>
              </w:rPr>
              <w:t>.</w:t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4" w:edGrp="everyone"/>
            <w:r>
              <w:rPr>
                <w:color w:val="808080"/>
                <w:rtl w:val="0"/>
              </w:rPr>
              <w:t>Clique aqui para digitar texto</w:t>
            </w:r>
            <w:permEnd w:id="14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permStart w:id="15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5"/>
            <w:r>
              <w:rPr>
                <w:b/>
                <w:sz w:val="20"/>
                <w:szCs w:val="20"/>
                <w:rtl w:val="0"/>
              </w:rPr>
              <w:t xml:space="preserve">  Não </w:t>
            </w:r>
            <w:permStart w:id="16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</w:t>
            </w:r>
            <w:permStart w:id="17" w:edGrp="everyone"/>
            <w:r>
              <w:rPr>
                <w:color w:val="808080"/>
                <w:rtl w:val="0"/>
              </w:rPr>
              <w:t>Clique aqui para digitar texto</w:t>
            </w:r>
            <w:permEnd w:id="17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15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18" w:edGrp="everyone"/>
            <w:r>
              <w:rPr>
                <w:color w:val="808080"/>
                <w:rtl w:val="0"/>
              </w:rPr>
              <w:t>Clique aqui para digitar texto</w:t>
            </w:r>
            <w:permEnd w:id="18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19" w:edGrp="everyone"/>
            <w:r>
              <w:rPr>
                <w:color w:val="808080"/>
                <w:rtl w:val="0"/>
              </w:rPr>
              <w:t>Clique aqui para digitar texto</w:t>
            </w:r>
            <w:permEnd w:id="19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Data de nascimento:</w:t>
            </w:r>
            <w:permStart w:id="20" w:edGrp="everyone"/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color w:val="808080"/>
                <w:rtl w:val="0"/>
              </w:rPr>
              <w:t>Clique aqui para digitar texto</w:t>
            </w:r>
            <w:permEnd w:id="20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1" w:edGrp="everyone"/>
            <w:r>
              <w:rPr>
                <w:color w:val="808080"/>
                <w:rtl w:val="0"/>
              </w:rPr>
              <w:t>Clique aqui para digitar texto</w:t>
            </w:r>
            <w:permEnd w:id="21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2" w:edGrp="everyone"/>
            <w:r>
              <w:rPr>
                <w:color w:val="808080"/>
                <w:rtl w:val="0"/>
              </w:rPr>
              <w:t>Clique aqui para digitar texto</w:t>
            </w:r>
            <w:permEnd w:id="22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3" w:edGrp="everyone"/>
            <w:r>
              <w:rPr>
                <w:color w:val="808080"/>
                <w:rtl w:val="0"/>
              </w:rPr>
              <w:t>Clique aqui para digitar texto</w:t>
            </w:r>
            <w:permEnd w:id="23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4" w:edGrp="everyone"/>
            <w:r>
              <w:rPr>
                <w:color w:val="808080"/>
                <w:rtl w:val="0"/>
              </w:rPr>
              <w:t>Clique aqui para digitar texto</w:t>
            </w:r>
            <w:permEnd w:id="24"/>
            <w:r>
              <w:rPr>
                <w:color w:val="80808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5" w:edGrp="everyone"/>
            <w:r>
              <w:rPr>
                <w:color w:val="808080"/>
                <w:rtl w:val="0"/>
              </w:rPr>
              <w:t>Clique aqui para digitar texto</w:t>
            </w:r>
            <w:permEnd w:id="25"/>
            <w:r>
              <w:rPr>
                <w:color w:val="80808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6" w:edGrp="everyone"/>
            <w:r>
              <w:rPr>
                <w:rFonts w:ascii="Calibri" w:hAnsi="Calibri" w:eastAsia="Calibri" w:cs="Calibri"/>
                <w:smallCaps w:val="0"/>
                <w:strike w:val="0"/>
                <w:color w:val="808080"/>
                <w:sz w:val="20"/>
                <w:szCs w:val="20"/>
                <w:vertAlign w:val="baseline"/>
                <w:rtl w:val="0"/>
              </w:rPr>
              <w:t>PE</w:t>
            </w:r>
            <w:permEnd w:id="26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27" w:edGrp="everyone"/>
            <w:r>
              <w:rPr>
                <w:color w:val="808080"/>
                <w:rtl w:val="0"/>
              </w:rPr>
              <w:t>Clique aqui para digitar texto</w:t>
            </w:r>
            <w:permEnd w:id="27"/>
            <w:r>
              <w:rPr>
                <w:color w:val="808080"/>
                <w:rtl w:val="0"/>
              </w:rPr>
              <w:t>.</w:t>
            </w:r>
          </w:p>
        </w:tc>
      </w:tr>
    </w:tbl>
    <w:p>
      <w:pPr>
        <w:spacing w:after="0" w:line="240" w:lineRule="auto"/>
        <w:jc w:val="both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permStart w:id="28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Escolher um item</w:t>
      </w:r>
      <w:permEnd w:id="28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previamente estabelecido, observando-se o que se segue: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CLÁUSULA PRIMEIRA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. Fica estabelecido que em </w:t>
      </w:r>
      <w:permStart w:id="29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29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encerraram-se todas as atividades de estágio desenvolvidas pelo ESTUDANTE junto à CONCEDENTE.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Parágrafo único.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Petrolina, </w:t>
      </w:r>
      <w:permStart w:id="30" w:edGrp="everyone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Clique aqui para inserir uma data</w:t>
      </w:r>
      <w:permEnd w:id="30"/>
      <w:r>
        <w:rPr>
          <w:rFonts w:ascii="Calibri" w:hAnsi="Calibri" w:eastAsia="Calibri" w:cs="Calibri"/>
          <w:b w:val="0"/>
          <w:i w:val="0"/>
          <w:smallCaps w:val="0"/>
          <w:strike w:val="0"/>
          <w:color w:val="808080"/>
          <w:sz w:val="22"/>
          <w:szCs w:val="22"/>
          <w:u w:val="none"/>
          <w:shd w:val="clear" w:fill="auto"/>
          <w:vertAlign w:val="baseline"/>
          <w:rtl w:val="0"/>
        </w:rPr>
        <w:t>.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______________________________________________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ESTUDANTE</w:t>
      </w:r>
    </w:p>
    <w:p>
      <w:pPr>
        <w:spacing w:after="0" w:line="240" w:lineRule="auto"/>
        <w:jc w:val="center"/>
        <w:rPr>
          <w:b/>
          <w:sz w:val="18"/>
          <w:szCs w:val="18"/>
        </w:rPr>
      </w:pPr>
    </w:p>
    <w:p>
      <w:pPr>
        <w:spacing w:after="0" w:line="240" w:lineRule="auto"/>
        <w:jc w:val="center"/>
        <w:rPr>
          <w:b/>
          <w:sz w:val="18"/>
          <w:szCs w:val="18"/>
        </w:rPr>
      </w:pPr>
    </w:p>
    <w:p>
      <w:pPr>
        <w:spacing w:after="0" w:line="240" w:lineRule="auto"/>
        <w:jc w:val="center"/>
        <w:rPr>
          <w:b/>
          <w:sz w:val="18"/>
          <w:szCs w:val="1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16"/>
        <w:tblW w:w="1042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567"/>
        <w:gridCol w:w="49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PRÓ-REITORIA DE EXTENSÃO</w:t>
            </w:r>
          </w:p>
          <w:p>
            <w:pPr>
              <w:tabs>
                <w:tab w:val="left" w:pos="37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color w:val="0000FF"/>
                <w:u w:val="single"/>
                <w:rtl w:val="0"/>
              </w:rPr>
              <w:t>Portaria 215 / 2023 - PROGEPE-SA</w:t>
            </w:r>
            <w:r>
              <w:rPr>
                <w:color w:val="0000FF"/>
                <w:u w:val="single"/>
                <w:rtl w:val="0"/>
              </w:rPr>
              <w:fldChar w:fldCharType="end"/>
            </w:r>
            <w:r>
              <w:rPr>
                <w:color w:val="0000FF"/>
                <w:u w:val="single"/>
                <w:rtl w:val="0"/>
              </w:rPr>
              <w:t>)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REPRESENTANTE DA CONCEDENTE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(Assinatura sob carimbo pessoal ou por extenso)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bookmarkStart w:id="0" w:name="_GoBack"/>
    </w:p>
    <w:bookmarkEnd w:id="0"/>
    <w:sectPr>
      <w:headerReference r:id="rId5" w:type="default"/>
      <w:footerReference r:id="rId6" w:type="default"/>
      <w:pgSz w:w="11906" w:h="16838"/>
      <w:pgMar w:top="851" w:right="851" w:bottom="851" w:left="851" w:header="567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0" w:line="240" w:lineRule="auto"/>
      <w:ind w:right="-20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spacing w:before="120"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tbl>
    <w:tblPr>
      <w:tblStyle w:val="17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09"/>
      <w:gridCol w:w="1811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RESCISÃO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27"/>
              <w:szCs w:val="27"/>
            </w:rPr>
          </w:pPr>
          <w:r>
            <w:rPr>
              <w:rFonts w:ascii="Arial" w:hAnsi="Arial" w:eastAsia="Arial" w:cs="Arial"/>
              <w:sz w:val="27"/>
              <w:szCs w:val="27"/>
              <w:rtl w:val="0"/>
            </w:rPr>
            <w:t>PARA ENCERAMENTO DAS ATIVIDADES DE ESTÁGIO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7"/>
              <w:szCs w:val="27"/>
            </w:rPr>
          </w:pP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dit="readOnly" w:enforcement="1" w:cryptProviderType="rsaFull" w:cryptAlgorithmClass="hash" w:cryptAlgorithmType="typeAny" w:cryptAlgorithmSid="4" w:cryptSpinCount="0" w:hash="TXv/jlURKpC8ukrB5krP0UFg9Jk=" w:salt="8ZI3NIFd1+a/JsxZZJSy6A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8E63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2024-03-18T11:56:44Z</dcterms:created>
  <dc:creator>Univasf</dc:creator>
  <cp:lastModifiedBy>Estagio Proex</cp:lastModifiedBy>
  <dcterms:modified xsi:type="dcterms:W3CDTF">2024-03-18T11:59:57Z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324FB38A4E0042889F08FFC9737151B7_12</vt:lpwstr>
  </property>
</Properties>
</file>