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B16B" w14:textId="77777777" w:rsidR="00DE0875" w:rsidRDefault="002737B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sz w:val="20"/>
          <w:szCs w:val="20"/>
        </w:rPr>
        <w:t>CONCEDENTE</w:t>
      </w:r>
      <w:r>
        <w:rPr>
          <w:sz w:val="20"/>
          <w:szCs w:val="20"/>
        </w:rPr>
        <w:t xml:space="preserve"> e o </w:t>
      </w:r>
      <w:r>
        <w:rPr>
          <w:b/>
          <w:sz w:val="20"/>
          <w:szCs w:val="20"/>
        </w:rPr>
        <w:t>ESTUDANTE</w:t>
      </w:r>
      <w:r>
        <w:rPr>
          <w:sz w:val="20"/>
          <w:szCs w:val="20"/>
        </w:rPr>
        <w:t>, nos termos da Lei nº 11.788/08 e demais normativas reguladoras.</w:t>
      </w:r>
    </w:p>
    <w:p w14:paraId="2BBD4A76" w14:textId="77777777" w:rsidR="00DE0875" w:rsidRDefault="00DE0875">
      <w:pPr>
        <w:spacing w:after="0" w:line="240" w:lineRule="auto"/>
        <w:rPr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3432"/>
      </w:tblGrid>
      <w:tr w:rsidR="00DE0875" w14:paraId="48940BBD" w14:textId="77777777" w:rsidTr="00E87861">
        <w:tc>
          <w:tcPr>
            <w:tcW w:w="10236" w:type="dxa"/>
            <w:gridSpan w:val="3"/>
            <w:shd w:val="clear" w:color="auto" w:fill="BFBFBF"/>
          </w:tcPr>
          <w:p w14:paraId="17DE5C9F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INSTITUIÇÃO DE ENSINO</w:t>
            </w:r>
          </w:p>
        </w:tc>
      </w:tr>
      <w:tr w:rsidR="00DE0875" w14:paraId="64DA1618" w14:textId="77777777" w:rsidTr="00E87861">
        <w:tc>
          <w:tcPr>
            <w:tcW w:w="6804" w:type="dxa"/>
            <w:gridSpan w:val="2"/>
            <w:shd w:val="clear" w:color="auto" w:fill="auto"/>
          </w:tcPr>
          <w:p w14:paraId="7293328A" w14:textId="686DB204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7F706EAF9D7249348A8C8F9703E52C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1406D305" w14:textId="2154E14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678654762"/>
                <w:placeholder>
                  <w:docPart w:val="89B56D3043314048B6CE11C2CBC156E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2A19CBB6" w14:textId="77777777" w:rsidTr="00E87861">
        <w:tc>
          <w:tcPr>
            <w:tcW w:w="6804" w:type="dxa"/>
            <w:gridSpan w:val="2"/>
            <w:shd w:val="clear" w:color="auto" w:fill="auto"/>
          </w:tcPr>
          <w:p w14:paraId="1D8E882A" w14:textId="264C2348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4494926"/>
                <w:placeholder>
                  <w:docPart w:val="A95305229662414E87B46C9659106A2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000A66E3" w14:textId="357E9176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70579034"/>
                <w:placeholder>
                  <w:docPart w:val="797AB55E41D8470591B3CAF1BB51F6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CF4A962" w14:textId="77777777" w:rsidTr="00E87861">
        <w:tc>
          <w:tcPr>
            <w:tcW w:w="6804" w:type="dxa"/>
            <w:gridSpan w:val="2"/>
            <w:shd w:val="clear" w:color="auto" w:fill="auto"/>
          </w:tcPr>
          <w:p w14:paraId="3AA8D644" w14:textId="24A438CA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657808605"/>
                <w:placeholder>
                  <w:docPart w:val="3A41C9F944D047D09F0A2A2A78428AC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7A30CB50" w14:textId="483C794E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44505563"/>
                <w:placeholder>
                  <w:docPart w:val="E067E0DCE29E4200B94F2BB81A0D78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6359AD6D" w14:textId="77777777" w:rsidTr="00E87861">
        <w:tc>
          <w:tcPr>
            <w:tcW w:w="5954" w:type="dxa"/>
            <w:shd w:val="clear" w:color="auto" w:fill="auto"/>
          </w:tcPr>
          <w:p w14:paraId="1112EF0B" w14:textId="5A05686A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47029177"/>
                <w:placeholder>
                  <w:docPart w:val="F6A740B2C1DF46BBA7A2E582DDFB2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="00AE75DD" w:rsidRPr="00E87861">
              <w:rPr>
                <w:rStyle w:val="TextodoEspaoReservado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E6935B1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r w:rsidRPr="00E87861">
              <w:rPr>
                <w:sz w:val="20"/>
                <w:szCs w:val="20"/>
              </w:rPr>
              <w:t>PE</w:t>
            </w:r>
          </w:p>
        </w:tc>
        <w:tc>
          <w:tcPr>
            <w:tcW w:w="3432" w:type="dxa"/>
            <w:shd w:val="clear" w:color="auto" w:fill="auto"/>
          </w:tcPr>
          <w:p w14:paraId="453D7FB9" w14:textId="29284B7E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9716118"/>
                <w:placeholder>
                  <w:docPart w:val="1793AABA1B5E4105B29424B438931A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7DC32284" w14:textId="77777777" w:rsidTr="00E87861">
        <w:tc>
          <w:tcPr>
            <w:tcW w:w="6804" w:type="dxa"/>
            <w:gridSpan w:val="2"/>
            <w:shd w:val="clear" w:color="auto" w:fill="auto"/>
          </w:tcPr>
          <w:p w14:paraId="025F2AE8" w14:textId="0026D71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Orientador:</w:t>
            </w:r>
            <w:r w:rsidRPr="00E87861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81542889"/>
                <w:placeholder>
                  <w:docPart w:val="FC047511358A4F5A97448176C09DA89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17FDC6DF" w14:textId="58B6B86B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16272657"/>
                <w:placeholder>
                  <w:docPart w:val="4FF3FAD1D7F74681919642D7E9CC5D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2101A10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DE0875" w14:paraId="5BDD19F5" w14:textId="77777777" w:rsidTr="00E87861">
        <w:tc>
          <w:tcPr>
            <w:tcW w:w="10236" w:type="dxa"/>
            <w:gridSpan w:val="6"/>
            <w:shd w:val="clear" w:color="auto" w:fill="BFBFBF"/>
          </w:tcPr>
          <w:p w14:paraId="7EC4B83E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CONCEDENTE</w:t>
            </w:r>
          </w:p>
        </w:tc>
      </w:tr>
      <w:tr w:rsidR="00DE0875" w14:paraId="169A654B" w14:textId="77777777" w:rsidTr="00E87861">
        <w:tc>
          <w:tcPr>
            <w:tcW w:w="6804" w:type="dxa"/>
            <w:gridSpan w:val="5"/>
            <w:shd w:val="clear" w:color="auto" w:fill="auto"/>
          </w:tcPr>
          <w:p w14:paraId="4C39BA86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Razão social: </w:t>
            </w:r>
            <w:r w:rsidRPr="00E87861">
              <w:rPr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  <w:shd w:val="clear" w:color="auto" w:fill="auto"/>
          </w:tcPr>
          <w:p w14:paraId="5DB57D72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CNPJ: </w:t>
            </w:r>
            <w:r w:rsidRPr="00E87861">
              <w:rPr>
                <w:sz w:val="20"/>
                <w:szCs w:val="20"/>
              </w:rPr>
              <w:t>05.440.725/0001-14</w:t>
            </w:r>
          </w:p>
        </w:tc>
      </w:tr>
      <w:tr w:rsidR="009B65D3" w14:paraId="63954026" w14:textId="77777777" w:rsidTr="00E87861">
        <w:tc>
          <w:tcPr>
            <w:tcW w:w="6804" w:type="dxa"/>
            <w:gridSpan w:val="5"/>
            <w:shd w:val="clear" w:color="auto" w:fill="auto"/>
          </w:tcPr>
          <w:p w14:paraId="3C2CB0C8" w14:textId="38655D9F" w:rsidR="009B65D3" w:rsidRPr="00E87861" w:rsidRDefault="009B65D3" w:rsidP="009B65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617870">
              <w:rPr>
                <w:rFonts w:cstheme="minorHAnsi"/>
                <w:sz w:val="20"/>
                <w:szCs w:val="20"/>
              </w:rPr>
              <w:t>ANDERSON MIRANDA DE SOUZA</w:t>
            </w:r>
          </w:p>
        </w:tc>
        <w:tc>
          <w:tcPr>
            <w:tcW w:w="3432" w:type="dxa"/>
            <w:shd w:val="clear" w:color="auto" w:fill="auto"/>
          </w:tcPr>
          <w:p w14:paraId="1986CDE3" w14:textId="69C57F38" w:rsidR="009B65D3" w:rsidRPr="00E87861" w:rsidRDefault="009B65D3" w:rsidP="009B65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DE0875" w14:paraId="167A1179" w14:textId="77777777" w:rsidTr="00E87861">
        <w:tc>
          <w:tcPr>
            <w:tcW w:w="6804" w:type="dxa"/>
            <w:gridSpan w:val="5"/>
            <w:shd w:val="clear" w:color="auto" w:fill="auto"/>
          </w:tcPr>
          <w:p w14:paraId="6FCAE4F8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r w:rsidRPr="00E87861">
              <w:rPr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  <w:shd w:val="clear" w:color="auto" w:fill="auto"/>
          </w:tcPr>
          <w:p w14:paraId="55BEDEE6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r w:rsidRPr="00E87861">
              <w:rPr>
                <w:sz w:val="20"/>
                <w:szCs w:val="20"/>
              </w:rPr>
              <w:t>estagio.proex@univasf.edu.br</w:t>
            </w:r>
          </w:p>
        </w:tc>
      </w:tr>
      <w:tr w:rsidR="00DE0875" w14:paraId="749D1CF2" w14:textId="77777777" w:rsidTr="00E87861">
        <w:tc>
          <w:tcPr>
            <w:tcW w:w="2552" w:type="dxa"/>
            <w:shd w:val="clear" w:color="auto" w:fill="auto"/>
          </w:tcPr>
          <w:p w14:paraId="63FD025B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r w:rsidRPr="00E87861">
              <w:rPr>
                <w:sz w:val="20"/>
                <w:szCs w:val="20"/>
              </w:rPr>
              <w:t>PETROLINA</w:t>
            </w:r>
          </w:p>
        </w:tc>
        <w:tc>
          <w:tcPr>
            <w:tcW w:w="2126" w:type="dxa"/>
            <w:shd w:val="clear" w:color="auto" w:fill="auto"/>
          </w:tcPr>
          <w:p w14:paraId="7C504E1F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r w:rsidRPr="00E87861">
              <w:rPr>
                <w:sz w:val="20"/>
                <w:szCs w:val="20"/>
              </w:rPr>
              <w:t>PERNAMBUCO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FD1FF23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r w:rsidRPr="00E87861">
              <w:rPr>
                <w:sz w:val="20"/>
                <w:szCs w:val="20"/>
              </w:rPr>
              <w:t>(87) 2101-6773</w:t>
            </w:r>
          </w:p>
        </w:tc>
        <w:tc>
          <w:tcPr>
            <w:tcW w:w="3432" w:type="dxa"/>
            <w:shd w:val="clear" w:color="auto" w:fill="auto"/>
          </w:tcPr>
          <w:p w14:paraId="2635AF91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r w:rsidRPr="00E87861">
              <w:rPr>
                <w:sz w:val="20"/>
                <w:szCs w:val="20"/>
              </w:rPr>
              <w:t>56.304-205</w:t>
            </w:r>
          </w:p>
        </w:tc>
      </w:tr>
      <w:tr w:rsidR="00DE0875" w14:paraId="54E4D475" w14:textId="77777777" w:rsidTr="00E87861">
        <w:tc>
          <w:tcPr>
            <w:tcW w:w="6663" w:type="dxa"/>
            <w:gridSpan w:val="4"/>
            <w:shd w:val="clear" w:color="auto" w:fill="auto"/>
          </w:tcPr>
          <w:p w14:paraId="4A6C76DC" w14:textId="0D755DA0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90348984"/>
                <w:placeholder>
                  <w:docPart w:val="6316FBFCF43E444A8CF2F284AEE889B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  <w:shd w:val="clear" w:color="auto" w:fill="auto"/>
          </w:tcPr>
          <w:p w14:paraId="3E18B502" w14:textId="030130EA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38778095"/>
                <w:placeholder>
                  <w:docPart w:val="03ED3A8EFA674F3899AC9B63C98FEC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30E25BA" w14:textId="77777777" w:rsidTr="00E87861">
        <w:tc>
          <w:tcPr>
            <w:tcW w:w="4820" w:type="dxa"/>
            <w:gridSpan w:val="3"/>
            <w:shd w:val="clear" w:color="auto" w:fill="auto"/>
          </w:tcPr>
          <w:p w14:paraId="69B77853" w14:textId="610959E4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D0CBB2F3EB6443308B15C133AECB2938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FA0105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  <w:shd w:val="clear" w:color="auto" w:fill="auto"/>
          </w:tcPr>
          <w:p w14:paraId="3E8FF09A" w14:textId="4E5A7CF8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73075257"/>
                <w:placeholder>
                  <w:docPart w:val="C6DFA0E459FC4BADBB3B8540D2256BF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2FD0E05" w14:textId="77777777" w:rsidTr="00E87861">
        <w:tc>
          <w:tcPr>
            <w:tcW w:w="6804" w:type="dxa"/>
            <w:gridSpan w:val="5"/>
            <w:shd w:val="clear" w:color="auto" w:fill="auto"/>
          </w:tcPr>
          <w:p w14:paraId="40CA2BFC" w14:textId="0A51FD05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Seguro de vida e acidentes pessoais - Seguradora: </w:t>
            </w:r>
            <w:r w:rsidR="00C838CB" w:rsidRPr="00C838CB">
              <w:rPr>
                <w:sz w:val="20"/>
                <w:szCs w:val="20"/>
              </w:rPr>
              <w:t>MBM SEGURADORA S.A.</w:t>
            </w:r>
          </w:p>
        </w:tc>
        <w:tc>
          <w:tcPr>
            <w:tcW w:w="3432" w:type="dxa"/>
            <w:shd w:val="clear" w:color="auto" w:fill="auto"/>
          </w:tcPr>
          <w:p w14:paraId="27062D1A" w14:textId="3DBA03A4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Apólice:</w:t>
            </w:r>
            <w:r w:rsidRPr="00E87861">
              <w:rPr>
                <w:sz w:val="20"/>
                <w:szCs w:val="20"/>
              </w:rPr>
              <w:t xml:space="preserve"> </w:t>
            </w:r>
            <w:r w:rsidR="00C01B15" w:rsidRPr="00C01B15">
              <w:rPr>
                <w:sz w:val="20"/>
                <w:szCs w:val="20"/>
              </w:rPr>
              <w:t>14.0982-053982-0001</w:t>
            </w:r>
          </w:p>
        </w:tc>
      </w:tr>
      <w:tr w:rsidR="00DE0875" w14:paraId="4142D82B" w14:textId="77777777" w:rsidTr="00E87861">
        <w:tc>
          <w:tcPr>
            <w:tcW w:w="10236" w:type="dxa"/>
            <w:gridSpan w:val="6"/>
            <w:shd w:val="clear" w:color="auto" w:fill="auto"/>
          </w:tcPr>
          <w:p w14:paraId="310FABE9" w14:textId="5BF73C4B" w:rsidR="00DE0875" w:rsidRDefault="002737B8" w:rsidP="00E87861">
            <w:pPr>
              <w:spacing w:after="0" w:line="240" w:lineRule="auto"/>
            </w:pPr>
            <w:r w:rsidRPr="00E87861">
              <w:rPr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4315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3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87861">
              <w:rPr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3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0875" w14:paraId="0F473FBF" w14:textId="77777777" w:rsidTr="00E87861">
        <w:tc>
          <w:tcPr>
            <w:tcW w:w="10236" w:type="dxa"/>
            <w:gridSpan w:val="6"/>
            <w:shd w:val="clear" w:color="auto" w:fill="auto"/>
          </w:tcPr>
          <w:p w14:paraId="3C6BD13F" w14:textId="2604BD7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70605733"/>
                <w:placeholder>
                  <w:docPart w:val="606016820BF443CCA72CB87CA5EBF96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B653E68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851"/>
        <w:gridCol w:w="3573"/>
      </w:tblGrid>
      <w:tr w:rsidR="00DE0875" w14:paraId="4D4E27EE" w14:textId="77777777" w:rsidTr="00E87861">
        <w:tc>
          <w:tcPr>
            <w:tcW w:w="10236" w:type="dxa"/>
            <w:gridSpan w:val="3"/>
            <w:shd w:val="clear" w:color="auto" w:fill="BFBFBF"/>
          </w:tcPr>
          <w:p w14:paraId="3617E237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ESTUDANTE</w:t>
            </w:r>
          </w:p>
        </w:tc>
      </w:tr>
      <w:tr w:rsidR="00DE0875" w14:paraId="245CE9F0" w14:textId="77777777" w:rsidTr="00E87861">
        <w:tc>
          <w:tcPr>
            <w:tcW w:w="6663" w:type="dxa"/>
            <w:gridSpan w:val="2"/>
            <w:shd w:val="clear" w:color="auto" w:fill="auto"/>
          </w:tcPr>
          <w:p w14:paraId="4A5EA808" w14:textId="38FC1601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0115"/>
                <w:placeholder>
                  <w:docPart w:val="2DA635BC46164E2FB525B964B5317EF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2C611B31" w14:textId="10686F16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35303776"/>
                <w:placeholder>
                  <w:docPart w:val="A916228A85504C4DB74970AD01EE9BC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0457715E" w14:textId="77777777" w:rsidTr="00E87861">
        <w:tc>
          <w:tcPr>
            <w:tcW w:w="6663" w:type="dxa"/>
            <w:gridSpan w:val="2"/>
            <w:shd w:val="clear" w:color="auto" w:fill="auto"/>
          </w:tcPr>
          <w:p w14:paraId="1B876C70" w14:textId="385DF14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02594947"/>
                <w:placeholder>
                  <w:docPart w:val="46F22B00CA8F44A8828D957B05FDFEA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3557CCC5" w14:textId="08028BCD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54970173"/>
                <w:placeholder>
                  <w:docPart w:val="5258581A895F4DF4A53DD862930F2B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2111E977" w14:textId="77777777" w:rsidTr="00E87861">
        <w:tc>
          <w:tcPr>
            <w:tcW w:w="6663" w:type="dxa"/>
            <w:gridSpan w:val="2"/>
            <w:shd w:val="clear" w:color="auto" w:fill="auto"/>
          </w:tcPr>
          <w:p w14:paraId="29A4E7C9" w14:textId="32DEA11B" w:rsidR="00DE0875" w:rsidRPr="00E87861" w:rsidRDefault="002737B8" w:rsidP="00E87861">
            <w:pPr>
              <w:tabs>
                <w:tab w:val="left" w:pos="570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7839309"/>
                <w:placeholder>
                  <w:docPart w:val="06C7A55F136E48F8A1D66217CB070D1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365CCC2F" w14:textId="5175D681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92435973"/>
                <w:placeholder>
                  <w:docPart w:val="0E42B075AAF64A37B4A6655049003F9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04228ED4" w14:textId="77777777" w:rsidTr="00E87861">
        <w:tc>
          <w:tcPr>
            <w:tcW w:w="10236" w:type="dxa"/>
            <w:gridSpan w:val="3"/>
            <w:shd w:val="clear" w:color="auto" w:fill="auto"/>
          </w:tcPr>
          <w:p w14:paraId="47362B29" w14:textId="5C1CC8ED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752315"/>
                <w:placeholder>
                  <w:docPart w:val="BED8BCCD587443E2952EE4435D1C89A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7C864EC0" w14:textId="77777777" w:rsidTr="00E87861">
        <w:tc>
          <w:tcPr>
            <w:tcW w:w="5812" w:type="dxa"/>
            <w:shd w:val="clear" w:color="auto" w:fill="auto"/>
          </w:tcPr>
          <w:p w14:paraId="3CCE00B5" w14:textId="3DD7038F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07775546"/>
                <w:placeholder>
                  <w:docPart w:val="9D3C5E407BC246D09A692C1FC8A9457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45FDE13E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r w:rsidRPr="00E87861">
              <w:rPr>
                <w:sz w:val="20"/>
                <w:szCs w:val="20"/>
              </w:rPr>
              <w:t>PE</w:t>
            </w:r>
          </w:p>
        </w:tc>
        <w:tc>
          <w:tcPr>
            <w:tcW w:w="3573" w:type="dxa"/>
            <w:shd w:val="clear" w:color="auto" w:fill="auto"/>
          </w:tcPr>
          <w:p w14:paraId="37B6D7EC" w14:textId="1A969C28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66760768"/>
                <w:placeholder>
                  <w:docPart w:val="DFB814DE23E0477DB11166C59DAF419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78809AB" w14:textId="77777777" w:rsidR="00DE0875" w:rsidRDefault="00DE0875">
      <w:pPr>
        <w:spacing w:after="0" w:line="240" w:lineRule="auto"/>
        <w:rPr>
          <w:b/>
          <w:sz w:val="20"/>
          <w:szCs w:val="20"/>
        </w:rPr>
      </w:pPr>
    </w:p>
    <w:p w14:paraId="48E7D0F1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sz w:val="20"/>
          <w:szCs w:val="20"/>
          <w:u w:val="single"/>
        </w:rPr>
        <w:t>ESTÁGIO NÃO OBRIGATÓRIO</w:t>
      </w:r>
      <w:r>
        <w:rPr>
          <w:color w:val="000000"/>
          <w:sz w:val="20"/>
          <w:szCs w:val="20"/>
        </w:rPr>
        <w:t xml:space="preserve"> que se seguem:</w:t>
      </w:r>
    </w:p>
    <w:p w14:paraId="00479601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55525FC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PRIMEIRA.</w:t>
      </w:r>
      <w:r>
        <w:rPr>
          <w:color w:val="000000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54315712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SEGUNDA</w:t>
      </w:r>
      <w:r>
        <w:rPr>
          <w:color w:val="000000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03E6267C" w14:textId="230F920B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TERCEIRA. </w:t>
      </w:r>
      <w:r>
        <w:rPr>
          <w:color w:val="000000"/>
          <w:sz w:val="20"/>
          <w:szCs w:val="20"/>
        </w:rPr>
        <w:t>O estágio será desenvolvido no período de</w:t>
      </w:r>
      <w:r w:rsidR="00AE75DD" w:rsidRPr="00E87861">
        <w:rPr>
          <w:rStyle w:val="TextodoEspaoReservado"/>
          <w:szCs w:val="20"/>
        </w:rPr>
        <w:t xml:space="preserve"> </w:t>
      </w:r>
      <w:bookmarkStart w:id="0" w:name="_Hlk77874561"/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1F1756A3AB4840B29879D18C8B114A9B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FA0105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0"/>
      <w:r>
        <w:rPr>
          <w:color w:val="000000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785537281"/>
          <w:placeholder>
            <w:docPart w:val="C9508F7044D341D4BDB0EDC8FC8C9F02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FA0105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>
        <w:rPr>
          <w:color w:val="000000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A5FD7EF88FED4B86B81B1B5D9C64CC0F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às </w:t>
      </w:r>
      <w:sdt>
        <w:sdtPr>
          <w:rPr>
            <w:rStyle w:val="Estilonamorador"/>
            <w:rFonts w:cstheme="minorHAnsi"/>
            <w:szCs w:val="20"/>
          </w:rPr>
          <w:id w:val="114963801"/>
          <w:placeholder>
            <w:docPart w:val="0E617E9E467F4E3DAEC4672DEDA52227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-622455957"/>
          <w:placeholder>
            <w:docPart w:val="D6F2EBCE0B424E6E86799DA45B83E2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676767621"/>
          <w:placeholder>
            <w:docPart w:val="4FADEE2D20674CEB8E750B3EE71EB68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horas semanais</w:t>
      </w:r>
      <w:r>
        <w:rPr>
          <w:color w:val="000000"/>
          <w:sz w:val="20"/>
          <w:szCs w:val="20"/>
        </w:rPr>
        <w:t>, compatíveis com o horário escolar do ESTUDANTE.</w:t>
      </w:r>
    </w:p>
    <w:p w14:paraId="2F5F0777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QUARTA.</w:t>
      </w:r>
      <w:r>
        <w:rPr>
          <w:color w:val="000000"/>
          <w:sz w:val="20"/>
          <w:szCs w:val="20"/>
        </w:rPr>
        <w:t xml:space="preserve"> O estágio poderá ser prorrogado por meio de emissão de Termo Aditivo, o qual deverá ser providenciado com antecedência mínima de 20 (vinte) dias da data de encerramento contida neste TCE.</w:t>
      </w:r>
    </w:p>
    <w:p w14:paraId="6BAE1E5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primeiro.</w:t>
      </w:r>
      <w:r>
        <w:rPr>
          <w:color w:val="000000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11CF0611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segundo. </w:t>
      </w:r>
      <w:r>
        <w:rPr>
          <w:color w:val="000000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E286376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QUINTA. </w:t>
      </w:r>
      <w:r>
        <w:rPr>
          <w:color w:val="000000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7E7C82ED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09B7AED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SEXTA. </w:t>
      </w:r>
      <w:r>
        <w:rPr>
          <w:color w:val="000000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14:paraId="66BC3C5C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SÉTIMA.</w:t>
      </w:r>
      <w:r>
        <w:rPr>
          <w:color w:val="000000"/>
          <w:sz w:val="20"/>
          <w:szCs w:val="2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</w:t>
      </w:r>
      <w:r>
        <w:rPr>
          <w:color w:val="000000"/>
          <w:sz w:val="20"/>
          <w:szCs w:val="20"/>
        </w:rPr>
        <w:lastRenderedPageBreak/>
        <w:t>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5E647AB9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OITAVA. </w:t>
      </w:r>
      <w:r>
        <w:rPr>
          <w:color w:val="000000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14:paraId="4FC4FB39" w14:textId="6A3F7C03" w:rsidR="00DE0875" w:rsidRPr="00D444BD" w:rsidRDefault="002737B8" w:rsidP="00B72552">
      <w:pPr>
        <w:spacing w:after="0" w:line="240" w:lineRule="auto"/>
        <w:ind w:left="112" w:right="149"/>
        <w:jc w:val="both"/>
        <w:rPr>
          <w:sz w:val="20"/>
        </w:rPr>
      </w:pPr>
      <w:r>
        <w:rPr>
          <w:b/>
          <w:color w:val="000000"/>
          <w:sz w:val="20"/>
          <w:szCs w:val="20"/>
        </w:rPr>
        <w:t xml:space="preserve">CLÁUSULA NONA. </w:t>
      </w:r>
      <w:r>
        <w:rPr>
          <w:color w:val="000000"/>
          <w:sz w:val="20"/>
          <w:szCs w:val="20"/>
        </w:rPr>
        <w:t xml:space="preserve">O ESTUDANTE receberá bolsa de estágio no valor de </w:t>
      </w:r>
      <w:r>
        <w:rPr>
          <w:b/>
          <w:color w:val="000000"/>
          <w:sz w:val="20"/>
          <w:szCs w:val="20"/>
        </w:rPr>
        <w:t xml:space="preserve">R$ </w:t>
      </w:r>
      <w:bookmarkStart w:id="1" w:name="_Hlk77874623"/>
      <w:sdt>
        <w:sdtPr>
          <w:rPr>
            <w:rStyle w:val="Estilo8"/>
          </w:rPr>
          <w:id w:val="-220137588"/>
          <w:placeholder>
            <w:docPart w:val="011F493473F6420390AAD71CABCF7E26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="Calibri" w:hAnsi="Calibri" w:cstheme="minorHAnsi"/>
            <w:b w:val="0"/>
            <w:sz w:val="22"/>
            <w:szCs w:val="20"/>
          </w:rPr>
        </w:sdtEndPr>
        <w:sdtContent>
          <w:r w:rsidR="000E6C76" w:rsidRPr="001D716B">
            <w:rPr>
              <w:rStyle w:val="TextodoEspaoReservado"/>
            </w:rPr>
            <w:t>Escolha um item.</w:t>
          </w:r>
        </w:sdtContent>
      </w:sdt>
      <w:bookmarkEnd w:id="1"/>
      <w:r>
        <w:rPr>
          <w:color w:val="000000"/>
          <w:sz w:val="20"/>
          <w:szCs w:val="20"/>
          <w:highlight w:val="white"/>
        </w:rPr>
        <w:t xml:space="preserve">, </w:t>
      </w:r>
      <w:r>
        <w:rPr>
          <w:color w:val="000000"/>
          <w:sz w:val="20"/>
          <w:szCs w:val="20"/>
        </w:rPr>
        <w:t xml:space="preserve">considerando-se a frequência mensal, deduzidas as </w:t>
      </w:r>
      <w:proofErr w:type="gramStart"/>
      <w:r>
        <w:rPr>
          <w:color w:val="000000"/>
          <w:sz w:val="20"/>
          <w:szCs w:val="20"/>
        </w:rPr>
        <w:t>faltas não justificada</w:t>
      </w:r>
      <w:proofErr w:type="gramEnd"/>
      <w:r w:rsidR="00D444BD">
        <w:rPr>
          <w:sz w:val="20"/>
        </w:rPr>
        <w:t xml:space="preserve">. </w:t>
      </w:r>
      <w:r w:rsidR="00B72552">
        <w:rPr>
          <w:sz w:val="20"/>
        </w:rPr>
        <w:t>Quanto ao Vale-transporte, f</w:t>
      </w:r>
      <w:r w:rsidR="00B72552" w:rsidRPr="005F0CF2">
        <w:rPr>
          <w:sz w:val="20"/>
        </w:rPr>
        <w:t xml:space="preserve">ica firmado que o (a) estagiário (a) receberá </w:t>
      </w:r>
      <w:r w:rsidR="00B72552">
        <w:rPr>
          <w:sz w:val="20"/>
        </w:rPr>
        <w:t xml:space="preserve">auxílio para Vale-transporte, no valor diário de </w:t>
      </w:r>
      <w:r w:rsidR="00B72552" w:rsidRPr="00B72552">
        <w:rPr>
          <w:b/>
          <w:sz w:val="20"/>
        </w:rPr>
        <w:t>R$ 10,00 (dez reais)</w:t>
      </w:r>
      <w:r w:rsidR="00B72552">
        <w:rPr>
          <w:sz w:val="20"/>
        </w:rPr>
        <w:t xml:space="preserve">, </w:t>
      </w:r>
      <w:r w:rsidR="00B72552" w:rsidRPr="005F0CF2">
        <w:rPr>
          <w:sz w:val="20"/>
        </w:rPr>
        <w:t>até o final da vigência deste Termo de Compromisso de Estágio - incluindo suas prorrogações, nos termos do Art. 28, Parágrafo Único da Instrução Normativa nº 213/2019.</w:t>
      </w:r>
    </w:p>
    <w:p w14:paraId="52E6A8C0" w14:textId="77777777" w:rsidR="00DE0875" w:rsidRDefault="002737B8" w:rsidP="00B72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75E4AEE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DÉCIMA. </w:t>
      </w:r>
      <w:r>
        <w:rPr>
          <w:color w:val="000000"/>
          <w:sz w:val="20"/>
          <w:szCs w:val="20"/>
        </w:rPr>
        <w:t xml:space="preserve">O ESTUDANTE dará especial cumprimento às atividades de estágio constantes no Plano de Atividades de Estágio, relacionadas abaixo: </w:t>
      </w:r>
    </w:p>
    <w:p w14:paraId="6117D0DA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bookmarkStart w:id="2" w:name="_Hlk77877344"/>
      <w:r>
        <w:rPr>
          <w:b/>
          <w:color w:val="000000"/>
          <w:sz w:val="20"/>
          <w:szCs w:val="20"/>
        </w:rPr>
        <w:t>ATIVIDADES DESENVOLVIDAS:</w:t>
      </w:r>
      <w:bookmarkStart w:id="3" w:name="_Hlk77877300"/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6"/>
      </w:tblGrid>
      <w:tr w:rsidR="00DE0875" w14:paraId="3F3E2D6C" w14:textId="77777777" w:rsidTr="00E87861">
        <w:tc>
          <w:tcPr>
            <w:tcW w:w="10236" w:type="dxa"/>
            <w:shd w:val="clear" w:color="auto" w:fill="auto"/>
          </w:tcPr>
          <w:bookmarkStart w:id="4" w:name="_Hlk77874634"/>
          <w:bookmarkStart w:id="5" w:name="_Hlk77877252"/>
          <w:p w14:paraId="69B426B7" w14:textId="75147815" w:rsidR="00DE0875" w:rsidRPr="00E87861" w:rsidRDefault="00961502" w:rsidP="00E87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8B1DD086D45445DE988330E8592D102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E6C7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bookmarkEnd w:id="4"/>
          </w:p>
        </w:tc>
      </w:tr>
    </w:tbl>
    <w:bookmarkEnd w:id="2"/>
    <w:bookmarkEnd w:id="3"/>
    <w:bookmarkEnd w:id="5"/>
    <w:p w14:paraId="4F615423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PRIMEIRA. </w:t>
      </w:r>
      <w:r>
        <w:rPr>
          <w:color w:val="000000"/>
          <w:sz w:val="20"/>
          <w:szCs w:val="2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63E59CA0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SEGUNDA. </w:t>
      </w:r>
      <w:r>
        <w:rPr>
          <w:color w:val="000000"/>
          <w:sz w:val="20"/>
          <w:szCs w:val="2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7AB6A520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Na hipótese de desligamento do estágio em data anterior à estabelecida no TCE, será necessária a formalização de Termo de Rescisão.</w:t>
      </w:r>
    </w:p>
    <w:p w14:paraId="4BE9B842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TERCEIRA. </w:t>
      </w:r>
      <w:r>
        <w:rPr>
          <w:color w:val="000000"/>
          <w:sz w:val="20"/>
          <w:szCs w:val="20"/>
        </w:rPr>
        <w:t>O ESTUDANTE responderá pelas perdas e danos decorrentes da inobservância das normas internas ou das constantes no presente TCE.</w:t>
      </w:r>
    </w:p>
    <w:p w14:paraId="604E8AB9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02CD7BD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135D4328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BE612A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46732B7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611756A" w14:textId="5F449D6B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Petrolina, </w:t>
      </w:r>
      <w:bookmarkStart w:id="6" w:name="_Hlk77874646"/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BEE4AA3CC57A47E6925244DABC9B5079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0E6C76"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6"/>
    </w:p>
    <w:p w14:paraId="26D242A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14:paraId="6B5467D2" w14:textId="77777777" w:rsidR="00DE0875" w:rsidRDefault="002737B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201FCAFE" w14:textId="77777777" w:rsidR="00DE0875" w:rsidRDefault="002737B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ESTUDANTE</w:t>
      </w:r>
    </w:p>
    <w:p w14:paraId="7EBB34B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EE2EE8E" w14:textId="42A0514F" w:rsidR="00DE0875" w:rsidRDefault="00D44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8655E7" wp14:editId="49499E53">
                <wp:simplePos x="0" y="0"/>
                <wp:positionH relativeFrom="column">
                  <wp:posOffset>-241300</wp:posOffset>
                </wp:positionH>
                <wp:positionV relativeFrom="paragraph">
                  <wp:posOffset>127000</wp:posOffset>
                </wp:positionV>
                <wp:extent cx="6828790" cy="1614805"/>
                <wp:effectExtent l="0" t="0" r="0" b="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8790" cy="1614805"/>
                          <a:chOff x="1931605" y="2979900"/>
                          <a:chExt cx="6828790" cy="1600200"/>
                        </a:xfrm>
                      </wpg:grpSpPr>
                      <wpg:grpSp>
                        <wpg:cNvPr id="3" name="Agrupar 1"/>
                        <wpg:cNvGrpSpPr/>
                        <wpg:grpSpPr>
                          <a:xfrm>
                            <a:off x="1931605" y="2979900"/>
                            <a:ext cx="6828790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4" name="Retângulo 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C407AC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336D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AA0D0FB" w14:textId="77777777" w:rsidR="0059120D" w:rsidRPr="00F0133A" w:rsidRDefault="0059120D" w:rsidP="005912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0133A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36C18381" w14:textId="77777777" w:rsidR="009B65D3" w:rsidRPr="00070CB0" w:rsidRDefault="009B65D3" w:rsidP="009B65D3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8" w:history="1">
                                  <w:r w:rsidRPr="004C3031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Portaria 224 / 2022 - PROGEPE-SA</w:t>
                                  </w:r>
                                </w:hyperlink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228443C4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472874D8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7617569C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78629E32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A5BEA5B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333AB18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" name="Retângulo 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FE7B6C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CD19935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5FEF37DB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773EAFD6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3AEC986F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1A09F2F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A07A524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2573278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6637D7A5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0758BBAD" w14:textId="77777777" w:rsidR="00DE0875" w:rsidRDefault="00DE087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655E7" id="Agrupar 5" o:spid="_x0000_s1026" style="position:absolute;margin-left:-19pt;margin-top:10pt;width:537.7pt;height:127.15pt;z-index:251657728" coordorigin="19316,29799" coordsize="6828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">
                <v:group id="Agrupar 1" o:spid="_x0000_s1027" style="position:absolute;left:19316;top:29799;width:68287;height:16002" coordsize="68293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2" o:spid="_x0000_s1028" style="position:absolute;width:68293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8C407AC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" fillcolor="window" stroked="f">
                    <v:textbox inset="2.53958mm,1.2694mm,2.53958mm,1.2694mm">
                      <w:txbxContent>
                        <w:p w14:paraId="58D336D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AA0D0FB" w14:textId="77777777" w:rsidR="0059120D" w:rsidRPr="00F0133A" w:rsidRDefault="0059120D" w:rsidP="0059120D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F0133A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36C18381" w14:textId="77777777" w:rsidR="009B65D3" w:rsidRPr="00070CB0" w:rsidRDefault="009B65D3" w:rsidP="009B65D3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9" w:history="1">
                            <w:r w:rsidRPr="004C3031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Portaria 224 / 2022 - PROGEPE-SA</w:t>
                            </w:r>
                          </w:hyperlink>
                          <w:r w:rsidRPr="00070CB0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228443C4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  <w:bookmarkStart w:id="8" w:name="_GoBack"/>
                          <w:bookmarkEnd w:id="8"/>
                        </w:p>
                        <w:p w14:paraId="472874D8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617569C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8629E32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A5BEA5B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333AB18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4" o:spid="_x0000_s1030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" stroked="f">
                    <v:textbox inset="2.53958mm,1.2694mm,2.53958mm,1.2694mm">
                      <w:txbxContent>
                        <w:p w14:paraId="1BFE7B6C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CD19935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5FEF37DB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773EAFD6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AEC986F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1A09F2F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A07A524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2573278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6637D7A5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0758BBAD" w14:textId="77777777" w:rsidR="00DE0875" w:rsidRDefault="00DE087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2E6AAE9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63760B8" w14:textId="77777777" w:rsidR="00DE0875" w:rsidRDefault="00DE0875">
      <w:pPr>
        <w:spacing w:after="0" w:line="240" w:lineRule="auto"/>
        <w:jc w:val="center"/>
        <w:rPr>
          <w:sz w:val="20"/>
          <w:szCs w:val="20"/>
        </w:rPr>
      </w:pPr>
    </w:p>
    <w:sectPr w:rsidR="00DE0875">
      <w:headerReference w:type="default" r:id="rId10"/>
      <w:footerReference w:type="default" r:id="rId11"/>
      <w:pgSz w:w="11906" w:h="16838"/>
      <w:pgMar w:top="851" w:right="851" w:bottom="851" w:left="85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01A4" w14:textId="77777777" w:rsidR="00961502" w:rsidRDefault="00961502">
      <w:pPr>
        <w:spacing w:after="0" w:line="240" w:lineRule="auto"/>
      </w:pPr>
      <w:r>
        <w:separator/>
      </w:r>
    </w:p>
  </w:endnote>
  <w:endnote w:type="continuationSeparator" w:id="0">
    <w:p w14:paraId="4DC06C22" w14:textId="77777777" w:rsidR="00961502" w:rsidRDefault="009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94F9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Av. José de Sá Maniçoba, S/N – Centro – Petrolina-PE – CEP 56.304-205</w:t>
    </w:r>
  </w:p>
  <w:p w14:paraId="51B2E06F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D19C" w14:textId="77777777" w:rsidR="00961502" w:rsidRDefault="00961502">
      <w:pPr>
        <w:spacing w:after="0" w:line="240" w:lineRule="auto"/>
      </w:pPr>
      <w:r>
        <w:separator/>
      </w:r>
    </w:p>
  </w:footnote>
  <w:footnote w:type="continuationSeparator" w:id="0">
    <w:p w14:paraId="54B32D43" w14:textId="77777777" w:rsidR="00961502" w:rsidRDefault="009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9966" w14:textId="37119C7C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TERMO DE COMPROMISSO DE ESTÁGIO</w:t>
    </w:r>
    <w:r w:rsidR="00D444BD">
      <w:rPr>
        <w:noProof/>
      </w:rPr>
      <w:drawing>
        <wp:anchor distT="0" distB="0" distL="0" distR="0" simplePos="0" relativeHeight="251657216" behindDoc="0" locked="0" layoutInCell="1" allowOverlap="1" wp14:anchorId="4F554D92" wp14:editId="1ACFF5B3">
          <wp:simplePos x="0" y="0"/>
          <wp:positionH relativeFrom="column">
            <wp:posOffset>5340350</wp:posOffset>
          </wp:positionH>
          <wp:positionV relativeFrom="paragraph">
            <wp:posOffset>360680</wp:posOffset>
          </wp:positionV>
          <wp:extent cx="931545" cy="312420"/>
          <wp:effectExtent l="0" t="0" r="0" b="0"/>
          <wp:wrapSquare wrapText="bothSides"/>
          <wp:docPr id="2" name="image2.png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4BD">
      <w:rPr>
        <w:noProof/>
      </w:rPr>
      <w:drawing>
        <wp:anchor distT="0" distB="0" distL="0" distR="0" simplePos="0" relativeHeight="251658240" behindDoc="0" locked="0" layoutInCell="1" allowOverlap="1" wp14:anchorId="168DCB7C" wp14:editId="43625528">
          <wp:simplePos x="0" y="0"/>
          <wp:positionH relativeFrom="column">
            <wp:posOffset>5178425</wp:posOffset>
          </wp:positionH>
          <wp:positionV relativeFrom="paragraph">
            <wp:posOffset>-90805</wp:posOffset>
          </wp:positionV>
          <wp:extent cx="1268095" cy="394335"/>
          <wp:effectExtent l="0" t="0" r="0" b="0"/>
          <wp:wrapSquare wrapText="bothSides"/>
          <wp:docPr id="1" name="image1.png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7AFBB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NÃO OBRIGATÓRIO – INTERNO – ESTUDANTE DE OUTRA IES</w:t>
    </w:r>
  </w:p>
  <w:p w14:paraId="5A9D4BF5" w14:textId="77777777" w:rsidR="00DE0875" w:rsidRDefault="00DE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ZbE1tTSgi49W3Qj5Th4jqMmovLjqJPdyuStqSbGstCFZHU3cq3KMoPzLHO4E7f+WExi4SbjcFcsK/Ue/rE2A==" w:salt="wLofGP4xGj2Pq8cwM8NJM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75"/>
    <w:rsid w:val="000A03A7"/>
    <w:rsid w:val="000E6C76"/>
    <w:rsid w:val="00160F71"/>
    <w:rsid w:val="001667A8"/>
    <w:rsid w:val="001C4E45"/>
    <w:rsid w:val="002737B8"/>
    <w:rsid w:val="00431261"/>
    <w:rsid w:val="00464594"/>
    <w:rsid w:val="005253DC"/>
    <w:rsid w:val="0055386A"/>
    <w:rsid w:val="0059120D"/>
    <w:rsid w:val="005B5430"/>
    <w:rsid w:val="005B77BF"/>
    <w:rsid w:val="007364D2"/>
    <w:rsid w:val="008662F8"/>
    <w:rsid w:val="0088482B"/>
    <w:rsid w:val="008B6E0E"/>
    <w:rsid w:val="008E37B2"/>
    <w:rsid w:val="009057F2"/>
    <w:rsid w:val="00961502"/>
    <w:rsid w:val="009B65D3"/>
    <w:rsid w:val="009F2FA4"/>
    <w:rsid w:val="00A1331F"/>
    <w:rsid w:val="00AE75DD"/>
    <w:rsid w:val="00B449BA"/>
    <w:rsid w:val="00B6230E"/>
    <w:rsid w:val="00B72552"/>
    <w:rsid w:val="00C01B15"/>
    <w:rsid w:val="00C42A84"/>
    <w:rsid w:val="00C838CB"/>
    <w:rsid w:val="00CB6F81"/>
    <w:rsid w:val="00D444BD"/>
    <w:rsid w:val="00D52A24"/>
    <w:rsid w:val="00DE0875"/>
    <w:rsid w:val="00E655CD"/>
    <w:rsid w:val="00E87861"/>
    <w:rsid w:val="00F74DA6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259C6"/>
  <w15:docId w15:val="{2336CCD2-C553-46DC-9034-F91F263F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rPr>
      <w:sz w:val="22"/>
      <w:szCs w:val="22"/>
    </w:rPr>
  </w:style>
  <w:style w:type="character" w:styleId="Hyperlink">
    <w:name w:val="Hyperlink"/>
    <w:uiPriority w:val="99"/>
    <w:unhideWhenUsed/>
    <w:rsid w:val="004A283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6F74BF"/>
    <w:rPr>
      <w:color w:val="808080"/>
    </w:rPr>
  </w:style>
  <w:style w:type="character" w:customStyle="1" w:styleId="Estilo1">
    <w:name w:val="Estilo1"/>
    <w:uiPriority w:val="1"/>
    <w:rsid w:val="006F74BF"/>
    <w:rPr>
      <w:rFonts w:ascii="Calibri" w:hAnsi="Calibri"/>
      <w:b/>
      <w:sz w:val="20"/>
      <w:u w:val="single"/>
    </w:rPr>
  </w:style>
  <w:style w:type="character" w:customStyle="1" w:styleId="Ttulo1Char">
    <w:name w:val="Título 1 Char"/>
    <w:link w:val="Ttulo1"/>
    <w:uiPriority w:val="9"/>
    <w:rsid w:val="006F7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stilo2">
    <w:name w:val="Estilo2"/>
    <w:uiPriority w:val="1"/>
    <w:rsid w:val="0035021D"/>
    <w:rPr>
      <w:rFonts w:ascii="Cambria" w:hAnsi="Cambria"/>
      <w:b/>
      <w:sz w:val="20"/>
    </w:rPr>
  </w:style>
  <w:style w:type="character" w:customStyle="1" w:styleId="Estilo3">
    <w:name w:val="Estilo3"/>
    <w:uiPriority w:val="1"/>
    <w:rsid w:val="0035021D"/>
    <w:rPr>
      <w:rFonts w:ascii="Calibri" w:hAnsi="Calibri"/>
      <w:b/>
      <w:sz w:val="20"/>
      <w:u w:val="single"/>
    </w:rPr>
  </w:style>
  <w:style w:type="character" w:customStyle="1" w:styleId="Estilo4">
    <w:name w:val="Estilo4"/>
    <w:uiPriority w:val="1"/>
    <w:rsid w:val="0035021D"/>
    <w:rPr>
      <w:rFonts w:ascii="Calibri" w:hAnsi="Calibri"/>
      <w:b/>
      <w:sz w:val="20"/>
    </w:rPr>
  </w:style>
  <w:style w:type="character" w:customStyle="1" w:styleId="Estilo5">
    <w:name w:val="Estilo5"/>
    <w:uiPriority w:val="1"/>
    <w:rsid w:val="0035021D"/>
    <w:rPr>
      <w:rFonts w:ascii="Calibri" w:hAnsi="Calibri"/>
      <w:b/>
      <w:sz w:val="20"/>
    </w:rPr>
  </w:style>
  <w:style w:type="character" w:customStyle="1" w:styleId="Estilo6">
    <w:name w:val="Estilo6"/>
    <w:uiPriority w:val="1"/>
    <w:rsid w:val="0035021D"/>
    <w:rPr>
      <w:rFonts w:ascii="Calibri" w:hAnsi="Calibri"/>
      <w:b/>
      <w:sz w:val="20"/>
    </w:rPr>
  </w:style>
  <w:style w:type="character" w:customStyle="1" w:styleId="Estilonamorador">
    <w:name w:val="Estilo namorador"/>
    <w:uiPriority w:val="1"/>
    <w:rsid w:val="0035021D"/>
    <w:rPr>
      <w:rFonts w:ascii="Calibri" w:hAnsi="Calibri"/>
      <w:b/>
      <w:sz w:val="20"/>
    </w:rPr>
  </w:style>
  <w:style w:type="character" w:customStyle="1" w:styleId="Estilo7">
    <w:name w:val="Estilo7"/>
    <w:uiPriority w:val="1"/>
    <w:rsid w:val="009300CF"/>
    <w:rPr>
      <w:color w:val="auto"/>
    </w:rPr>
  </w:style>
  <w:style w:type="character" w:customStyle="1" w:styleId="Estilonamorador2">
    <w:name w:val="Estilo namorador 2"/>
    <w:uiPriority w:val="1"/>
    <w:rsid w:val="00594666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uiPriority w:val="1"/>
    <w:rsid w:val="00A42DA0"/>
    <w:rPr>
      <w:rFonts w:ascii="Calibri" w:hAnsi="Calibri"/>
      <w:sz w:val="20"/>
    </w:rPr>
  </w:style>
  <w:style w:type="character" w:customStyle="1" w:styleId="Estilo8">
    <w:name w:val="Estilo8"/>
    <w:uiPriority w:val="1"/>
    <w:rsid w:val="00D96048"/>
    <w:rPr>
      <w:rFonts w:ascii="Cambria" w:hAnsi="Cambria"/>
      <w:b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stilonamorador20">
    <w:name w:val="estilo namorador 2"/>
    <w:uiPriority w:val="1"/>
    <w:rsid w:val="00AE75DD"/>
    <w:rPr>
      <w:rFonts w:ascii="Calibri" w:hAnsi="Calibri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public/jsp/documentos/documento_visualizacao.jsf?idDoc=31467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g.univasf.edu.br/public/jsp/documentos/documento_visualizacao.jsf?idDoc=31467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706EAF9D7249348A8C8F9703E52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CC870-DB4C-455A-9E07-18DEA42C9D77}"/>
      </w:docPartPr>
      <w:docPartBody>
        <w:p w:rsidR="00B40CB7" w:rsidRDefault="00780EB3" w:rsidP="00780EB3">
          <w:pPr>
            <w:pStyle w:val="7F706EAF9D7249348A8C8F9703E52C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5305229662414E87B46C9659106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40457-E5F5-4A36-94AE-C5F0BD3D7F7A}"/>
      </w:docPartPr>
      <w:docPartBody>
        <w:p w:rsidR="00B40CB7" w:rsidRDefault="00780EB3" w:rsidP="00780EB3">
          <w:pPr>
            <w:pStyle w:val="A95305229662414E87B46C9659106A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41C9F944D047D09F0A2A2A78428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4A728-D829-4444-BC22-EC1EA337D489}"/>
      </w:docPartPr>
      <w:docPartBody>
        <w:p w:rsidR="00B40CB7" w:rsidRDefault="00780EB3" w:rsidP="00780EB3">
          <w:pPr>
            <w:pStyle w:val="3A41C9F944D047D09F0A2A2A78428AC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A740B2C1DF46BBA7A2E582DDFB2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15E7C-4149-40A3-B282-C03B1C8BD463}"/>
      </w:docPartPr>
      <w:docPartBody>
        <w:p w:rsidR="00B40CB7" w:rsidRDefault="00780EB3" w:rsidP="00780EB3">
          <w:pPr>
            <w:pStyle w:val="F6A740B2C1DF46BBA7A2E582DDFB2D5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047511358A4F5A97448176C09DA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D27E8-FA0A-4DA8-87DD-F77EC7AD28C0}"/>
      </w:docPartPr>
      <w:docPartBody>
        <w:p w:rsidR="00B40CB7" w:rsidRDefault="00780EB3" w:rsidP="00780EB3">
          <w:pPr>
            <w:pStyle w:val="FC047511358A4F5A97448176C09DA89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B56D3043314048B6CE11C2CBC15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87FAC-5806-41C7-84C9-69660C9533BA}"/>
      </w:docPartPr>
      <w:docPartBody>
        <w:p w:rsidR="00B40CB7" w:rsidRDefault="00780EB3" w:rsidP="00780EB3">
          <w:pPr>
            <w:pStyle w:val="89B56D3043314048B6CE11C2CBC156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7AB55E41D8470591B3CAF1BB51F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EB728-06F1-49B4-80C9-6121D20E152C}"/>
      </w:docPartPr>
      <w:docPartBody>
        <w:p w:rsidR="00B40CB7" w:rsidRDefault="00780EB3" w:rsidP="00780EB3">
          <w:pPr>
            <w:pStyle w:val="797AB55E41D8470591B3CAF1BB51F6E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67E0DCE29E4200B94F2BB81A0D7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FC2A9-25E8-4A03-BB1D-95B215931F3E}"/>
      </w:docPartPr>
      <w:docPartBody>
        <w:p w:rsidR="00B40CB7" w:rsidRDefault="00780EB3" w:rsidP="00780EB3">
          <w:pPr>
            <w:pStyle w:val="E067E0DCE29E4200B94F2BB81A0D785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93AABA1B5E4105B29424B438931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FC423-C240-45A7-B701-90332820BBA0}"/>
      </w:docPartPr>
      <w:docPartBody>
        <w:p w:rsidR="00B40CB7" w:rsidRDefault="00780EB3" w:rsidP="00780EB3">
          <w:pPr>
            <w:pStyle w:val="1793AABA1B5E4105B29424B438931A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F3FAD1D7F74681919642D7E9CC5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59D72-DDE9-4A18-AC3B-8F70851672C2}"/>
      </w:docPartPr>
      <w:docPartBody>
        <w:p w:rsidR="00B40CB7" w:rsidRDefault="00780EB3" w:rsidP="00780EB3">
          <w:pPr>
            <w:pStyle w:val="4FF3FAD1D7F74681919642D7E9CC5D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16FBFCF43E444A8CF2F284AEE88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5E035-6A2A-4AB5-8B89-A38D56A4C1F2}"/>
      </w:docPartPr>
      <w:docPartBody>
        <w:p w:rsidR="00B40CB7" w:rsidRDefault="00780EB3" w:rsidP="00780EB3">
          <w:pPr>
            <w:pStyle w:val="6316FBFCF43E444A8CF2F284AEE889B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BB2F3EB6443308B15C133AECB2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0702A-1B13-4EC3-8173-AF54B28AEC27}"/>
      </w:docPartPr>
      <w:docPartBody>
        <w:p w:rsidR="00B40CB7" w:rsidRDefault="00780EB3" w:rsidP="00780EB3">
          <w:pPr>
            <w:pStyle w:val="D0CBB2F3EB6443308B15C133AECB29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3ED3A8EFA674F3899AC9B63C98F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B3B4-E92D-4CEA-96FD-AE458E39DDBC}"/>
      </w:docPartPr>
      <w:docPartBody>
        <w:p w:rsidR="00B40CB7" w:rsidRDefault="00780EB3" w:rsidP="00780EB3">
          <w:pPr>
            <w:pStyle w:val="03ED3A8EFA674F3899AC9B63C98FEC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DFA0E459FC4BADBB3B8540D2256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990FA-FC29-4DC6-825A-2199BA710FF4}"/>
      </w:docPartPr>
      <w:docPartBody>
        <w:p w:rsidR="00B40CB7" w:rsidRDefault="00780EB3" w:rsidP="00780EB3">
          <w:pPr>
            <w:pStyle w:val="C6DFA0E459FC4BADBB3B8540D2256B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6016820BF443CCA72CB87CA5EBF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A2B24-0972-4520-80F1-E8345D11B23B}"/>
      </w:docPartPr>
      <w:docPartBody>
        <w:p w:rsidR="00B40CB7" w:rsidRDefault="00780EB3" w:rsidP="00780EB3">
          <w:pPr>
            <w:pStyle w:val="606016820BF443CCA72CB87CA5EBF96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A635BC46164E2FB525B964B5317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391EB-583E-40FF-949F-2D4282800D5F}"/>
      </w:docPartPr>
      <w:docPartBody>
        <w:p w:rsidR="00B40CB7" w:rsidRDefault="00780EB3" w:rsidP="00780EB3">
          <w:pPr>
            <w:pStyle w:val="2DA635BC46164E2FB525B964B5317EF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F22B00CA8F44A8828D957B05FDF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09D26-E352-48D5-B37E-3DBF44C2DDD1}"/>
      </w:docPartPr>
      <w:docPartBody>
        <w:p w:rsidR="00B40CB7" w:rsidRDefault="00780EB3" w:rsidP="00780EB3">
          <w:pPr>
            <w:pStyle w:val="46F22B00CA8F44A8828D957B05FDFEA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C7A55F136E48F8A1D66217CB070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C229C-3DC7-4130-A265-7EE47D9F789A}"/>
      </w:docPartPr>
      <w:docPartBody>
        <w:p w:rsidR="00B40CB7" w:rsidRDefault="00780EB3" w:rsidP="00780EB3">
          <w:pPr>
            <w:pStyle w:val="06C7A55F136E48F8A1D66217CB070D1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D8BCCD587443E2952EE4435D1C8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40F42-EB08-489C-8A60-7EA3B0BD019E}"/>
      </w:docPartPr>
      <w:docPartBody>
        <w:p w:rsidR="00B40CB7" w:rsidRDefault="00780EB3" w:rsidP="00780EB3">
          <w:pPr>
            <w:pStyle w:val="BED8BCCD587443E2952EE4435D1C89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3C5E407BC246D09A692C1FC8A94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40438-DA1C-425E-BF36-01DBA195C3C1}"/>
      </w:docPartPr>
      <w:docPartBody>
        <w:p w:rsidR="00B40CB7" w:rsidRDefault="00780EB3" w:rsidP="00780EB3">
          <w:pPr>
            <w:pStyle w:val="9D3C5E407BC246D09A692C1FC8A9457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16228A85504C4DB74970AD01EE9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8E4B7-0C8E-4DFE-93E8-2240CE883414}"/>
      </w:docPartPr>
      <w:docPartBody>
        <w:p w:rsidR="00B40CB7" w:rsidRDefault="00780EB3" w:rsidP="00780EB3">
          <w:pPr>
            <w:pStyle w:val="A916228A85504C4DB74970AD01EE9BC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58581A895F4DF4A53DD862930F2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07589-BBAB-489C-BFCB-F66AD7300E96}"/>
      </w:docPartPr>
      <w:docPartBody>
        <w:p w:rsidR="00B40CB7" w:rsidRDefault="00780EB3" w:rsidP="00780EB3">
          <w:pPr>
            <w:pStyle w:val="5258581A895F4DF4A53DD862930F2B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42B075AAF64A37B4A6655049003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77B5-9746-4850-82B4-64CFB6971636}"/>
      </w:docPartPr>
      <w:docPartBody>
        <w:p w:rsidR="00B40CB7" w:rsidRDefault="00780EB3" w:rsidP="00780EB3">
          <w:pPr>
            <w:pStyle w:val="0E42B075AAF64A37B4A6655049003F9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B814DE23E0477DB11166C59DAF4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38C89-1351-4F7B-B222-3BAF1720582C}"/>
      </w:docPartPr>
      <w:docPartBody>
        <w:p w:rsidR="00B40CB7" w:rsidRDefault="00780EB3" w:rsidP="00780EB3">
          <w:pPr>
            <w:pStyle w:val="DFB814DE23E0477DB11166C59DAF41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1756A3AB4840B29879D18C8B114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DEFB5-AB0F-4912-90AB-2CF7ADD53B9F}"/>
      </w:docPartPr>
      <w:docPartBody>
        <w:p w:rsidR="00B40CB7" w:rsidRDefault="00780EB3" w:rsidP="00780EB3">
          <w:pPr>
            <w:pStyle w:val="1F1756A3AB4840B29879D18C8B114A9B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9508F7044D341D4BDB0EDC8FC8C9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2F96A-5029-416C-8C75-0616EC07E7F0}"/>
      </w:docPartPr>
      <w:docPartBody>
        <w:p w:rsidR="00B40CB7" w:rsidRDefault="00780EB3" w:rsidP="00780EB3">
          <w:pPr>
            <w:pStyle w:val="C9508F7044D341D4BDB0EDC8FC8C9F0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5FD7EF88FED4B86B81B1B5D9C64C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16BE2-222A-4719-A1DD-E108FA141DF8}"/>
      </w:docPartPr>
      <w:docPartBody>
        <w:p w:rsidR="00B40CB7" w:rsidRDefault="00780EB3" w:rsidP="00780EB3">
          <w:pPr>
            <w:pStyle w:val="A5FD7EF88FED4B86B81B1B5D9C64CC0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617E9E467F4E3DAEC4672DEDA52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DBC90-EED6-4FF5-AE62-F35005844881}"/>
      </w:docPartPr>
      <w:docPartBody>
        <w:p w:rsidR="00B40CB7" w:rsidRDefault="00780EB3" w:rsidP="00780EB3">
          <w:pPr>
            <w:pStyle w:val="0E617E9E467F4E3DAEC4672DEDA5222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F2EBCE0B424E6E86799DA45B83E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7CAFD-1D32-4437-A491-A32882CE7715}"/>
      </w:docPartPr>
      <w:docPartBody>
        <w:p w:rsidR="00B40CB7" w:rsidRDefault="00780EB3" w:rsidP="00780EB3">
          <w:pPr>
            <w:pStyle w:val="D6F2EBCE0B424E6E86799DA45B83E2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ADEE2D20674CEB8E750B3EE71EB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DFC34-4E51-41F0-B6C7-43E1138081B8}"/>
      </w:docPartPr>
      <w:docPartBody>
        <w:p w:rsidR="00B40CB7" w:rsidRDefault="00780EB3" w:rsidP="00780EB3">
          <w:pPr>
            <w:pStyle w:val="4FADEE2D20674CEB8E750B3EE71EB68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1F493473F6420390AAD71CABCF7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54E91-8528-4132-B9B9-848F4BD6DE20}"/>
      </w:docPartPr>
      <w:docPartBody>
        <w:p w:rsidR="00B40CB7" w:rsidRDefault="00780EB3" w:rsidP="00780EB3">
          <w:pPr>
            <w:pStyle w:val="011F493473F6420390AAD71CABCF7E26"/>
          </w:pPr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8B1DD086D45445DE988330E8592D1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3B9DD-F318-4EB0-83BC-6DF32D5B0A73}"/>
      </w:docPartPr>
      <w:docPartBody>
        <w:p w:rsidR="00B40CB7" w:rsidRDefault="00780EB3" w:rsidP="00780EB3">
          <w:pPr>
            <w:pStyle w:val="8B1DD086D45445DE988330E8592D102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E4AA3CC57A47E6925244DABC9B5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E5828-4A33-47FB-8D97-C210B276A0F1}"/>
      </w:docPartPr>
      <w:docPartBody>
        <w:p w:rsidR="00B40CB7" w:rsidRDefault="00780EB3" w:rsidP="00780EB3">
          <w:pPr>
            <w:pStyle w:val="BEE4AA3CC57A47E6925244DABC9B507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B3"/>
    <w:rsid w:val="00040FFE"/>
    <w:rsid w:val="004074D4"/>
    <w:rsid w:val="00432330"/>
    <w:rsid w:val="00446CB9"/>
    <w:rsid w:val="00574D21"/>
    <w:rsid w:val="00780EB3"/>
    <w:rsid w:val="008162E0"/>
    <w:rsid w:val="0088443B"/>
    <w:rsid w:val="00B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0EB3"/>
    <w:rPr>
      <w:color w:val="808080"/>
    </w:rPr>
  </w:style>
  <w:style w:type="paragraph" w:customStyle="1" w:styleId="7F706EAF9D7249348A8C8F9703E52C5E">
    <w:name w:val="7F706EAF9D7249348A8C8F9703E52C5E"/>
    <w:rsid w:val="00780EB3"/>
  </w:style>
  <w:style w:type="paragraph" w:customStyle="1" w:styleId="AE42EA94F0044BC0834813401F6C6293">
    <w:name w:val="AE42EA94F0044BC0834813401F6C6293"/>
    <w:rsid w:val="00780EB3"/>
  </w:style>
  <w:style w:type="paragraph" w:customStyle="1" w:styleId="A95305229662414E87B46C9659106A21">
    <w:name w:val="A95305229662414E87B46C9659106A21"/>
    <w:rsid w:val="00780EB3"/>
  </w:style>
  <w:style w:type="paragraph" w:customStyle="1" w:styleId="3A41C9F944D047D09F0A2A2A78428AC4">
    <w:name w:val="3A41C9F944D047D09F0A2A2A78428AC4"/>
    <w:rsid w:val="00780EB3"/>
  </w:style>
  <w:style w:type="paragraph" w:customStyle="1" w:styleId="F6A740B2C1DF46BBA7A2E582DDFB2D54">
    <w:name w:val="F6A740B2C1DF46BBA7A2E582DDFB2D54"/>
    <w:rsid w:val="00780EB3"/>
  </w:style>
  <w:style w:type="paragraph" w:customStyle="1" w:styleId="FC047511358A4F5A97448176C09DA892">
    <w:name w:val="FC047511358A4F5A97448176C09DA892"/>
    <w:rsid w:val="00780EB3"/>
  </w:style>
  <w:style w:type="paragraph" w:customStyle="1" w:styleId="89B56D3043314048B6CE11C2CBC156E1">
    <w:name w:val="89B56D3043314048B6CE11C2CBC156E1"/>
    <w:rsid w:val="00780EB3"/>
  </w:style>
  <w:style w:type="paragraph" w:customStyle="1" w:styleId="797AB55E41D8470591B3CAF1BB51F6EE">
    <w:name w:val="797AB55E41D8470591B3CAF1BB51F6EE"/>
    <w:rsid w:val="00780EB3"/>
  </w:style>
  <w:style w:type="paragraph" w:customStyle="1" w:styleId="E067E0DCE29E4200B94F2BB81A0D7854">
    <w:name w:val="E067E0DCE29E4200B94F2BB81A0D7854"/>
    <w:rsid w:val="00780EB3"/>
  </w:style>
  <w:style w:type="paragraph" w:customStyle="1" w:styleId="1793AABA1B5E4105B29424B438931A94">
    <w:name w:val="1793AABA1B5E4105B29424B438931A94"/>
    <w:rsid w:val="00780EB3"/>
  </w:style>
  <w:style w:type="paragraph" w:customStyle="1" w:styleId="4FF3FAD1D7F74681919642D7E9CC5D5E">
    <w:name w:val="4FF3FAD1D7F74681919642D7E9CC5D5E"/>
    <w:rsid w:val="00780EB3"/>
  </w:style>
  <w:style w:type="paragraph" w:customStyle="1" w:styleId="6316FBFCF43E444A8CF2F284AEE889BE">
    <w:name w:val="6316FBFCF43E444A8CF2F284AEE889BE"/>
    <w:rsid w:val="00780EB3"/>
  </w:style>
  <w:style w:type="paragraph" w:customStyle="1" w:styleId="D0CBB2F3EB6443308B15C133AECB2938">
    <w:name w:val="D0CBB2F3EB6443308B15C133AECB2938"/>
    <w:rsid w:val="00780EB3"/>
  </w:style>
  <w:style w:type="paragraph" w:customStyle="1" w:styleId="03ED3A8EFA674F3899AC9B63C98FEC7B">
    <w:name w:val="03ED3A8EFA674F3899AC9B63C98FEC7B"/>
    <w:rsid w:val="00780EB3"/>
  </w:style>
  <w:style w:type="paragraph" w:customStyle="1" w:styleId="C6DFA0E459FC4BADBB3B8540D2256BFA">
    <w:name w:val="C6DFA0E459FC4BADBB3B8540D2256BFA"/>
    <w:rsid w:val="00780EB3"/>
  </w:style>
  <w:style w:type="paragraph" w:customStyle="1" w:styleId="606016820BF443CCA72CB87CA5EBF969">
    <w:name w:val="606016820BF443CCA72CB87CA5EBF969"/>
    <w:rsid w:val="00780EB3"/>
  </w:style>
  <w:style w:type="paragraph" w:customStyle="1" w:styleId="2DA635BC46164E2FB525B964B5317EF0">
    <w:name w:val="2DA635BC46164E2FB525B964B5317EF0"/>
    <w:rsid w:val="00780EB3"/>
  </w:style>
  <w:style w:type="paragraph" w:customStyle="1" w:styleId="46F22B00CA8F44A8828D957B05FDFEAA">
    <w:name w:val="46F22B00CA8F44A8828D957B05FDFEAA"/>
    <w:rsid w:val="00780EB3"/>
  </w:style>
  <w:style w:type="paragraph" w:customStyle="1" w:styleId="06C7A55F136E48F8A1D66217CB070D1B">
    <w:name w:val="06C7A55F136E48F8A1D66217CB070D1B"/>
    <w:rsid w:val="00780EB3"/>
  </w:style>
  <w:style w:type="paragraph" w:customStyle="1" w:styleId="BED8BCCD587443E2952EE4435D1C89A2">
    <w:name w:val="BED8BCCD587443E2952EE4435D1C89A2"/>
    <w:rsid w:val="00780EB3"/>
  </w:style>
  <w:style w:type="paragraph" w:customStyle="1" w:styleId="9D3C5E407BC246D09A692C1FC8A94578">
    <w:name w:val="9D3C5E407BC246D09A692C1FC8A94578"/>
    <w:rsid w:val="00780EB3"/>
  </w:style>
  <w:style w:type="paragraph" w:customStyle="1" w:styleId="A916228A85504C4DB74970AD01EE9BC7">
    <w:name w:val="A916228A85504C4DB74970AD01EE9BC7"/>
    <w:rsid w:val="00780EB3"/>
  </w:style>
  <w:style w:type="paragraph" w:customStyle="1" w:styleId="5258581A895F4DF4A53DD862930F2BD1">
    <w:name w:val="5258581A895F4DF4A53DD862930F2BD1"/>
    <w:rsid w:val="00780EB3"/>
  </w:style>
  <w:style w:type="paragraph" w:customStyle="1" w:styleId="0E42B075AAF64A37B4A6655049003F9A">
    <w:name w:val="0E42B075AAF64A37B4A6655049003F9A"/>
    <w:rsid w:val="00780EB3"/>
  </w:style>
  <w:style w:type="paragraph" w:customStyle="1" w:styleId="DFB814DE23E0477DB11166C59DAF4198">
    <w:name w:val="DFB814DE23E0477DB11166C59DAF4198"/>
    <w:rsid w:val="00780EB3"/>
  </w:style>
  <w:style w:type="paragraph" w:customStyle="1" w:styleId="1F1756A3AB4840B29879D18C8B114A9B">
    <w:name w:val="1F1756A3AB4840B29879D18C8B114A9B"/>
    <w:rsid w:val="00780EB3"/>
  </w:style>
  <w:style w:type="paragraph" w:customStyle="1" w:styleId="C9508F7044D341D4BDB0EDC8FC8C9F02">
    <w:name w:val="C9508F7044D341D4BDB0EDC8FC8C9F02"/>
    <w:rsid w:val="00780EB3"/>
  </w:style>
  <w:style w:type="paragraph" w:customStyle="1" w:styleId="A5FD7EF88FED4B86B81B1B5D9C64CC0F">
    <w:name w:val="A5FD7EF88FED4B86B81B1B5D9C64CC0F"/>
    <w:rsid w:val="00780EB3"/>
  </w:style>
  <w:style w:type="paragraph" w:customStyle="1" w:styleId="0E617E9E467F4E3DAEC4672DEDA52227">
    <w:name w:val="0E617E9E467F4E3DAEC4672DEDA52227"/>
    <w:rsid w:val="00780EB3"/>
  </w:style>
  <w:style w:type="paragraph" w:customStyle="1" w:styleId="D6F2EBCE0B424E6E86799DA45B83E241">
    <w:name w:val="D6F2EBCE0B424E6E86799DA45B83E241"/>
    <w:rsid w:val="00780EB3"/>
  </w:style>
  <w:style w:type="paragraph" w:customStyle="1" w:styleId="4FADEE2D20674CEB8E750B3EE71EB683">
    <w:name w:val="4FADEE2D20674CEB8E750B3EE71EB683"/>
    <w:rsid w:val="00780EB3"/>
  </w:style>
  <w:style w:type="paragraph" w:customStyle="1" w:styleId="011F493473F6420390AAD71CABCF7E26">
    <w:name w:val="011F493473F6420390AAD71CABCF7E26"/>
    <w:rsid w:val="00780EB3"/>
  </w:style>
  <w:style w:type="paragraph" w:customStyle="1" w:styleId="8B1DD086D45445DE988330E8592D1023">
    <w:name w:val="8B1DD086D45445DE988330E8592D1023"/>
    <w:rsid w:val="00780EB3"/>
  </w:style>
  <w:style w:type="paragraph" w:customStyle="1" w:styleId="BEE4AA3CC57A47E6925244DABC9B5079">
    <w:name w:val="BEE4AA3CC57A47E6925244DABC9B5079"/>
    <w:rsid w:val="0078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W3VtgEG+yLKPfIkOJT38x/xEg==">AMUW2mXAymfx1lamx7ybU9c9BtfIl/wt/LAGcoAy3g+cxl/6fglzaSi4CCqpvpLKzGQBgkDz1xJHwDF3DJP5qGbpqcgThx8CdDtlkc8XsFHqFzgqAm0mork=</go:docsCustomData>
</go:gDocsCustomXmlDataStorage>
</file>

<file path=customXml/itemProps1.xml><?xml version="1.0" encoding="utf-8"?>
<ds:datastoreItem xmlns:ds="http://schemas.openxmlformats.org/officeDocument/2006/customXml" ds:itemID="{6C4EC443-0C7D-4EDB-89B3-2E406B28AB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1232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Ludmyla Alencar</cp:lastModifiedBy>
  <cp:revision>17</cp:revision>
  <dcterms:created xsi:type="dcterms:W3CDTF">2021-07-22T17:30:00Z</dcterms:created>
  <dcterms:modified xsi:type="dcterms:W3CDTF">2023-01-02T18:42:00Z</dcterms:modified>
</cp:coreProperties>
</file>