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B16B" w14:textId="77777777" w:rsidR="00DE0875" w:rsidRDefault="002737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2BBD4A76" w14:textId="77777777" w:rsidR="00DE0875" w:rsidRDefault="00DE0875">
      <w:pPr>
        <w:spacing w:after="0" w:line="240" w:lineRule="auto"/>
        <w:rPr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DE0875" w14:paraId="48940BBD" w14:textId="77777777" w:rsidTr="00E87861">
        <w:tc>
          <w:tcPr>
            <w:tcW w:w="10236" w:type="dxa"/>
            <w:gridSpan w:val="3"/>
            <w:shd w:val="clear" w:color="auto" w:fill="BFBFBF"/>
          </w:tcPr>
          <w:p w14:paraId="17DE5C9F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DE0875" w14:paraId="64DA1618" w14:textId="77777777" w:rsidTr="00E87861">
        <w:tc>
          <w:tcPr>
            <w:tcW w:w="6804" w:type="dxa"/>
            <w:gridSpan w:val="2"/>
            <w:shd w:val="clear" w:color="auto" w:fill="auto"/>
          </w:tcPr>
          <w:p w14:paraId="7293328A" w14:textId="686DB20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7F706EAF9D7249348A8C8F9703E52C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406D305" w14:textId="2154E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678654762"/>
                <w:placeholder>
                  <w:docPart w:val="89B56D3043314048B6CE11C2CBC156E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A19CBB6" w14:textId="77777777" w:rsidTr="00E87861">
        <w:tc>
          <w:tcPr>
            <w:tcW w:w="6804" w:type="dxa"/>
            <w:gridSpan w:val="2"/>
            <w:shd w:val="clear" w:color="auto" w:fill="auto"/>
          </w:tcPr>
          <w:p w14:paraId="1D8E882A" w14:textId="264C234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4494926"/>
                <w:placeholder>
                  <w:docPart w:val="A95305229662414E87B46C9659106A2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000A66E3" w14:textId="357E917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70579034"/>
                <w:placeholder>
                  <w:docPart w:val="797AB55E41D8470591B3CAF1BB51F6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CF4A962" w14:textId="77777777" w:rsidTr="00E87861">
        <w:tc>
          <w:tcPr>
            <w:tcW w:w="6804" w:type="dxa"/>
            <w:gridSpan w:val="2"/>
            <w:shd w:val="clear" w:color="auto" w:fill="auto"/>
          </w:tcPr>
          <w:p w14:paraId="3AA8D644" w14:textId="24A438C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41C9F944D047D09F0A2A2A78428AC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7A30CB50" w14:textId="483C794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44505563"/>
                <w:placeholder>
                  <w:docPart w:val="E067E0DCE29E4200B94F2BB81A0D78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6359AD6D" w14:textId="77777777" w:rsidTr="00E87861">
        <w:tc>
          <w:tcPr>
            <w:tcW w:w="5954" w:type="dxa"/>
            <w:shd w:val="clear" w:color="auto" w:fill="auto"/>
          </w:tcPr>
          <w:p w14:paraId="1112EF0B" w14:textId="5A05686A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47029177"/>
                <w:placeholder>
                  <w:docPart w:val="F6A740B2C1DF46BBA7A2E582DDFB2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="00AE75DD" w:rsidRPr="00E87861">
              <w:rPr>
                <w:rStyle w:val="TextodoEspaoReservado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E6935B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</w:t>
            </w:r>
          </w:p>
        </w:tc>
        <w:tc>
          <w:tcPr>
            <w:tcW w:w="3432" w:type="dxa"/>
            <w:shd w:val="clear" w:color="auto" w:fill="auto"/>
          </w:tcPr>
          <w:p w14:paraId="453D7FB9" w14:textId="29284B7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9716118"/>
                <w:placeholder>
                  <w:docPart w:val="1793AABA1B5E4105B29424B438931A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DC32284" w14:textId="77777777" w:rsidTr="00E87861">
        <w:tc>
          <w:tcPr>
            <w:tcW w:w="6804" w:type="dxa"/>
            <w:gridSpan w:val="2"/>
            <w:shd w:val="clear" w:color="auto" w:fill="auto"/>
          </w:tcPr>
          <w:p w14:paraId="025F2AE8" w14:textId="0026D71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Orientador:</w:t>
            </w:r>
            <w:r w:rsidRPr="00E87861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81542889"/>
                <w:placeholder>
                  <w:docPart w:val="FC047511358A4F5A97448176C09DA89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7FDC6DF" w14:textId="58B6B86B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16272657"/>
                <w:placeholder>
                  <w:docPart w:val="4FF3FAD1D7F74681919642D7E9CC5D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2101A10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DE0875" w14:paraId="5BDD19F5" w14:textId="77777777" w:rsidTr="00E87861">
        <w:tc>
          <w:tcPr>
            <w:tcW w:w="10236" w:type="dxa"/>
            <w:gridSpan w:val="6"/>
            <w:shd w:val="clear" w:color="auto" w:fill="BFBFBF"/>
          </w:tcPr>
          <w:p w14:paraId="7EC4B83E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CONCEDENTE</w:t>
            </w:r>
          </w:p>
        </w:tc>
      </w:tr>
      <w:tr w:rsidR="00DE0875" w14:paraId="169A654B" w14:textId="77777777" w:rsidTr="00E87861">
        <w:tc>
          <w:tcPr>
            <w:tcW w:w="6804" w:type="dxa"/>
            <w:gridSpan w:val="5"/>
            <w:shd w:val="clear" w:color="auto" w:fill="auto"/>
          </w:tcPr>
          <w:p w14:paraId="4C39BA86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r w:rsidRPr="00E87861"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  <w:shd w:val="clear" w:color="auto" w:fill="auto"/>
          </w:tcPr>
          <w:p w14:paraId="5DB57D72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r w:rsidRPr="00E87861">
              <w:rPr>
                <w:sz w:val="20"/>
                <w:szCs w:val="20"/>
              </w:rPr>
              <w:t>05.440.725/0001-14</w:t>
            </w:r>
          </w:p>
        </w:tc>
      </w:tr>
      <w:tr w:rsidR="00DE0875" w14:paraId="63954026" w14:textId="77777777" w:rsidTr="00E87861">
        <w:tc>
          <w:tcPr>
            <w:tcW w:w="6804" w:type="dxa"/>
            <w:gridSpan w:val="5"/>
            <w:shd w:val="clear" w:color="auto" w:fill="auto"/>
          </w:tcPr>
          <w:p w14:paraId="3C2CB0C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r w:rsidRPr="00E87861">
              <w:rPr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  <w:shd w:val="clear" w:color="auto" w:fill="auto"/>
          </w:tcPr>
          <w:p w14:paraId="1986CDE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r w:rsidRPr="00E87861">
              <w:rPr>
                <w:sz w:val="20"/>
                <w:szCs w:val="20"/>
              </w:rPr>
              <w:t>Pró-Reitora de Extensão</w:t>
            </w:r>
          </w:p>
        </w:tc>
      </w:tr>
      <w:tr w:rsidR="00DE0875" w14:paraId="167A1179" w14:textId="77777777" w:rsidTr="00E87861">
        <w:tc>
          <w:tcPr>
            <w:tcW w:w="6804" w:type="dxa"/>
            <w:gridSpan w:val="5"/>
            <w:shd w:val="clear" w:color="auto" w:fill="auto"/>
          </w:tcPr>
          <w:p w14:paraId="6FCAE4F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r w:rsidRPr="00E87861"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  <w:shd w:val="clear" w:color="auto" w:fill="auto"/>
          </w:tcPr>
          <w:p w14:paraId="55BEDEE6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r w:rsidRPr="00E87861">
              <w:rPr>
                <w:sz w:val="20"/>
                <w:szCs w:val="20"/>
              </w:rPr>
              <w:t>estagio.proex@univasf.edu.br</w:t>
            </w:r>
          </w:p>
        </w:tc>
      </w:tr>
      <w:tr w:rsidR="00DE0875" w14:paraId="749D1CF2" w14:textId="77777777" w:rsidTr="00E87861">
        <w:tc>
          <w:tcPr>
            <w:tcW w:w="2552" w:type="dxa"/>
            <w:shd w:val="clear" w:color="auto" w:fill="auto"/>
          </w:tcPr>
          <w:p w14:paraId="63FD025B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r w:rsidRPr="00E87861">
              <w:rPr>
                <w:sz w:val="20"/>
                <w:szCs w:val="20"/>
              </w:rPr>
              <w:t>PETROLINA</w:t>
            </w:r>
          </w:p>
        </w:tc>
        <w:tc>
          <w:tcPr>
            <w:tcW w:w="2126" w:type="dxa"/>
            <w:shd w:val="clear" w:color="auto" w:fill="auto"/>
          </w:tcPr>
          <w:p w14:paraId="7C504E1F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PERNAMBUCO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D1FF2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r w:rsidRPr="00E87861"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  <w:shd w:val="clear" w:color="auto" w:fill="auto"/>
          </w:tcPr>
          <w:p w14:paraId="2635AF9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r w:rsidRPr="00E87861">
              <w:rPr>
                <w:sz w:val="20"/>
                <w:szCs w:val="20"/>
              </w:rPr>
              <w:t>56.304-205</w:t>
            </w:r>
          </w:p>
        </w:tc>
      </w:tr>
      <w:tr w:rsidR="00DE0875" w14:paraId="54E4D475" w14:textId="77777777" w:rsidTr="00E87861">
        <w:tc>
          <w:tcPr>
            <w:tcW w:w="6663" w:type="dxa"/>
            <w:gridSpan w:val="4"/>
            <w:shd w:val="clear" w:color="auto" w:fill="auto"/>
          </w:tcPr>
          <w:p w14:paraId="4A6C76DC" w14:textId="0D755DA0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90348984"/>
                <w:placeholder>
                  <w:docPart w:val="6316FBFCF43E444A8CF2F284AEE889B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  <w:shd w:val="clear" w:color="auto" w:fill="auto"/>
          </w:tcPr>
          <w:p w14:paraId="3E18B502" w14:textId="030130E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38778095"/>
                <w:placeholder>
                  <w:docPart w:val="03ED3A8EFA674F3899AC9B63C98FEC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30E25BA" w14:textId="77777777" w:rsidTr="00E87861">
        <w:tc>
          <w:tcPr>
            <w:tcW w:w="4820" w:type="dxa"/>
            <w:gridSpan w:val="3"/>
            <w:shd w:val="clear" w:color="auto" w:fill="auto"/>
          </w:tcPr>
          <w:p w14:paraId="69B77853" w14:textId="610959E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D0CBB2F3EB6443308B15C133AECB2938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A0105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  <w:shd w:val="clear" w:color="auto" w:fill="auto"/>
          </w:tcPr>
          <w:p w14:paraId="3E8FF09A" w14:textId="4E5A7CF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73075257"/>
                <w:placeholder>
                  <w:docPart w:val="C6DFA0E459FC4BADBB3B8540D2256B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2FD0E05" w14:textId="77777777" w:rsidTr="00E87861">
        <w:tc>
          <w:tcPr>
            <w:tcW w:w="6804" w:type="dxa"/>
            <w:gridSpan w:val="5"/>
            <w:shd w:val="clear" w:color="auto" w:fill="auto"/>
          </w:tcPr>
          <w:p w14:paraId="40CA2BFC" w14:textId="0A51FD05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Seguro de vida e acidentes pessoais - Seguradora: </w:t>
            </w:r>
            <w:r w:rsidR="00C838CB" w:rsidRPr="00C838CB">
              <w:rPr>
                <w:sz w:val="20"/>
                <w:szCs w:val="20"/>
              </w:rPr>
              <w:t>MBM SEGURADORA S.A.</w:t>
            </w:r>
          </w:p>
        </w:tc>
        <w:tc>
          <w:tcPr>
            <w:tcW w:w="3432" w:type="dxa"/>
            <w:shd w:val="clear" w:color="auto" w:fill="auto"/>
          </w:tcPr>
          <w:p w14:paraId="27062D1A" w14:textId="7FBB7CAC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Apólice:</w:t>
            </w:r>
            <w:r w:rsidRPr="00E87861">
              <w:rPr>
                <w:sz w:val="20"/>
                <w:szCs w:val="20"/>
              </w:rPr>
              <w:t xml:space="preserve"> </w:t>
            </w:r>
            <w:r w:rsidR="00C838CB" w:rsidRPr="00C838CB">
              <w:rPr>
                <w:sz w:val="20"/>
                <w:szCs w:val="20"/>
              </w:rPr>
              <w:t>14.820.53982.001</w:t>
            </w:r>
          </w:p>
        </w:tc>
      </w:tr>
      <w:tr w:rsidR="00DE0875" w14:paraId="4142D82B" w14:textId="77777777" w:rsidTr="00E87861">
        <w:tc>
          <w:tcPr>
            <w:tcW w:w="10236" w:type="dxa"/>
            <w:gridSpan w:val="6"/>
            <w:shd w:val="clear" w:color="auto" w:fill="auto"/>
          </w:tcPr>
          <w:p w14:paraId="310FABE9" w14:textId="5BF73C4B" w:rsidR="00DE0875" w:rsidRDefault="002737B8" w:rsidP="00E87861">
            <w:pPr>
              <w:spacing w:after="0" w:line="240" w:lineRule="auto"/>
            </w:pPr>
            <w:r w:rsidRPr="00E87861"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431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87861"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875" w14:paraId="0F473FBF" w14:textId="77777777" w:rsidTr="00E87861">
        <w:tc>
          <w:tcPr>
            <w:tcW w:w="10236" w:type="dxa"/>
            <w:gridSpan w:val="6"/>
            <w:shd w:val="clear" w:color="auto" w:fill="auto"/>
          </w:tcPr>
          <w:p w14:paraId="3C6BD13F" w14:textId="2604BD7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0605733"/>
                <w:placeholder>
                  <w:docPart w:val="606016820BF443CCA72CB87CA5EBF9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B653E6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E0875" w14:paraId="4D4E27EE" w14:textId="77777777" w:rsidTr="00E87861">
        <w:tc>
          <w:tcPr>
            <w:tcW w:w="10236" w:type="dxa"/>
            <w:gridSpan w:val="3"/>
            <w:shd w:val="clear" w:color="auto" w:fill="BFBFBF"/>
          </w:tcPr>
          <w:p w14:paraId="3617E237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ESTUDANTE</w:t>
            </w:r>
          </w:p>
        </w:tc>
      </w:tr>
      <w:tr w:rsidR="00DE0875" w14:paraId="245CE9F0" w14:textId="77777777" w:rsidTr="00E87861">
        <w:tc>
          <w:tcPr>
            <w:tcW w:w="6663" w:type="dxa"/>
            <w:gridSpan w:val="2"/>
            <w:shd w:val="clear" w:color="auto" w:fill="auto"/>
          </w:tcPr>
          <w:p w14:paraId="4A5EA808" w14:textId="38FC1601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0115"/>
                <w:placeholder>
                  <w:docPart w:val="2DA635BC46164E2FB525B964B5317EF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2C611B31" w14:textId="10686F1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35303776"/>
                <w:placeholder>
                  <w:docPart w:val="A916228A85504C4DB74970AD01EE9BC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57715E" w14:textId="77777777" w:rsidTr="00E87861">
        <w:tc>
          <w:tcPr>
            <w:tcW w:w="6663" w:type="dxa"/>
            <w:gridSpan w:val="2"/>
            <w:shd w:val="clear" w:color="auto" w:fill="auto"/>
          </w:tcPr>
          <w:p w14:paraId="1B876C70" w14:textId="385DF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02594947"/>
                <w:placeholder>
                  <w:docPart w:val="46F22B00CA8F44A8828D957B05FDFEA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557CCC5" w14:textId="08028BC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54970173"/>
                <w:placeholder>
                  <w:docPart w:val="5258581A895F4DF4A53DD862930F2B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111E977" w14:textId="77777777" w:rsidTr="00E87861">
        <w:tc>
          <w:tcPr>
            <w:tcW w:w="6663" w:type="dxa"/>
            <w:gridSpan w:val="2"/>
            <w:shd w:val="clear" w:color="auto" w:fill="auto"/>
          </w:tcPr>
          <w:p w14:paraId="29A4E7C9" w14:textId="32DEA11B" w:rsidR="00DE0875" w:rsidRPr="00E87861" w:rsidRDefault="002737B8" w:rsidP="00E87861">
            <w:pPr>
              <w:tabs>
                <w:tab w:val="left" w:pos="570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839309"/>
                <w:placeholder>
                  <w:docPart w:val="06C7A55F136E48F8A1D66217CB070D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65CCC2F" w14:textId="5175D681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2435973"/>
                <w:placeholder>
                  <w:docPart w:val="0E42B075AAF64A37B4A6655049003F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228ED4" w14:textId="77777777" w:rsidTr="00E87861">
        <w:tc>
          <w:tcPr>
            <w:tcW w:w="10236" w:type="dxa"/>
            <w:gridSpan w:val="3"/>
            <w:shd w:val="clear" w:color="auto" w:fill="auto"/>
          </w:tcPr>
          <w:p w14:paraId="47362B29" w14:textId="5C1CC8E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752315"/>
                <w:placeholder>
                  <w:docPart w:val="BED8BCCD587443E2952EE4435D1C89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C864EC0" w14:textId="77777777" w:rsidTr="00E87861">
        <w:tc>
          <w:tcPr>
            <w:tcW w:w="5812" w:type="dxa"/>
            <w:shd w:val="clear" w:color="auto" w:fill="auto"/>
          </w:tcPr>
          <w:p w14:paraId="3CCE00B5" w14:textId="3DD7038F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07775546"/>
                <w:placeholder>
                  <w:docPart w:val="9D3C5E407BC246D09A692C1FC8A9457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45FDE13E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  <w:shd w:val="clear" w:color="auto" w:fill="auto"/>
          </w:tcPr>
          <w:p w14:paraId="37B6D7EC" w14:textId="1A969C28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66760768"/>
                <w:placeholder>
                  <w:docPart w:val="DFB814DE23E0477DB11166C59DAF419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78809AB" w14:textId="77777777" w:rsidR="00DE0875" w:rsidRDefault="00DE0875">
      <w:pPr>
        <w:spacing w:after="0" w:line="240" w:lineRule="auto"/>
        <w:rPr>
          <w:b/>
          <w:sz w:val="20"/>
          <w:szCs w:val="20"/>
        </w:rPr>
      </w:pPr>
    </w:p>
    <w:p w14:paraId="48E7D0F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00479601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5525FC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431571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03E6267C" w14:textId="230F920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>O estágio será desenvolvido no período de</w:t>
      </w:r>
      <w:r w:rsidR="00AE75DD" w:rsidRPr="00E87861">
        <w:rPr>
          <w:rStyle w:val="TextodoEspaoReservado"/>
          <w:szCs w:val="20"/>
        </w:rPr>
        <w:t xml:space="preserve"> </w:t>
      </w:r>
      <w:bookmarkStart w:id="0" w:name="_Hlk77874561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1F1756A3AB4840B29879D18C8B114A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>
        <w:rPr>
          <w:color w:val="000000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785537281"/>
          <w:placeholder>
            <w:docPart w:val="C9508F7044D341D4BDB0EDC8FC8C9F0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A5FD7EF88FED4B86B81B1B5D9C64CC0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"/>
            <w:rFonts w:cstheme="minorHAnsi"/>
            <w:szCs w:val="20"/>
          </w:rPr>
          <w:id w:val="114963801"/>
          <w:placeholder>
            <w:docPart w:val="0E617E9E467F4E3DAEC4672DEDA52227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-622455957"/>
          <w:placeholder>
            <w:docPart w:val="D6F2EBCE0B424E6E86799DA45B83E2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676767621"/>
          <w:placeholder>
            <w:docPart w:val="4FADEE2D20674CEB8E750B3EE71EB68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F5F0777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QUARTA.</w:t>
      </w:r>
      <w:r>
        <w:rPr>
          <w:color w:val="000000"/>
          <w:sz w:val="20"/>
          <w:szCs w:val="2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14:paraId="6BAE1E5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11CF061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E286376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7E7C82E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09B7AED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6BC3C5C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</w:t>
      </w:r>
      <w:r>
        <w:rPr>
          <w:color w:val="000000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5E647AB9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14:paraId="4FC4FB39" w14:textId="01759064" w:rsidR="00DE0875" w:rsidRPr="00D444BD" w:rsidRDefault="002737B8" w:rsidP="00D444BD">
      <w:pPr>
        <w:spacing w:after="0" w:line="242" w:lineRule="auto"/>
        <w:ind w:left="112" w:right="149"/>
        <w:jc w:val="both"/>
        <w:rPr>
          <w:sz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 xml:space="preserve">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bookmarkStart w:id="1" w:name="_Hlk77874623"/>
      <w:sdt>
        <w:sdtPr>
          <w:rPr>
            <w:rStyle w:val="Estilo8"/>
          </w:rPr>
          <w:id w:val="-220137588"/>
          <w:placeholder>
            <w:docPart w:val="011F493473F6420390AAD71CABCF7E26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0E6C76" w:rsidRPr="001D716B">
            <w:rPr>
              <w:rStyle w:val="TextodoEspaoReservado"/>
            </w:rPr>
            <w:t>Escolha um item.</w:t>
          </w:r>
        </w:sdtContent>
      </w:sdt>
      <w:bookmarkEnd w:id="1"/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</w:rPr>
        <w:t>considerando-se a frequência mensal, deduzidas as faltas não justificada</w:t>
      </w:r>
      <w:r w:rsidR="00D444BD">
        <w:rPr>
          <w:sz w:val="20"/>
        </w:rPr>
        <w:t>. Quanto ao Vale-transporte, f</w:t>
      </w:r>
      <w:r w:rsidR="00D444BD" w:rsidRPr="005F0CF2">
        <w:rPr>
          <w:sz w:val="20"/>
        </w:rPr>
        <w:t>ica firmado que o (a) estagiário (a) não receberá Vale-transporte até o final da vigência deste Termo de Compromisso de Estágio - incluindo suas prorrogações, nos termos do Art. 28, Parágrafo Único da Instrução Normativa nº 213/2019</w:t>
      </w:r>
      <w:r>
        <w:rPr>
          <w:color w:val="000000"/>
          <w:sz w:val="20"/>
          <w:szCs w:val="20"/>
        </w:rPr>
        <w:t>.</w:t>
      </w:r>
    </w:p>
    <w:p w14:paraId="52E6A8C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5E4AEE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6117D0DA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bookmarkStart w:id="2" w:name="_Hlk77877344"/>
      <w:r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E0875" w14:paraId="3F3E2D6C" w14:textId="77777777" w:rsidTr="00E87861">
        <w:tc>
          <w:tcPr>
            <w:tcW w:w="10236" w:type="dxa"/>
            <w:shd w:val="clear" w:color="auto" w:fill="auto"/>
          </w:tcPr>
          <w:bookmarkStart w:id="4" w:name="_Hlk77874634"/>
          <w:bookmarkStart w:id="5" w:name="_Hlk77877252"/>
          <w:p w14:paraId="69B426B7" w14:textId="75147815" w:rsidR="00DE0875" w:rsidRPr="00E87861" w:rsidRDefault="005B77BF" w:rsidP="00E8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8B1DD086D45445DE988330E8592D102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E6C7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4"/>
          </w:p>
        </w:tc>
      </w:tr>
    </w:tbl>
    <w:bookmarkEnd w:id="2"/>
    <w:bookmarkEnd w:id="3"/>
    <w:bookmarkEnd w:id="5"/>
    <w:p w14:paraId="4F615423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63E59CA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AB6A52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4BE9B84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04E8AB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02CD7B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35D432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BE61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46732B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11756A" w14:textId="5F449D6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bookmarkStart w:id="6" w:name="_Hlk77874646"/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BEE4AA3CC57A47E6925244DABC9B5079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E6C7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6"/>
    </w:p>
    <w:p w14:paraId="26D24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6B5467D2" w14:textId="77777777" w:rsidR="00DE0875" w:rsidRDefault="002737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01FCAFE" w14:textId="77777777" w:rsidR="00DE0875" w:rsidRDefault="002737B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7EBB34B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EE2EE8E" w14:textId="42A0514F" w:rsidR="00DE0875" w:rsidRDefault="00D4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8655E7" wp14:editId="49499E53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6828790" cy="1614805"/>
                <wp:effectExtent l="0" t="0" r="0" b="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790" cy="1614805"/>
                          <a:chOff x="1931605" y="2979900"/>
                          <a:chExt cx="6828790" cy="1600200"/>
                        </a:xfrm>
                      </wpg:grpSpPr>
                      <wpg:grpSp>
                        <wpg:cNvPr id="3" name="Agrupar 1"/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4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C407A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336D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9ECB1B3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PRÓ-REITORIA DE EXTENSÃO</w:t>
                                </w:r>
                              </w:p>
                              <w:p w14:paraId="4869EBB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(Conforme Portaria nº. 25, de 25 de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Janeiro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2021)</w:t>
                                </w:r>
                              </w:p>
                              <w:p w14:paraId="228443C4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72874D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617569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8629E32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A5BEA5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333AB18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E7B6C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CD1993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FEF37D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773EAFD6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3AEC986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1A09F2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A07A52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2573278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6637D7A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0758BBAD" w14:textId="77777777" w:rsidR="00DE0875" w:rsidRDefault="00DE087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8655E7" id="Agrupar 5" o:spid="_x0000_s1026" style="position:absolute;margin-left:-19pt;margin-top:10pt;width:537.7pt;height:127.15pt;z-index:251657728" coordorigin="19316,29799" coordsize="682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">
                <v:group id="Agrupar 1" o:spid="_x0000_s1027" style="position:absolute;left:19316;top:29799;width:68287;height:16002" coordsize="68293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2" o:spid="_x0000_s1028" style="position:absolute;width:68293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8C407A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" fillcolor="window" stroked="f">
                    <v:textbox inset="2.53958mm,1.2694mm,2.53958mm,1.2694mm">
                      <w:txbxContent>
                        <w:p w14:paraId="58D336D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9ECB1B3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PRÓ-REITORIA DE EXTENSÃO</w:t>
                          </w:r>
                        </w:p>
                        <w:p w14:paraId="4869EBB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(Conforme Portaria nº. 25, de 25 de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Janeiro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de 2021)</w:t>
                          </w:r>
                        </w:p>
                        <w:p w14:paraId="228443C4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72874D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617569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8629E32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A5BEA5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333AB18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<v:textbox inset="2.53958mm,1.2694mm,2.53958mm,1.2694mm">
                      <w:txbxContent>
                        <w:p w14:paraId="1BFE7B6C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CD1993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FEF37D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773EAFD6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AEC986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1A09F2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A07A52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2573278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6637D7A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0758BBAD" w14:textId="77777777" w:rsidR="00DE0875" w:rsidRDefault="00DE087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2E6AAE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3760B8" w14:textId="77777777" w:rsidR="00DE0875" w:rsidRDefault="00DE0875">
      <w:pPr>
        <w:spacing w:after="0" w:line="240" w:lineRule="auto"/>
        <w:jc w:val="center"/>
        <w:rPr>
          <w:sz w:val="20"/>
          <w:szCs w:val="20"/>
        </w:rPr>
      </w:pPr>
    </w:p>
    <w:sectPr w:rsidR="00DE0875">
      <w:headerReference w:type="default" r:id="rId8"/>
      <w:footerReference w:type="default" r:id="rId9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D7DF" w14:textId="77777777" w:rsidR="005B77BF" w:rsidRDefault="005B77BF">
      <w:pPr>
        <w:spacing w:after="0" w:line="240" w:lineRule="auto"/>
      </w:pPr>
      <w:r>
        <w:separator/>
      </w:r>
    </w:p>
  </w:endnote>
  <w:endnote w:type="continuationSeparator" w:id="0">
    <w:p w14:paraId="08AF68C8" w14:textId="77777777" w:rsidR="005B77BF" w:rsidRDefault="005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94F9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51B2E06F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9B99" w14:textId="77777777" w:rsidR="005B77BF" w:rsidRDefault="005B77BF">
      <w:pPr>
        <w:spacing w:after="0" w:line="240" w:lineRule="auto"/>
      </w:pPr>
      <w:r>
        <w:separator/>
      </w:r>
    </w:p>
  </w:footnote>
  <w:footnote w:type="continuationSeparator" w:id="0">
    <w:p w14:paraId="6E922003" w14:textId="77777777" w:rsidR="005B77BF" w:rsidRDefault="005B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9966" w14:textId="37119C7C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 w:rsidR="00D444BD">
      <w:rPr>
        <w:noProof/>
      </w:rPr>
      <w:drawing>
        <wp:anchor distT="0" distB="0" distL="0" distR="0" simplePos="0" relativeHeight="251657216" behindDoc="0" locked="0" layoutInCell="1" allowOverlap="1" wp14:anchorId="4F554D92" wp14:editId="1ACFF5B3">
          <wp:simplePos x="0" y="0"/>
          <wp:positionH relativeFrom="column">
            <wp:posOffset>5340350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/>
          <wp:docPr id="2" name="image2.png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4BD">
      <w:rPr>
        <w:noProof/>
      </w:rPr>
      <w:drawing>
        <wp:anchor distT="0" distB="0" distL="0" distR="0" simplePos="0" relativeHeight="251658240" behindDoc="0" locked="0" layoutInCell="1" allowOverlap="1" wp14:anchorId="168DCB7C" wp14:editId="43625528">
          <wp:simplePos x="0" y="0"/>
          <wp:positionH relativeFrom="column">
            <wp:posOffset>5178425</wp:posOffset>
          </wp:positionH>
          <wp:positionV relativeFrom="paragraph">
            <wp:posOffset>-90805</wp:posOffset>
          </wp:positionV>
          <wp:extent cx="1268095" cy="394335"/>
          <wp:effectExtent l="0" t="0" r="0" b="0"/>
          <wp:wrapSquare wrapText="bothSides"/>
          <wp:docPr id="1" name="image1.png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7AFBB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DE OUTRA IES</w:t>
    </w:r>
  </w:p>
  <w:p w14:paraId="5A9D4BF5" w14:textId="77777777" w:rsidR="00DE0875" w:rsidRDefault="00DE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A4dX4n98WPu2atDgp3S7aiXrGrJCIIm1Ag0GiInuYe4/Wl+NJGasgnBaIG+0Jnfp1KyLl9PyrqEhEeptzncg==" w:salt="WS2kNiaWo+7w4ALbEMvFO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75"/>
    <w:rsid w:val="000A03A7"/>
    <w:rsid w:val="000E6C76"/>
    <w:rsid w:val="00160F71"/>
    <w:rsid w:val="001667A8"/>
    <w:rsid w:val="002737B8"/>
    <w:rsid w:val="00431261"/>
    <w:rsid w:val="00464594"/>
    <w:rsid w:val="005253DC"/>
    <w:rsid w:val="005B5430"/>
    <w:rsid w:val="005B77BF"/>
    <w:rsid w:val="008662F8"/>
    <w:rsid w:val="0088482B"/>
    <w:rsid w:val="008B6E0E"/>
    <w:rsid w:val="008E37B2"/>
    <w:rsid w:val="009057F2"/>
    <w:rsid w:val="009F2FA4"/>
    <w:rsid w:val="00AE75DD"/>
    <w:rsid w:val="00B6230E"/>
    <w:rsid w:val="00C42A84"/>
    <w:rsid w:val="00C838CB"/>
    <w:rsid w:val="00CB6F81"/>
    <w:rsid w:val="00D444BD"/>
    <w:rsid w:val="00DE0875"/>
    <w:rsid w:val="00E87861"/>
    <w:rsid w:val="00F74DA6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59C6"/>
  <w15:docId w15:val="{2336CCD2-C553-46DC-9034-F91F263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706EAF9D7249348A8C8F9703E52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CC870-DB4C-455A-9E07-18DEA42C9D77}"/>
      </w:docPartPr>
      <w:docPartBody>
        <w:p w:rsidR="00B40CB7" w:rsidRDefault="00780EB3" w:rsidP="00780EB3">
          <w:pPr>
            <w:pStyle w:val="7F706EAF9D7249348A8C8F9703E52C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305229662414E87B46C9659106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40457-E5F5-4A36-94AE-C5F0BD3D7F7A}"/>
      </w:docPartPr>
      <w:docPartBody>
        <w:p w:rsidR="00B40CB7" w:rsidRDefault="00780EB3" w:rsidP="00780EB3">
          <w:pPr>
            <w:pStyle w:val="A95305229662414E87B46C9659106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1C9F944D047D09F0A2A2A7842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4A728-D829-4444-BC22-EC1EA337D489}"/>
      </w:docPartPr>
      <w:docPartBody>
        <w:p w:rsidR="00B40CB7" w:rsidRDefault="00780EB3" w:rsidP="00780EB3">
          <w:pPr>
            <w:pStyle w:val="3A41C9F944D047D09F0A2A2A78428AC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A740B2C1DF46BBA7A2E582DDFB2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5E7C-4149-40A3-B282-C03B1C8BD463}"/>
      </w:docPartPr>
      <w:docPartBody>
        <w:p w:rsidR="00B40CB7" w:rsidRDefault="00780EB3" w:rsidP="00780EB3">
          <w:pPr>
            <w:pStyle w:val="F6A740B2C1DF46BBA7A2E582DDFB2D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47511358A4F5A97448176C09DA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D27E8-FA0A-4DA8-87DD-F77EC7AD28C0}"/>
      </w:docPartPr>
      <w:docPartBody>
        <w:p w:rsidR="00B40CB7" w:rsidRDefault="00780EB3" w:rsidP="00780EB3">
          <w:pPr>
            <w:pStyle w:val="FC047511358A4F5A97448176C09DA8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56D3043314048B6CE11C2CBC15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87FAC-5806-41C7-84C9-69660C9533BA}"/>
      </w:docPartPr>
      <w:docPartBody>
        <w:p w:rsidR="00B40CB7" w:rsidRDefault="00780EB3" w:rsidP="00780EB3">
          <w:pPr>
            <w:pStyle w:val="89B56D3043314048B6CE11C2CBC156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AB55E41D8470591B3CAF1BB51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EB728-06F1-49B4-80C9-6121D20E152C}"/>
      </w:docPartPr>
      <w:docPartBody>
        <w:p w:rsidR="00B40CB7" w:rsidRDefault="00780EB3" w:rsidP="00780EB3">
          <w:pPr>
            <w:pStyle w:val="797AB55E41D8470591B3CAF1BB51F6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7E0DCE29E4200B94F2BB81A0D7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FC2A9-25E8-4A03-BB1D-95B215931F3E}"/>
      </w:docPartPr>
      <w:docPartBody>
        <w:p w:rsidR="00B40CB7" w:rsidRDefault="00780EB3" w:rsidP="00780EB3">
          <w:pPr>
            <w:pStyle w:val="E067E0DCE29E4200B94F2BB81A0D78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3AABA1B5E4105B29424B43893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FC423-C240-45A7-B701-90332820BBA0}"/>
      </w:docPartPr>
      <w:docPartBody>
        <w:p w:rsidR="00B40CB7" w:rsidRDefault="00780EB3" w:rsidP="00780EB3">
          <w:pPr>
            <w:pStyle w:val="1793AABA1B5E4105B29424B438931A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3FAD1D7F74681919642D7E9CC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59D72-DDE9-4A18-AC3B-8F70851672C2}"/>
      </w:docPartPr>
      <w:docPartBody>
        <w:p w:rsidR="00B40CB7" w:rsidRDefault="00780EB3" w:rsidP="00780EB3">
          <w:pPr>
            <w:pStyle w:val="4FF3FAD1D7F74681919642D7E9CC5D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6FBFCF43E444A8CF2F284AEE8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5E035-6A2A-4AB5-8B89-A38D56A4C1F2}"/>
      </w:docPartPr>
      <w:docPartBody>
        <w:p w:rsidR="00B40CB7" w:rsidRDefault="00780EB3" w:rsidP="00780EB3">
          <w:pPr>
            <w:pStyle w:val="6316FBFCF43E444A8CF2F284AEE889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BB2F3EB6443308B15C133AECB2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0702A-1B13-4EC3-8173-AF54B28AEC27}"/>
      </w:docPartPr>
      <w:docPartBody>
        <w:p w:rsidR="00B40CB7" w:rsidRDefault="00780EB3" w:rsidP="00780EB3">
          <w:pPr>
            <w:pStyle w:val="D0CBB2F3EB6443308B15C133AECB29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3ED3A8EFA674F3899AC9B63C98F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B3B4-E92D-4CEA-96FD-AE458E39DDBC}"/>
      </w:docPartPr>
      <w:docPartBody>
        <w:p w:rsidR="00B40CB7" w:rsidRDefault="00780EB3" w:rsidP="00780EB3">
          <w:pPr>
            <w:pStyle w:val="03ED3A8EFA674F3899AC9B63C98FEC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FA0E459FC4BADBB3B8540D225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990FA-FC29-4DC6-825A-2199BA710FF4}"/>
      </w:docPartPr>
      <w:docPartBody>
        <w:p w:rsidR="00B40CB7" w:rsidRDefault="00780EB3" w:rsidP="00780EB3">
          <w:pPr>
            <w:pStyle w:val="C6DFA0E459FC4BADBB3B8540D2256B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016820BF443CCA72CB87CA5EB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A2B24-0972-4520-80F1-E8345D11B23B}"/>
      </w:docPartPr>
      <w:docPartBody>
        <w:p w:rsidR="00B40CB7" w:rsidRDefault="00780EB3" w:rsidP="00780EB3">
          <w:pPr>
            <w:pStyle w:val="606016820BF443CCA72CB87CA5EBF9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635BC46164E2FB525B964B531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391EB-583E-40FF-949F-2D4282800D5F}"/>
      </w:docPartPr>
      <w:docPartBody>
        <w:p w:rsidR="00B40CB7" w:rsidRDefault="00780EB3" w:rsidP="00780EB3">
          <w:pPr>
            <w:pStyle w:val="2DA635BC46164E2FB525B964B5317EF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22B00CA8F44A8828D957B05FDF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09D26-E352-48D5-B37E-3DBF44C2DDD1}"/>
      </w:docPartPr>
      <w:docPartBody>
        <w:p w:rsidR="00B40CB7" w:rsidRDefault="00780EB3" w:rsidP="00780EB3">
          <w:pPr>
            <w:pStyle w:val="46F22B00CA8F44A8828D957B05FDFEA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C7A55F136E48F8A1D66217CB070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C229C-3DC7-4130-A265-7EE47D9F789A}"/>
      </w:docPartPr>
      <w:docPartBody>
        <w:p w:rsidR="00B40CB7" w:rsidRDefault="00780EB3" w:rsidP="00780EB3">
          <w:pPr>
            <w:pStyle w:val="06C7A55F136E48F8A1D66217CB070D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D8BCCD587443E2952EE4435D1C8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40F42-EB08-489C-8A60-7EA3B0BD019E}"/>
      </w:docPartPr>
      <w:docPartBody>
        <w:p w:rsidR="00B40CB7" w:rsidRDefault="00780EB3" w:rsidP="00780EB3">
          <w:pPr>
            <w:pStyle w:val="BED8BCCD587443E2952EE4435D1C89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C5E407BC246D09A692C1FC8A94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40438-DA1C-425E-BF36-01DBA195C3C1}"/>
      </w:docPartPr>
      <w:docPartBody>
        <w:p w:rsidR="00B40CB7" w:rsidRDefault="00780EB3" w:rsidP="00780EB3">
          <w:pPr>
            <w:pStyle w:val="9D3C5E407BC246D09A692C1FC8A9457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6228A85504C4DB74970AD01EE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8E4B7-0C8E-4DFE-93E8-2240CE883414}"/>
      </w:docPartPr>
      <w:docPartBody>
        <w:p w:rsidR="00B40CB7" w:rsidRDefault="00780EB3" w:rsidP="00780EB3">
          <w:pPr>
            <w:pStyle w:val="A916228A85504C4DB74970AD01EE9BC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58581A895F4DF4A53DD862930F2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07589-BBAB-489C-BFCB-F66AD7300E96}"/>
      </w:docPartPr>
      <w:docPartBody>
        <w:p w:rsidR="00B40CB7" w:rsidRDefault="00780EB3" w:rsidP="00780EB3">
          <w:pPr>
            <w:pStyle w:val="5258581A895F4DF4A53DD862930F2B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42B075AAF64A37B4A6655049003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77B5-9746-4850-82B4-64CFB6971636}"/>
      </w:docPartPr>
      <w:docPartBody>
        <w:p w:rsidR="00B40CB7" w:rsidRDefault="00780EB3" w:rsidP="00780EB3">
          <w:pPr>
            <w:pStyle w:val="0E42B075AAF64A37B4A6655049003F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814DE23E0477DB11166C59DAF4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38C89-1351-4F7B-B222-3BAF1720582C}"/>
      </w:docPartPr>
      <w:docPartBody>
        <w:p w:rsidR="00B40CB7" w:rsidRDefault="00780EB3" w:rsidP="00780EB3">
          <w:pPr>
            <w:pStyle w:val="DFB814DE23E0477DB11166C59DAF41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1756A3AB4840B29879D18C8B114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EFB5-AB0F-4912-90AB-2CF7ADD53B9F}"/>
      </w:docPartPr>
      <w:docPartBody>
        <w:p w:rsidR="00B40CB7" w:rsidRDefault="00780EB3" w:rsidP="00780EB3">
          <w:pPr>
            <w:pStyle w:val="1F1756A3AB4840B29879D18C8B114A9B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508F7044D341D4BDB0EDC8FC8C9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2F96A-5029-416C-8C75-0616EC07E7F0}"/>
      </w:docPartPr>
      <w:docPartBody>
        <w:p w:rsidR="00B40CB7" w:rsidRDefault="00780EB3" w:rsidP="00780EB3">
          <w:pPr>
            <w:pStyle w:val="C9508F7044D341D4BDB0EDC8FC8C9F0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FD7EF88FED4B86B81B1B5D9C64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16BE2-222A-4719-A1DD-E108FA141DF8}"/>
      </w:docPartPr>
      <w:docPartBody>
        <w:p w:rsidR="00B40CB7" w:rsidRDefault="00780EB3" w:rsidP="00780EB3">
          <w:pPr>
            <w:pStyle w:val="A5FD7EF88FED4B86B81B1B5D9C64CC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617E9E467F4E3DAEC4672DEDA52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DBC90-EED6-4FF5-AE62-F35005844881}"/>
      </w:docPartPr>
      <w:docPartBody>
        <w:p w:rsidR="00B40CB7" w:rsidRDefault="00780EB3" w:rsidP="00780EB3">
          <w:pPr>
            <w:pStyle w:val="0E617E9E467F4E3DAEC4672DEDA5222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2EBCE0B424E6E86799DA45B83E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7CAFD-1D32-4437-A491-A32882CE7715}"/>
      </w:docPartPr>
      <w:docPartBody>
        <w:p w:rsidR="00B40CB7" w:rsidRDefault="00780EB3" w:rsidP="00780EB3">
          <w:pPr>
            <w:pStyle w:val="D6F2EBCE0B424E6E86799DA45B83E2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ADEE2D20674CEB8E750B3EE71E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DFC34-4E51-41F0-B6C7-43E1138081B8}"/>
      </w:docPartPr>
      <w:docPartBody>
        <w:p w:rsidR="00B40CB7" w:rsidRDefault="00780EB3" w:rsidP="00780EB3">
          <w:pPr>
            <w:pStyle w:val="4FADEE2D20674CEB8E750B3EE71EB6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1F493473F6420390AAD71CABCF7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54E91-8528-4132-B9B9-848F4BD6DE20}"/>
      </w:docPartPr>
      <w:docPartBody>
        <w:p w:rsidR="00B40CB7" w:rsidRDefault="00780EB3" w:rsidP="00780EB3">
          <w:pPr>
            <w:pStyle w:val="011F493473F6420390AAD71CABCF7E26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8B1DD086D45445DE988330E8592D1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3B9DD-F318-4EB0-83BC-6DF32D5B0A73}"/>
      </w:docPartPr>
      <w:docPartBody>
        <w:p w:rsidR="00B40CB7" w:rsidRDefault="00780EB3" w:rsidP="00780EB3">
          <w:pPr>
            <w:pStyle w:val="8B1DD086D45445DE988330E8592D102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E4AA3CC57A47E6925244DABC9B5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E5828-4A33-47FB-8D97-C210B276A0F1}"/>
      </w:docPartPr>
      <w:docPartBody>
        <w:p w:rsidR="00B40CB7" w:rsidRDefault="00780EB3" w:rsidP="00780EB3">
          <w:pPr>
            <w:pStyle w:val="BEE4AA3CC57A47E6925244DABC9B507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3"/>
    <w:rsid w:val="00446CB9"/>
    <w:rsid w:val="00780EB3"/>
    <w:rsid w:val="0088443B"/>
    <w:rsid w:val="00B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0EB3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E42EA94F0044BC0834813401F6C6293">
    <w:name w:val="AE42EA94F0044BC0834813401F6C6293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4FADEE2D20674CEB8E750B3EE71EB683">
    <w:name w:val="4FADEE2D20674CEB8E750B3EE71EB683"/>
    <w:rsid w:val="00780EB3"/>
  </w:style>
  <w:style w:type="paragraph" w:customStyle="1" w:styleId="011F493473F6420390AAD71CABCF7E26">
    <w:name w:val="011F493473F6420390AAD71CABCF7E26"/>
    <w:rsid w:val="00780EB3"/>
  </w:style>
  <w:style w:type="paragraph" w:customStyle="1" w:styleId="8B1DD086D45445DE988330E8592D1023">
    <w:name w:val="8B1DD086D45445DE988330E8592D1023"/>
    <w:rsid w:val="00780EB3"/>
  </w:style>
  <w:style w:type="paragraph" w:customStyle="1" w:styleId="BEE4AA3CC57A47E6925244DABC9B5079">
    <w:name w:val="BEE4AA3CC57A47E6925244DABC9B5079"/>
    <w:rsid w:val="0078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5F394A-E1C5-4837-B20C-B6ACE8F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1226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Hesler Caffé Filho</cp:lastModifiedBy>
  <cp:revision>6</cp:revision>
  <dcterms:created xsi:type="dcterms:W3CDTF">2021-07-22T17:30:00Z</dcterms:created>
  <dcterms:modified xsi:type="dcterms:W3CDTF">2021-12-10T11:51:00Z</dcterms:modified>
</cp:coreProperties>
</file>