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2CD0C" w14:textId="77777777" w:rsidR="003D06B2" w:rsidRDefault="00427817">
      <w:pPr>
        <w:pageBreakBefore/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  <w:bookmarkStart w:id="0" w:name="_GoBack"/>
      <w:bookmarkEnd w:id="0"/>
      <w:r>
        <w:rPr>
          <w:color w:val="000000"/>
          <w:sz w:val="24"/>
          <w:szCs w:val="24"/>
          <w:lang w:eastAsia="pt-BR"/>
        </w:rPr>
        <w:t>Edital 01/2020</w:t>
      </w:r>
    </w:p>
    <w:p w14:paraId="1AD0EB93" w14:textId="77777777" w:rsidR="003D06B2" w:rsidRDefault="00427817">
      <w:pPr>
        <w:widowControl w:val="0"/>
        <w:suppressAutoHyphens w:val="0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PROGRAMA INSTITUCIONAL DE BOLSAS DE EXTENSÃO - PIBEX 2020-2021</w:t>
      </w:r>
    </w:p>
    <w:p w14:paraId="5BEA324E" w14:textId="77777777" w:rsidR="00C55995" w:rsidRDefault="00C55995">
      <w:pPr>
        <w:widowControl w:val="0"/>
        <w:suppressAutoHyphens w:val="0"/>
        <w:jc w:val="center"/>
        <w:rPr>
          <w:color w:val="000000"/>
          <w:sz w:val="24"/>
          <w:szCs w:val="24"/>
          <w:lang w:eastAsia="pt-BR"/>
        </w:rPr>
      </w:pPr>
    </w:p>
    <w:p w14:paraId="4298BFC0" w14:textId="77777777" w:rsidR="003D06B2" w:rsidRDefault="00427817">
      <w:pPr>
        <w:widowControl w:val="0"/>
        <w:suppressAutoHyphens w:val="0"/>
        <w:ind w:right="34"/>
        <w:jc w:val="center"/>
        <w:rPr>
          <w:b/>
          <w:bCs/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07</w:t>
      </w:r>
    </w:p>
    <w:p w14:paraId="79010FFF" w14:textId="77777777" w:rsidR="00C55995" w:rsidRDefault="00C55995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</w:p>
    <w:p w14:paraId="38CFB561" w14:textId="77777777" w:rsidR="003D06B2" w:rsidRDefault="00427817">
      <w:pPr>
        <w:widowControl w:val="0"/>
        <w:suppressAutoHyphens w:val="0"/>
        <w:ind w:right="34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 xml:space="preserve">TERMO DE </w:t>
      </w:r>
      <w:r w:rsidR="004066B8">
        <w:rPr>
          <w:b/>
          <w:bCs/>
          <w:color w:val="000000"/>
          <w:sz w:val="24"/>
          <w:szCs w:val="24"/>
          <w:lang w:eastAsia="pt-BR"/>
        </w:rPr>
        <w:t>COMPROMISSO</w:t>
      </w:r>
      <w:r w:rsidR="004066B8">
        <w:rPr>
          <w:b/>
          <w:sz w:val="24"/>
        </w:rPr>
        <w:t xml:space="preserve"> </w:t>
      </w:r>
      <w:r w:rsidR="004066B8">
        <w:rPr>
          <w:b/>
          <w:bCs/>
          <w:color w:val="000000"/>
          <w:sz w:val="24"/>
          <w:szCs w:val="24"/>
          <w:lang w:eastAsia="pt-BR"/>
        </w:rPr>
        <w:t>ESTUDANTE</w:t>
      </w:r>
      <w:r>
        <w:rPr>
          <w:b/>
          <w:bCs/>
          <w:color w:val="000000"/>
          <w:sz w:val="24"/>
          <w:szCs w:val="24"/>
          <w:lang w:eastAsia="pt-BR"/>
        </w:rPr>
        <w:t xml:space="preserve"> BOLSISTA</w:t>
      </w:r>
      <w:r w:rsidR="00E008C8">
        <w:rPr>
          <w:b/>
          <w:bCs/>
          <w:color w:val="000000"/>
          <w:sz w:val="24"/>
          <w:szCs w:val="24"/>
          <w:lang w:eastAsia="pt-BR"/>
        </w:rPr>
        <w:t>/</w:t>
      </w:r>
      <w:r>
        <w:rPr>
          <w:b/>
          <w:bCs/>
          <w:color w:val="000000"/>
          <w:sz w:val="24"/>
          <w:szCs w:val="24"/>
          <w:lang w:eastAsia="pt-BR"/>
        </w:rPr>
        <w:t>VOLUNTÁRIO</w:t>
      </w:r>
    </w:p>
    <w:p w14:paraId="136E1AF0" w14:textId="77777777" w:rsidR="003D06B2" w:rsidRDefault="003D06B2">
      <w:pPr>
        <w:widowControl w:val="0"/>
        <w:suppressAutoHyphens w:val="0"/>
        <w:spacing w:line="360" w:lineRule="auto"/>
        <w:jc w:val="both"/>
        <w:rPr>
          <w:b/>
          <w:bCs/>
          <w:color w:val="000000"/>
          <w:sz w:val="24"/>
          <w:szCs w:val="24"/>
          <w:lang w:eastAsia="pt-BR"/>
        </w:rPr>
      </w:pPr>
    </w:p>
    <w:p w14:paraId="020C34B8" w14:textId="77777777" w:rsidR="003D06B2" w:rsidRDefault="00427817">
      <w:pPr>
        <w:suppressAutoHyphens w:val="0"/>
        <w:spacing w:line="360" w:lineRule="auto"/>
        <w:ind w:firstLine="540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Eu ___________________________________________________ estudante do Colegiado Acadêmico de ___________________________________________________, </w:t>
      </w:r>
      <w:r>
        <w:rPr>
          <w:i/>
          <w:iCs/>
          <w:color w:val="000000"/>
          <w:sz w:val="24"/>
          <w:szCs w:val="24"/>
          <w:lang w:eastAsia="pt-BR"/>
        </w:rPr>
        <w:t>Campus</w:t>
      </w:r>
      <w:r>
        <w:rPr>
          <w:color w:val="000000"/>
          <w:sz w:val="24"/>
          <w:szCs w:val="24"/>
          <w:lang w:eastAsia="pt-BR"/>
        </w:rPr>
        <w:t xml:space="preserve"> _________________________________, Matrícula (CPF) N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________________, RG N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_____________, Órgão </w:t>
      </w:r>
      <w:r>
        <w:rPr>
          <w:sz w:val="24"/>
        </w:rPr>
        <w:t>Emissor</w:t>
      </w:r>
      <w:r>
        <w:rPr>
          <w:color w:val="000000"/>
          <w:sz w:val="24"/>
          <w:szCs w:val="24"/>
          <w:lang w:eastAsia="pt-BR"/>
        </w:rPr>
        <w:t xml:space="preserve"> _______________, Banco ________________; CONTA CORRENTE N</w:t>
      </w:r>
      <w:r>
        <w:rPr>
          <w:color w:val="000000"/>
          <w:sz w:val="24"/>
          <w:szCs w:val="24"/>
          <w:u w:val="single"/>
          <w:vertAlign w:val="superscript"/>
          <w:lang w:eastAsia="pt-BR"/>
        </w:rPr>
        <w:t>o</w:t>
      </w:r>
      <w:r>
        <w:rPr>
          <w:color w:val="000000"/>
          <w:sz w:val="24"/>
          <w:szCs w:val="24"/>
          <w:lang w:eastAsia="pt-BR"/>
        </w:rPr>
        <w:t xml:space="preserve"> __________ na condição de estudante _________________ (bolsista/voluntário) do Projeto ________________________________________________, coordenado pelo servidor(a) _________________________________________________ vinculado ao </w:t>
      </w:r>
      <w:r>
        <w:rPr>
          <w:b/>
          <w:bCs/>
          <w:color w:val="000000"/>
          <w:sz w:val="24"/>
          <w:szCs w:val="24"/>
          <w:lang w:eastAsia="pt-BR"/>
        </w:rPr>
        <w:t>Programa Institucional de Bolsas de Extensão – PIBEX 2019-2020</w:t>
      </w:r>
      <w:r>
        <w:rPr>
          <w:color w:val="000000"/>
          <w:sz w:val="24"/>
          <w:szCs w:val="24"/>
          <w:lang w:eastAsia="pt-BR"/>
        </w:rPr>
        <w:t>, assino o presente Termo de Compromisso, tendo em vista as condições abaixo mencionadas:</w:t>
      </w:r>
    </w:p>
    <w:p w14:paraId="294F2DEB" w14:textId="77777777" w:rsidR="003D06B2" w:rsidRDefault="00427817">
      <w:pPr>
        <w:numPr>
          <w:ilvl w:val="0"/>
          <w:numId w:val="3"/>
        </w:numPr>
        <w:tabs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o trabalho </w:t>
      </w:r>
      <w:r>
        <w:rPr>
          <w:sz w:val="24"/>
        </w:rPr>
        <w:t>do/da</w:t>
      </w:r>
      <w:r>
        <w:rPr>
          <w:color w:val="000000"/>
          <w:sz w:val="24"/>
          <w:szCs w:val="24"/>
          <w:lang w:eastAsia="pt-BR"/>
        </w:rPr>
        <w:t>estudante bolsista a ser prestado é atividade remunerada, com finalidades assistenciais, educacionais, científicas, cívicas, culturais, recreativas ou tecnológicas, e não gera vínculo empregatício, nem obrigação de natureza trabalhista, previdenciária ou afim;</w:t>
      </w:r>
    </w:p>
    <w:p w14:paraId="5DA15741" w14:textId="77777777" w:rsidR="003D06B2" w:rsidRDefault="00427817">
      <w:pPr>
        <w:numPr>
          <w:ilvl w:val="0"/>
          <w:numId w:val="3"/>
        </w:numPr>
        <w:tabs>
          <w:tab w:val="left" w:pos="360"/>
          <w:tab w:val="left" w:pos="734"/>
        </w:tabs>
        <w:suppressAutoHyphens w:val="0"/>
        <w:ind w:left="360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participar da </w:t>
      </w:r>
      <w:r>
        <w:rPr>
          <w:sz w:val="24"/>
        </w:rPr>
        <w:t>Mostra de Extensão e de</w:t>
      </w:r>
      <w:r w:rsidR="00FC34A4">
        <w:rPr>
          <w:sz w:val="24"/>
        </w:rPr>
        <w:t xml:space="preserve"> </w:t>
      </w:r>
      <w:r w:rsidR="009C5D60">
        <w:rPr>
          <w:color w:val="000000"/>
          <w:sz w:val="24"/>
          <w:szCs w:val="24"/>
          <w:lang w:eastAsia="pt-BR"/>
        </w:rPr>
        <w:t>outras atividades</w:t>
      </w:r>
      <w:r>
        <w:rPr>
          <w:color w:val="000000"/>
          <w:sz w:val="24"/>
          <w:szCs w:val="24"/>
          <w:lang w:eastAsia="pt-BR"/>
        </w:rPr>
        <w:t xml:space="preserve"> desenvolvidas nos eventos de Extensão da UNIVASF.</w:t>
      </w:r>
    </w:p>
    <w:p w14:paraId="119D4304" w14:textId="77777777" w:rsidR="003D06B2" w:rsidRDefault="00427817">
      <w:pPr>
        <w:numPr>
          <w:ilvl w:val="0"/>
          <w:numId w:val="3"/>
        </w:numPr>
        <w:tabs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comprometo-me a desenvolver o plano de trabalho determinado pela/o coordenador/a;</w:t>
      </w:r>
    </w:p>
    <w:p w14:paraId="5920A13B" w14:textId="77777777" w:rsidR="003D06B2" w:rsidRDefault="00427817">
      <w:pPr>
        <w:numPr>
          <w:ilvl w:val="0"/>
          <w:numId w:val="3"/>
        </w:numPr>
        <w:tabs>
          <w:tab w:val="left" w:pos="374"/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 xml:space="preserve">a jornada de trabalho do bolsista será entre 12 e 20h semanais, cumpridas de acordo com o estabelecido entre o/a coordenador/a do projeto </w:t>
      </w:r>
      <w:r>
        <w:rPr>
          <w:sz w:val="24"/>
        </w:rPr>
        <w:t>e o</w:t>
      </w:r>
      <w:r w:rsidR="009C5D60">
        <w:rPr>
          <w:sz w:val="24"/>
        </w:rPr>
        <w:t xml:space="preserve"> </w:t>
      </w:r>
      <w:r>
        <w:rPr>
          <w:color w:val="000000"/>
          <w:sz w:val="24"/>
          <w:szCs w:val="24"/>
          <w:lang w:eastAsia="pt-BR"/>
        </w:rPr>
        <w:t>estudante;</w:t>
      </w:r>
    </w:p>
    <w:p w14:paraId="53D637CA" w14:textId="77777777" w:rsidR="003D06B2" w:rsidRDefault="00427817">
      <w:pPr>
        <w:numPr>
          <w:ilvl w:val="0"/>
          <w:numId w:val="3"/>
        </w:numPr>
        <w:tabs>
          <w:tab w:val="left" w:pos="360"/>
          <w:tab w:val="left" w:pos="734"/>
        </w:tabs>
        <w:suppressAutoHyphens w:val="0"/>
        <w:ind w:left="360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este termo de compromisso poderá ser cancelado a qualquer tempo, por iniciativa de ambas as partes, bastando para isso que uma das partes notifique a Pró-Reitoria de Extensão – PROEX em no máximo 5 (cinco) dias úteis;</w:t>
      </w:r>
    </w:p>
    <w:p w14:paraId="5C2714AD" w14:textId="77777777" w:rsidR="003D06B2" w:rsidRDefault="00427817">
      <w:pPr>
        <w:tabs>
          <w:tab w:val="left" w:pos="748"/>
        </w:tabs>
        <w:suppressAutoHyphens w:val="0"/>
        <w:ind w:left="374" w:hanging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f) caberá à Pró-Reitoria de Extensão fornecer documento comprobatório da realização das atividades do aluno bolsista.</w:t>
      </w:r>
    </w:p>
    <w:p w14:paraId="625117F2" w14:textId="77777777" w:rsidR="003D06B2" w:rsidRDefault="00427817">
      <w:pPr>
        <w:suppressAutoHyphens w:val="0"/>
        <w:spacing w:after="120"/>
        <w:ind w:firstLine="374"/>
        <w:jc w:val="both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Para validade do que aqui se estabelece, assino este Termo de Compromisso.</w:t>
      </w:r>
    </w:p>
    <w:p w14:paraId="5C109CB8" w14:textId="77777777" w:rsidR="003D06B2" w:rsidRDefault="00427817">
      <w:pPr>
        <w:suppressAutoHyphens w:val="0"/>
        <w:spacing w:after="120"/>
        <w:jc w:val="right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______________(____), _____ de ____________ de ______.</w:t>
      </w:r>
    </w:p>
    <w:p w14:paraId="045917B6" w14:textId="77777777" w:rsidR="003D06B2" w:rsidRDefault="003D06B2">
      <w:pPr>
        <w:suppressAutoHyphens w:val="0"/>
        <w:spacing w:after="120"/>
        <w:jc w:val="center"/>
        <w:rPr>
          <w:color w:val="000000"/>
          <w:sz w:val="24"/>
          <w:szCs w:val="24"/>
          <w:lang w:eastAsia="pt-BR"/>
        </w:rPr>
      </w:pPr>
    </w:p>
    <w:p w14:paraId="68EF64ED" w14:textId="77777777" w:rsidR="003D06B2" w:rsidRDefault="00E008C8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</w:t>
      </w:r>
    </w:p>
    <w:p w14:paraId="42FFC0B3" w14:textId="77777777" w:rsidR="003D06B2" w:rsidRDefault="00427817">
      <w:pPr>
        <w:suppressAutoHyphens w:val="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Coordenador/a</w:t>
      </w:r>
    </w:p>
    <w:p w14:paraId="68905C61" w14:textId="77777777" w:rsidR="003D06B2" w:rsidRDefault="003D06B2" w:rsidP="00E008C8">
      <w:pPr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</w:p>
    <w:p w14:paraId="0534EEC7" w14:textId="77777777" w:rsidR="00E008C8" w:rsidRDefault="00E008C8" w:rsidP="00E008C8">
      <w:pPr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____________________________________________</w:t>
      </w:r>
    </w:p>
    <w:p w14:paraId="5AB8ED3B" w14:textId="77777777" w:rsidR="003D06B2" w:rsidRDefault="00427817">
      <w:pPr>
        <w:widowControl w:val="0"/>
        <w:suppressAutoHyphens w:val="0"/>
        <w:spacing w:after="180"/>
        <w:jc w:val="center"/>
        <w:rPr>
          <w:color w:val="000000"/>
          <w:sz w:val="24"/>
          <w:szCs w:val="24"/>
          <w:lang w:eastAsia="pt-BR"/>
        </w:rPr>
      </w:pPr>
      <w:r>
        <w:rPr>
          <w:color w:val="000000"/>
          <w:sz w:val="24"/>
          <w:szCs w:val="24"/>
          <w:lang w:eastAsia="pt-BR"/>
        </w:rPr>
        <w:t>Estudante Bolsista/Voluntário</w:t>
      </w:r>
    </w:p>
    <w:sectPr w:rsidR="003D06B2">
      <w:headerReference w:type="default" r:id="rId8"/>
      <w:footerReference w:type="default" r:id="rId9"/>
      <w:pgSz w:w="11906" w:h="16838"/>
      <w:pgMar w:top="1418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8836" w14:textId="77777777" w:rsidR="00FC674A" w:rsidRDefault="00FC674A">
      <w:r>
        <w:separator/>
      </w:r>
    </w:p>
  </w:endnote>
  <w:endnote w:type="continuationSeparator" w:id="0">
    <w:p w14:paraId="653E1815" w14:textId="77777777" w:rsidR="00FC674A" w:rsidRDefault="00FC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E280" w14:textId="77777777" w:rsidR="00CF1FB8" w:rsidRDefault="00CF1FB8">
    <w:pPr>
      <w:suppressAutoHyphens w:val="0"/>
      <w:jc w:val="center"/>
      <w:rPr>
        <w:color w:val="000000"/>
        <w:sz w:val="24"/>
        <w:szCs w:val="24"/>
        <w:lang w:val="en-US" w:eastAsia="pt-BR"/>
      </w:rPr>
    </w:pPr>
  </w:p>
  <w:p w14:paraId="13AF2364" w14:textId="77777777" w:rsidR="00CF1FB8" w:rsidRDefault="00CF1FB8">
    <w:pPr>
      <w:suppressAutoHyphens w:val="0"/>
      <w:jc w:val="center"/>
      <w:rPr>
        <w:color w:val="000000"/>
        <w:lang w:val="en-US" w:eastAsia="pt-BR"/>
      </w:rPr>
    </w:pPr>
  </w:p>
  <w:p w14:paraId="40ED7378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eastAsia="pt-BR"/>
      </w:rPr>
    </w:pPr>
    <w:r>
      <w:rPr>
        <w:color w:val="000000"/>
        <w:lang w:eastAsia="pt-BR"/>
      </w:rPr>
      <w:tab/>
    </w:r>
    <w:r w:rsidRPr="003B4BF1">
      <w:rPr>
        <w:color w:val="000000"/>
        <w:sz w:val="18"/>
        <w:szCs w:val="18"/>
        <w:lang w:eastAsia="pt-BR"/>
      </w:rPr>
      <w:t>Av. José de Sá Maniçoba, s/n – Centro – 56.304-205 – Petrolina- PE</w:t>
    </w:r>
  </w:p>
  <w:p w14:paraId="707388A6" w14:textId="77777777" w:rsidR="00CF1FB8" w:rsidRPr="003B4BF1" w:rsidRDefault="00CF1FB8" w:rsidP="003B4BF1">
    <w:pPr>
      <w:suppressAutoHyphens w:val="0"/>
      <w:jc w:val="center"/>
      <w:rPr>
        <w:color w:val="000000"/>
        <w:sz w:val="18"/>
        <w:szCs w:val="18"/>
        <w:lang w:val="en-US" w:eastAsia="pt-BR"/>
      </w:rPr>
    </w:pPr>
    <w:r w:rsidRPr="003B4BF1">
      <w:rPr>
        <w:color w:val="000000"/>
        <w:sz w:val="18"/>
        <w:szCs w:val="18"/>
        <w:lang w:eastAsia="pt-BR"/>
      </w:rPr>
      <w:t>Tel.: 87 2101-6</w:t>
    </w:r>
    <w:r>
      <w:rPr>
        <w:color w:val="000000"/>
        <w:sz w:val="18"/>
        <w:szCs w:val="18"/>
        <w:lang w:eastAsia="pt-BR"/>
      </w:rPr>
      <w:t>773/6792</w:t>
    </w:r>
    <w:r w:rsidRPr="003B4BF1">
      <w:rPr>
        <w:color w:val="000000"/>
        <w:sz w:val="18"/>
        <w:szCs w:val="18"/>
        <w:lang w:eastAsia="pt-BR"/>
      </w:rPr>
      <w:t xml:space="preserve">.  Página - </w:t>
    </w:r>
    <w:hyperlink r:id="rId1" w:history="1">
      <w:r w:rsidRPr="003B4BF1">
        <w:rPr>
          <w:color w:val="1155CC"/>
          <w:sz w:val="18"/>
          <w:szCs w:val="18"/>
          <w:u w:val="single"/>
          <w:lang w:eastAsia="pt-BR"/>
        </w:rPr>
        <w:t>http</w:t>
      </w:r>
    </w:hyperlink>
    <w:hyperlink r:id="rId2" w:history="1">
      <w:r w:rsidRPr="003B4BF1">
        <w:rPr>
          <w:color w:val="1155CC"/>
          <w:sz w:val="18"/>
          <w:szCs w:val="18"/>
          <w:u w:val="single"/>
          <w:lang w:eastAsia="pt-BR"/>
        </w:rPr>
        <w:t>://</w:t>
      </w:r>
    </w:hyperlink>
    <w:hyperlink r:id="rId3" w:history="1">
      <w:r w:rsidRPr="003B4BF1">
        <w:rPr>
          <w:color w:val="1155CC"/>
          <w:sz w:val="18"/>
          <w:szCs w:val="18"/>
          <w:u w:val="single"/>
          <w:lang w:eastAsia="pt-BR"/>
        </w:rPr>
        <w:t>portais</w:t>
      </w:r>
    </w:hyperlink>
    <w:hyperlink r:id="rId4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5" w:history="1">
      <w:r w:rsidRPr="003B4BF1">
        <w:rPr>
          <w:color w:val="1155CC"/>
          <w:sz w:val="18"/>
          <w:szCs w:val="18"/>
          <w:u w:val="single"/>
          <w:lang w:eastAsia="pt-BR"/>
        </w:rPr>
        <w:t>univasf</w:t>
      </w:r>
    </w:hyperlink>
    <w:hyperlink r:id="rId6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7" w:history="1">
      <w:r w:rsidRPr="003B4BF1">
        <w:rPr>
          <w:color w:val="1155CC"/>
          <w:sz w:val="18"/>
          <w:szCs w:val="18"/>
          <w:u w:val="single"/>
          <w:lang w:eastAsia="pt-BR"/>
        </w:rPr>
        <w:t>edu</w:t>
      </w:r>
    </w:hyperlink>
    <w:hyperlink r:id="rId8" w:history="1">
      <w:r w:rsidRPr="003B4BF1">
        <w:rPr>
          <w:color w:val="1155CC"/>
          <w:sz w:val="18"/>
          <w:szCs w:val="18"/>
          <w:u w:val="single"/>
          <w:lang w:eastAsia="pt-BR"/>
        </w:rPr>
        <w:t>.</w:t>
      </w:r>
    </w:hyperlink>
    <w:hyperlink r:id="rId9" w:history="1">
      <w:r w:rsidRPr="003B4BF1">
        <w:rPr>
          <w:color w:val="1155CC"/>
          <w:sz w:val="18"/>
          <w:szCs w:val="18"/>
          <w:u w:val="single"/>
          <w:lang w:eastAsia="pt-BR"/>
        </w:rPr>
        <w:t>br</w:t>
      </w:r>
    </w:hyperlink>
    <w:hyperlink r:id="rId10" w:history="1">
      <w:r w:rsidRPr="003B4BF1">
        <w:rPr>
          <w:color w:val="1155CC"/>
          <w:sz w:val="18"/>
          <w:szCs w:val="18"/>
          <w:u w:val="single"/>
          <w:lang w:eastAsia="pt-BR"/>
        </w:rPr>
        <w:t>/</w:t>
      </w:r>
    </w:hyperlink>
    <w:hyperlink r:id="rId11" w:history="1">
      <w:r w:rsidRPr="003B4BF1">
        <w:rPr>
          <w:color w:val="1155CC"/>
          <w:sz w:val="18"/>
          <w:szCs w:val="18"/>
          <w:u w:val="single"/>
          <w:lang w:eastAsia="pt-BR"/>
        </w:rPr>
        <w:t>proex</w:t>
      </w:r>
    </w:hyperlink>
  </w:p>
  <w:p w14:paraId="1B4E4224" w14:textId="77777777" w:rsidR="00CF1FB8" w:rsidRDefault="00CF1FB8" w:rsidP="003B4BF1">
    <w:pPr>
      <w:tabs>
        <w:tab w:val="left" w:pos="2895"/>
        <w:tab w:val="center" w:pos="4252"/>
        <w:tab w:val="right" w:pos="8504"/>
        <w:tab w:val="right" w:pos="9102"/>
      </w:tabs>
      <w:suppressAutoHyphens w:val="0"/>
      <w:ind w:right="-31"/>
      <w:jc w:val="right"/>
      <w:rPr>
        <w:color w:val="000000"/>
        <w:sz w:val="24"/>
        <w:szCs w:val="24"/>
        <w:lang w:eastAsia="pt-BR"/>
      </w:rPr>
    </w:pPr>
    <w:r>
      <w:rPr>
        <w:color w:val="000000"/>
        <w:lang w:eastAsia="pt-BR"/>
      </w:rPr>
      <w:tab/>
    </w:r>
    <w:r>
      <w:rPr>
        <w:color w:val="000000"/>
        <w:lang w:eastAsia="pt-BR"/>
      </w:rPr>
      <w:tab/>
      <w:t xml:space="preserve">Página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PAGE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25</w:t>
    </w:r>
    <w:r>
      <w:rPr>
        <w:color w:val="000000"/>
        <w:lang w:eastAsia="pt-BR"/>
      </w:rPr>
      <w:fldChar w:fldCharType="end"/>
    </w:r>
    <w:r>
      <w:rPr>
        <w:color w:val="000000"/>
        <w:lang w:eastAsia="pt-BR"/>
      </w:rPr>
      <w:t xml:space="preserve"> de </w:t>
    </w:r>
    <w:r>
      <w:rPr>
        <w:color w:val="000000"/>
        <w:lang w:eastAsia="pt-BR"/>
      </w:rPr>
      <w:fldChar w:fldCharType="begin"/>
    </w:r>
    <w:r>
      <w:rPr>
        <w:color w:val="000000"/>
        <w:lang w:eastAsia="pt-BR"/>
      </w:rPr>
      <w:instrText>NUMPAGES</w:instrText>
    </w:r>
    <w:r>
      <w:rPr>
        <w:color w:val="000000"/>
        <w:lang w:eastAsia="pt-BR"/>
      </w:rPr>
      <w:fldChar w:fldCharType="separate"/>
    </w:r>
    <w:r>
      <w:rPr>
        <w:noProof/>
        <w:color w:val="000000"/>
        <w:lang w:eastAsia="pt-BR"/>
      </w:rPr>
      <w:t>26</w:t>
    </w:r>
    <w:r>
      <w:rPr>
        <w:color w:val="000000"/>
        <w:lang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F85CB" w14:textId="77777777" w:rsidR="00FC674A" w:rsidRDefault="00FC674A">
      <w:r>
        <w:separator/>
      </w:r>
    </w:p>
  </w:footnote>
  <w:footnote w:type="continuationSeparator" w:id="0">
    <w:p w14:paraId="63D42B87" w14:textId="77777777" w:rsidR="00FC674A" w:rsidRDefault="00FC6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AB1AE" w14:textId="77777777" w:rsidR="00CF1FB8" w:rsidRDefault="00FC674A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color w:val="0000FF"/>
      </w:rPr>
      <w:object w:dxaOrig="1440" w:dyaOrig="1440" w14:anchorId="26B668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6.4pt;margin-top:-29.15pt;width:40.15pt;height:44.3pt;z-index:-251658752;mso-width-relative:page;mso-height-relative:page">
          <v:imagedata r:id="rId1" o:title=""/>
        </v:shape>
        <o:OLEObject Type="Embed" ProgID="PBrush" ShapeID="_x0000_s2049" DrawAspect="Content" ObjectID="_1640415883" r:id="rId2"/>
      </w:object>
    </w:r>
  </w:p>
  <w:p w14:paraId="47DF2A77" w14:textId="77777777" w:rsidR="00CF1FB8" w:rsidRPr="003B4BF1" w:rsidRDefault="00CF1FB8">
    <w:pPr>
      <w:suppressAutoHyphens w:val="0"/>
      <w:jc w:val="center"/>
      <w:rPr>
        <w:color w:val="000000"/>
        <w:sz w:val="24"/>
        <w:szCs w:val="24"/>
        <w:lang w:eastAsia="pt-BR"/>
      </w:rPr>
    </w:pPr>
    <w:r>
      <w:rPr>
        <w:b/>
        <w:bCs/>
        <w:color w:val="000000"/>
        <w:sz w:val="22"/>
        <w:szCs w:val="22"/>
        <w:lang w:eastAsia="pt-BR"/>
      </w:rPr>
      <w:t>Universidade</w:t>
    </w:r>
    <w:r w:rsidRPr="003B4BF1">
      <w:rPr>
        <w:b/>
        <w:bCs/>
        <w:color w:val="000000"/>
        <w:sz w:val="22"/>
        <w:szCs w:val="22"/>
        <w:lang w:eastAsia="pt-BR"/>
      </w:rPr>
      <w:t xml:space="preserve"> Federal do Vale do São Francisco - UNIVASF</w:t>
    </w:r>
  </w:p>
  <w:p w14:paraId="576CF14B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 xml:space="preserve">Pró-Reitoria de Extensão </w:t>
    </w:r>
  </w:p>
  <w:p w14:paraId="0971B0D4" w14:textId="77777777" w:rsidR="00CF1FB8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  <w:r>
      <w:rPr>
        <w:b/>
        <w:bCs/>
        <w:color w:val="000000"/>
        <w:sz w:val="22"/>
        <w:szCs w:val="22"/>
        <w:lang w:eastAsia="pt-BR"/>
      </w:rPr>
      <w:t>Diretoria de Extensão</w:t>
    </w:r>
  </w:p>
  <w:p w14:paraId="69995BAD" w14:textId="77777777" w:rsidR="00CF1FB8" w:rsidRPr="00F806EA" w:rsidRDefault="00CF1FB8">
    <w:pPr>
      <w:suppressAutoHyphens w:val="0"/>
      <w:jc w:val="center"/>
      <w:rPr>
        <w:b/>
        <w:bCs/>
        <w:color w:val="000000"/>
        <w:sz w:val="22"/>
        <w:szCs w:val="22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left" w:pos="0"/>
        </w:tabs>
        <w:ind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firstLine="10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left" w:pos="0"/>
        </w:tabs>
        <w:ind w:firstLine="19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firstLine="252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left" w:pos="0"/>
        </w:tabs>
        <w:ind w:firstLine="324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left" w:pos="0"/>
        </w:tabs>
        <w:ind w:firstLine="41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firstLine="468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left" w:pos="0"/>
        </w:tabs>
        <w:ind w:firstLine="540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left" w:pos="0"/>
        </w:tabs>
        <w:ind w:firstLine="6300"/>
      </w:pPr>
      <w:rPr>
        <w:rFonts w:cs="Times New Roman"/>
      </w:rPr>
    </w:lvl>
  </w:abstractNum>
  <w:abstractNum w:abstractNumId="2" w15:restartNumberingAfterBreak="0">
    <w:nsid w:val="140E1C12"/>
    <w:multiLevelType w:val="multilevel"/>
    <w:tmpl w:val="140E1C12"/>
    <w:lvl w:ilvl="0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0F253B4"/>
    <w:multiLevelType w:val="hybridMultilevel"/>
    <w:tmpl w:val="48ECF418"/>
    <w:lvl w:ilvl="0" w:tplc="1C72AE38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D6B"/>
    <w:rsid w:val="000007D4"/>
    <w:rsid w:val="00016579"/>
    <w:rsid w:val="00027D26"/>
    <w:rsid w:val="0004398A"/>
    <w:rsid w:val="00091EC3"/>
    <w:rsid w:val="000944FA"/>
    <w:rsid w:val="000A342A"/>
    <w:rsid w:val="000B10F2"/>
    <w:rsid w:val="000C06DD"/>
    <w:rsid w:val="000D6122"/>
    <w:rsid w:val="00111E0D"/>
    <w:rsid w:val="00127DB9"/>
    <w:rsid w:val="001328E4"/>
    <w:rsid w:val="00134A91"/>
    <w:rsid w:val="00134D19"/>
    <w:rsid w:val="001505CD"/>
    <w:rsid w:val="001605A3"/>
    <w:rsid w:val="00165861"/>
    <w:rsid w:val="00182B63"/>
    <w:rsid w:val="00196CF0"/>
    <w:rsid w:val="001A31CF"/>
    <w:rsid w:val="001A61E1"/>
    <w:rsid w:val="001D0510"/>
    <w:rsid w:val="001D3D96"/>
    <w:rsid w:val="001E1AA6"/>
    <w:rsid w:val="001E58EC"/>
    <w:rsid w:val="001F3363"/>
    <w:rsid w:val="00212384"/>
    <w:rsid w:val="002244DF"/>
    <w:rsid w:val="0027252B"/>
    <w:rsid w:val="002952BC"/>
    <w:rsid w:val="002977DB"/>
    <w:rsid w:val="002A1314"/>
    <w:rsid w:val="002A7CC5"/>
    <w:rsid w:val="002B30D2"/>
    <w:rsid w:val="002F4F7D"/>
    <w:rsid w:val="002F63DF"/>
    <w:rsid w:val="003008D4"/>
    <w:rsid w:val="00305D6B"/>
    <w:rsid w:val="003323A0"/>
    <w:rsid w:val="0033500E"/>
    <w:rsid w:val="0035150E"/>
    <w:rsid w:val="0036125B"/>
    <w:rsid w:val="00366564"/>
    <w:rsid w:val="003750F3"/>
    <w:rsid w:val="00377FD6"/>
    <w:rsid w:val="003B468B"/>
    <w:rsid w:val="003B4BF1"/>
    <w:rsid w:val="003B55F5"/>
    <w:rsid w:val="003B6A30"/>
    <w:rsid w:val="003D06B2"/>
    <w:rsid w:val="00401E43"/>
    <w:rsid w:val="004066B8"/>
    <w:rsid w:val="00426DB0"/>
    <w:rsid w:val="00427817"/>
    <w:rsid w:val="004279AB"/>
    <w:rsid w:val="004305B7"/>
    <w:rsid w:val="00431C1A"/>
    <w:rsid w:val="00431E81"/>
    <w:rsid w:val="00442096"/>
    <w:rsid w:val="00483210"/>
    <w:rsid w:val="00483308"/>
    <w:rsid w:val="004A5D75"/>
    <w:rsid w:val="004B151A"/>
    <w:rsid w:val="004B4D95"/>
    <w:rsid w:val="004B7037"/>
    <w:rsid w:val="004D3758"/>
    <w:rsid w:val="004D5ABB"/>
    <w:rsid w:val="004F1D39"/>
    <w:rsid w:val="004F7D9E"/>
    <w:rsid w:val="00507682"/>
    <w:rsid w:val="005212B6"/>
    <w:rsid w:val="0054314B"/>
    <w:rsid w:val="005479A1"/>
    <w:rsid w:val="005515F9"/>
    <w:rsid w:val="005526C4"/>
    <w:rsid w:val="00563A1E"/>
    <w:rsid w:val="0056784E"/>
    <w:rsid w:val="00575BDC"/>
    <w:rsid w:val="00577310"/>
    <w:rsid w:val="00577822"/>
    <w:rsid w:val="00577A06"/>
    <w:rsid w:val="00580E4F"/>
    <w:rsid w:val="005846F2"/>
    <w:rsid w:val="005A7018"/>
    <w:rsid w:val="005B05DF"/>
    <w:rsid w:val="005C3059"/>
    <w:rsid w:val="005C7315"/>
    <w:rsid w:val="005D1B57"/>
    <w:rsid w:val="005D6A3E"/>
    <w:rsid w:val="005E4E62"/>
    <w:rsid w:val="005F323E"/>
    <w:rsid w:val="005F667B"/>
    <w:rsid w:val="00602731"/>
    <w:rsid w:val="006211FC"/>
    <w:rsid w:val="00622AF5"/>
    <w:rsid w:val="006376E0"/>
    <w:rsid w:val="00652233"/>
    <w:rsid w:val="006615B4"/>
    <w:rsid w:val="00661A40"/>
    <w:rsid w:val="00676327"/>
    <w:rsid w:val="00692722"/>
    <w:rsid w:val="00695517"/>
    <w:rsid w:val="006A2CBD"/>
    <w:rsid w:val="006B6DDC"/>
    <w:rsid w:val="006B6FF0"/>
    <w:rsid w:val="006E4AAD"/>
    <w:rsid w:val="006F5D72"/>
    <w:rsid w:val="007003B6"/>
    <w:rsid w:val="00700ACB"/>
    <w:rsid w:val="00711D40"/>
    <w:rsid w:val="007151ED"/>
    <w:rsid w:val="00721971"/>
    <w:rsid w:val="007238C7"/>
    <w:rsid w:val="00752223"/>
    <w:rsid w:val="00756454"/>
    <w:rsid w:val="007769EC"/>
    <w:rsid w:val="00781112"/>
    <w:rsid w:val="00781184"/>
    <w:rsid w:val="007A1955"/>
    <w:rsid w:val="007A3869"/>
    <w:rsid w:val="007C74D8"/>
    <w:rsid w:val="007D5124"/>
    <w:rsid w:val="007E1CFD"/>
    <w:rsid w:val="007F3F6E"/>
    <w:rsid w:val="00810405"/>
    <w:rsid w:val="00811813"/>
    <w:rsid w:val="00814728"/>
    <w:rsid w:val="00816775"/>
    <w:rsid w:val="008315A7"/>
    <w:rsid w:val="00834DFB"/>
    <w:rsid w:val="00890026"/>
    <w:rsid w:val="008A2BD3"/>
    <w:rsid w:val="008A3A79"/>
    <w:rsid w:val="008C3A07"/>
    <w:rsid w:val="008D4839"/>
    <w:rsid w:val="008E0C3F"/>
    <w:rsid w:val="00903533"/>
    <w:rsid w:val="00903C5C"/>
    <w:rsid w:val="009052DC"/>
    <w:rsid w:val="00922506"/>
    <w:rsid w:val="00932117"/>
    <w:rsid w:val="00937FAF"/>
    <w:rsid w:val="00945B52"/>
    <w:rsid w:val="0095018C"/>
    <w:rsid w:val="00962143"/>
    <w:rsid w:val="00974E4C"/>
    <w:rsid w:val="009800A3"/>
    <w:rsid w:val="00981327"/>
    <w:rsid w:val="00997450"/>
    <w:rsid w:val="009B4C6A"/>
    <w:rsid w:val="009C119C"/>
    <w:rsid w:val="009C2DD3"/>
    <w:rsid w:val="009C2E2E"/>
    <w:rsid w:val="009C2E52"/>
    <w:rsid w:val="009C381E"/>
    <w:rsid w:val="009C5D60"/>
    <w:rsid w:val="009C755D"/>
    <w:rsid w:val="009E1025"/>
    <w:rsid w:val="00A16557"/>
    <w:rsid w:val="00A27939"/>
    <w:rsid w:val="00A55CDD"/>
    <w:rsid w:val="00A56586"/>
    <w:rsid w:val="00A77B3E"/>
    <w:rsid w:val="00A81292"/>
    <w:rsid w:val="00A95A7C"/>
    <w:rsid w:val="00AB1495"/>
    <w:rsid w:val="00AB3B1B"/>
    <w:rsid w:val="00AB7280"/>
    <w:rsid w:val="00AC2250"/>
    <w:rsid w:val="00AC225B"/>
    <w:rsid w:val="00AC6B91"/>
    <w:rsid w:val="00AD521D"/>
    <w:rsid w:val="00AF4584"/>
    <w:rsid w:val="00B00302"/>
    <w:rsid w:val="00B06D15"/>
    <w:rsid w:val="00B223D0"/>
    <w:rsid w:val="00B37C27"/>
    <w:rsid w:val="00B47B4F"/>
    <w:rsid w:val="00B5208A"/>
    <w:rsid w:val="00B53743"/>
    <w:rsid w:val="00B73318"/>
    <w:rsid w:val="00B76296"/>
    <w:rsid w:val="00B820A9"/>
    <w:rsid w:val="00BC32D2"/>
    <w:rsid w:val="00BE07FE"/>
    <w:rsid w:val="00C0589B"/>
    <w:rsid w:val="00C165CD"/>
    <w:rsid w:val="00C27208"/>
    <w:rsid w:val="00C27671"/>
    <w:rsid w:val="00C470D2"/>
    <w:rsid w:val="00C51F12"/>
    <w:rsid w:val="00C52243"/>
    <w:rsid w:val="00C55995"/>
    <w:rsid w:val="00C5739A"/>
    <w:rsid w:val="00C67512"/>
    <w:rsid w:val="00C806E3"/>
    <w:rsid w:val="00C95F8D"/>
    <w:rsid w:val="00CB01F6"/>
    <w:rsid w:val="00CC1186"/>
    <w:rsid w:val="00CD007F"/>
    <w:rsid w:val="00CE432F"/>
    <w:rsid w:val="00CE6B43"/>
    <w:rsid w:val="00CE7019"/>
    <w:rsid w:val="00CF1FB8"/>
    <w:rsid w:val="00D065E8"/>
    <w:rsid w:val="00D10E46"/>
    <w:rsid w:val="00D16CAD"/>
    <w:rsid w:val="00D5437D"/>
    <w:rsid w:val="00D60B8A"/>
    <w:rsid w:val="00D734ED"/>
    <w:rsid w:val="00D80157"/>
    <w:rsid w:val="00D8549A"/>
    <w:rsid w:val="00D977EF"/>
    <w:rsid w:val="00DB08FC"/>
    <w:rsid w:val="00DD485B"/>
    <w:rsid w:val="00E008C8"/>
    <w:rsid w:val="00E210F3"/>
    <w:rsid w:val="00E3019B"/>
    <w:rsid w:val="00E31767"/>
    <w:rsid w:val="00E379AE"/>
    <w:rsid w:val="00E413A8"/>
    <w:rsid w:val="00E4257C"/>
    <w:rsid w:val="00E478B1"/>
    <w:rsid w:val="00E6400F"/>
    <w:rsid w:val="00E65D5F"/>
    <w:rsid w:val="00E72895"/>
    <w:rsid w:val="00E73F59"/>
    <w:rsid w:val="00E94A14"/>
    <w:rsid w:val="00EA5533"/>
    <w:rsid w:val="00EB014E"/>
    <w:rsid w:val="00EB2425"/>
    <w:rsid w:val="00EB7B1E"/>
    <w:rsid w:val="00ED19E5"/>
    <w:rsid w:val="00EF5C05"/>
    <w:rsid w:val="00F00E7B"/>
    <w:rsid w:val="00F11E58"/>
    <w:rsid w:val="00F23C6B"/>
    <w:rsid w:val="00F2415B"/>
    <w:rsid w:val="00F45FE1"/>
    <w:rsid w:val="00F556CF"/>
    <w:rsid w:val="00F63193"/>
    <w:rsid w:val="00F671C5"/>
    <w:rsid w:val="00F74646"/>
    <w:rsid w:val="00F774B4"/>
    <w:rsid w:val="00F806EA"/>
    <w:rsid w:val="00F85B81"/>
    <w:rsid w:val="00F904D9"/>
    <w:rsid w:val="00FA732C"/>
    <w:rsid w:val="00FB299C"/>
    <w:rsid w:val="00FB7AFE"/>
    <w:rsid w:val="00FC2B12"/>
    <w:rsid w:val="00FC34A4"/>
    <w:rsid w:val="00FC5AB2"/>
    <w:rsid w:val="00FC5B0A"/>
    <w:rsid w:val="00FC674A"/>
    <w:rsid w:val="00FE4019"/>
    <w:rsid w:val="00FE4E6C"/>
    <w:rsid w:val="00FF729B"/>
    <w:rsid w:val="5A291C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6A71F"/>
  <w15:docId w15:val="{1BCD92E8-7DC4-47E6-9067-E111C347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uiPriority="99" w:unhideWhenUsed="1"/>
    <w:lsdException w:name="Subtitle" w:uiPriority="11" w:qFormat="1"/>
    <w:lsdException w:name="Hyperlink" w:uiPriority="99" w:unhideWhenUsed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uppressAutoHyphens/>
      <w:spacing w:after="0" w:line="240" w:lineRule="auto"/>
    </w:pPr>
    <w:rPr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color w:val="000000"/>
      <w:sz w:val="32"/>
      <w:szCs w:val="32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uppressAutoHyphens w:val="0"/>
      <w:ind w:left="576" w:hanging="576"/>
      <w:jc w:val="both"/>
      <w:outlineLvl w:val="1"/>
    </w:pPr>
    <w:rPr>
      <w:b/>
      <w:bCs/>
      <w:color w:val="0000FF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uppressAutoHyphens w:val="0"/>
      <w:ind w:left="720" w:hanging="720"/>
      <w:jc w:val="both"/>
      <w:outlineLvl w:val="2"/>
    </w:pPr>
    <w:rPr>
      <w:b/>
      <w:bCs/>
      <w:color w:val="FF0000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uppressAutoHyphens w:val="0"/>
      <w:spacing w:before="240" w:after="40"/>
      <w:outlineLvl w:val="3"/>
    </w:pPr>
    <w:rPr>
      <w:b/>
      <w:bCs/>
      <w:color w:val="000000"/>
      <w:sz w:val="24"/>
      <w:szCs w:val="24"/>
      <w:lang w:eastAsia="pt-BR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uppressAutoHyphens w:val="0"/>
      <w:spacing w:before="220" w:after="40"/>
      <w:outlineLvl w:val="4"/>
    </w:pPr>
    <w:rPr>
      <w:b/>
      <w:bCs/>
      <w:color w:val="000000"/>
      <w:sz w:val="22"/>
      <w:szCs w:val="22"/>
      <w:lang w:eastAsia="pt-BR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uppressAutoHyphens w:val="0"/>
      <w:spacing w:before="200" w:after="40"/>
      <w:outlineLvl w:val="5"/>
    </w:pPr>
    <w:rPr>
      <w:b/>
      <w:bCs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pPr>
      <w:suppressAutoHyphens w:val="0"/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10"/>
    <w:qFormat/>
    <w:pPr>
      <w:keepNext/>
      <w:suppressAutoHyphens w:val="0"/>
      <w:spacing w:before="240" w:after="120"/>
      <w:jc w:val="center"/>
    </w:pPr>
    <w:rPr>
      <w:b/>
      <w:bCs/>
      <w:color w:val="000000"/>
      <w:sz w:val="28"/>
      <w:szCs w:val="28"/>
      <w:lang w:eastAsia="pt-BR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252"/>
        <w:tab w:val="right" w:pos="8504"/>
      </w:tabs>
      <w:suppressAutoHyphens w:val="0"/>
    </w:pPr>
    <w:rPr>
      <w:color w:val="000000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pPr>
      <w:widowControl w:val="0"/>
      <w:suppressAutoHyphens w:val="0"/>
    </w:pPr>
    <w:rPr>
      <w:rFonts w:ascii="Tahoma" w:hAnsi="Tahoma" w:cs="Tahoma"/>
      <w:color w:val="000000"/>
      <w:sz w:val="16"/>
      <w:szCs w:val="16"/>
      <w:lang w:eastAsia="pt-BR"/>
    </w:rPr>
  </w:style>
  <w:style w:type="paragraph" w:styleId="Subtitle">
    <w:name w:val="Subtitle"/>
    <w:basedOn w:val="Normal"/>
    <w:link w:val="SubtitleChar"/>
    <w:uiPriority w:val="11"/>
    <w:qFormat/>
    <w:pPr>
      <w:keepNext/>
      <w:suppressAutoHyphens w:val="0"/>
      <w:spacing w:before="240" w:after="120"/>
      <w:jc w:val="center"/>
    </w:pPr>
    <w:rPr>
      <w:b/>
      <w:bCs/>
      <w:i/>
      <w:iCs/>
      <w:color w:val="000000"/>
      <w:sz w:val="28"/>
      <w:szCs w:val="28"/>
      <w:lang w:eastAsia="pt-BR"/>
    </w:rPr>
  </w:style>
  <w:style w:type="character" w:styleId="Hyperlink">
    <w:name w:val="Hyperlink"/>
    <w:basedOn w:val="DefaultParagraphFont"/>
    <w:uiPriority w:val="99"/>
    <w:unhideWhenUsed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customStyle="1" w:styleId="Ttulo1">
    <w:name w:val="Título1"/>
    <w:basedOn w:val="Normal"/>
    <w:next w:val="BodyText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Normal1">
    <w:name w:val="Normal1"/>
    <w:pPr>
      <w:suppressAutoHyphens/>
      <w:spacing w:after="0" w:line="240" w:lineRule="auto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Theme="minorHAnsi" w:hAnsiTheme="minorHAnsi" w:cs="Times New Roman"/>
      <w:lang w:val="zh-CN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color w:val="00000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4F1D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7F3F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92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/" TargetMode="External"/><Relationship Id="rId3" Type="http://schemas.openxmlformats.org/officeDocument/2006/relationships/hyperlink" Target="http://portais.univasf.edu.br/proex/" TargetMode="External"/><Relationship Id="rId7" Type="http://schemas.openxmlformats.org/officeDocument/2006/relationships/hyperlink" Target="http://portais.univasf.edu.br/proex/" TargetMode="External"/><Relationship Id="rId2" Type="http://schemas.openxmlformats.org/officeDocument/2006/relationships/hyperlink" Target="http://portais.univasf.edu.br/proex/" TargetMode="External"/><Relationship Id="rId1" Type="http://schemas.openxmlformats.org/officeDocument/2006/relationships/hyperlink" Target="http://portais.univasf.edu.br/proex/" TargetMode="External"/><Relationship Id="rId6" Type="http://schemas.openxmlformats.org/officeDocument/2006/relationships/hyperlink" Target="http://portais.univasf.edu.br/proex/" TargetMode="External"/><Relationship Id="rId11" Type="http://schemas.openxmlformats.org/officeDocument/2006/relationships/hyperlink" Target="http://portais.univasf.edu.br/proex/" TargetMode="External"/><Relationship Id="rId5" Type="http://schemas.openxmlformats.org/officeDocument/2006/relationships/hyperlink" Target="http://portais.univasf.edu.br/proex/" TargetMode="External"/><Relationship Id="rId10" Type="http://schemas.openxmlformats.org/officeDocument/2006/relationships/hyperlink" Target="http://portais.univasf.edu.br/proex/" TargetMode="External"/><Relationship Id="rId4" Type="http://schemas.openxmlformats.org/officeDocument/2006/relationships/hyperlink" Target="http://portais.univasf.edu.br/proex/" TargetMode="External"/><Relationship Id="rId9" Type="http://schemas.openxmlformats.org/officeDocument/2006/relationships/hyperlink" Target="http://portais.univasf.edu.br/proe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106</cp:revision>
  <cp:lastPrinted>2020-01-13T13:18:00Z</cp:lastPrinted>
  <dcterms:created xsi:type="dcterms:W3CDTF">2019-10-03T17:55:00Z</dcterms:created>
  <dcterms:modified xsi:type="dcterms:W3CDTF">2020-01-13T13:18:00Z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