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B942" w14:textId="77777777" w:rsidR="003D06B2" w:rsidRDefault="003D06B2" w:rsidP="00CB01F6">
      <w:pPr>
        <w:suppressAutoHyphens w:val="0"/>
        <w:spacing w:line="360" w:lineRule="auto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  <w:bookmarkStart w:id="0" w:name="h.gjdgxs"/>
      <w:bookmarkEnd w:id="0"/>
    </w:p>
    <w:p w14:paraId="31B01403" w14:textId="77777777" w:rsidR="003D06B2" w:rsidRDefault="00427817">
      <w:pPr>
        <w:suppressAutoHyphens w:val="0"/>
        <w:spacing w:line="360" w:lineRule="auto"/>
        <w:jc w:val="center"/>
        <w:rPr>
          <w:b/>
          <w:sz w:val="24"/>
        </w:rPr>
      </w:pPr>
      <w:bookmarkStart w:id="1" w:name="h.30j0zll"/>
      <w:bookmarkEnd w:id="1"/>
      <w:r>
        <w:rPr>
          <w:b/>
          <w:sz w:val="24"/>
        </w:rPr>
        <w:t>Edital 01/2020 - PROEX</w:t>
      </w:r>
    </w:p>
    <w:p w14:paraId="4AFC7475" w14:textId="77777777" w:rsidR="004B7037" w:rsidRDefault="00427817">
      <w:pPr>
        <w:suppressAutoHyphens w:val="0"/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</w:t>
      </w:r>
      <w:r w:rsidR="004B7037">
        <w:rPr>
          <w:b/>
          <w:bCs/>
          <w:color w:val="000000"/>
          <w:sz w:val="24"/>
          <w:szCs w:val="24"/>
          <w:lang w:eastAsia="pt-BR"/>
        </w:rPr>
        <w:t xml:space="preserve"> </w:t>
      </w:r>
    </w:p>
    <w:p w14:paraId="520C7D47" w14:textId="77777777" w:rsidR="003D06B2" w:rsidRPr="00692722" w:rsidRDefault="00427817" w:rsidP="00692722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PIBEX</w:t>
      </w:r>
      <w:r w:rsidR="004B7037">
        <w:rPr>
          <w:b/>
          <w:bCs/>
          <w:color w:val="000000"/>
          <w:sz w:val="24"/>
          <w:szCs w:val="24"/>
          <w:lang w:eastAsia="pt-BR"/>
        </w:rPr>
        <w:t xml:space="preserve"> 2020-2021</w:t>
      </w:r>
    </w:p>
    <w:p w14:paraId="442EDF4A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INSCRIÇÕES PARA O PROCESSO SELETIVO – EDITAL PARA BOLSAS</w:t>
      </w:r>
    </w:p>
    <w:p w14:paraId="5538F332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4D6B2CA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 </w:t>
      </w:r>
      <w:r w:rsidR="00427817">
        <w:rPr>
          <w:color w:val="000000"/>
          <w:sz w:val="24"/>
          <w:szCs w:val="24"/>
          <w:lang w:eastAsia="pt-BR"/>
        </w:rPr>
        <w:t xml:space="preserve">A </w:t>
      </w:r>
      <w:proofErr w:type="spellStart"/>
      <w:r w:rsidR="00427817">
        <w:rPr>
          <w:color w:val="000000"/>
          <w:sz w:val="24"/>
          <w:szCs w:val="24"/>
          <w:lang w:eastAsia="pt-BR"/>
        </w:rPr>
        <w:t>Pró-Reitoria</w:t>
      </w:r>
      <w:proofErr w:type="spellEnd"/>
      <w:r w:rsidR="00427817">
        <w:rPr>
          <w:color w:val="000000"/>
          <w:sz w:val="24"/>
          <w:szCs w:val="24"/>
          <w:lang w:eastAsia="pt-BR"/>
        </w:rPr>
        <w:t xml:space="preserve"> de Extensão (PROEX) da Universidade Federal do Vale do São Francisco, no uso de suas atribuições legais</w:t>
      </w:r>
      <w:r w:rsidR="00FE4E6C">
        <w:rPr>
          <w:color w:val="000000"/>
          <w:sz w:val="24"/>
          <w:szCs w:val="24"/>
          <w:lang w:eastAsia="pt-BR"/>
        </w:rPr>
        <w:t xml:space="preserve"> e conforme a </w:t>
      </w:r>
      <w:r w:rsidR="00FE4E6C">
        <w:rPr>
          <w:sz w:val="24"/>
        </w:rPr>
        <w:t xml:space="preserve">resolução nº 04/2017 desta </w:t>
      </w:r>
      <w:r w:rsidR="00676327">
        <w:rPr>
          <w:sz w:val="24"/>
        </w:rPr>
        <w:t>instituição</w:t>
      </w:r>
      <w:r w:rsidR="00427817">
        <w:rPr>
          <w:color w:val="000000"/>
          <w:sz w:val="24"/>
          <w:szCs w:val="24"/>
          <w:lang w:eastAsia="pt-BR"/>
        </w:rPr>
        <w:t>, torna público o presente Edital e convoca a comunidade acadêmica para apresentar propostas ao Programa Institucional de Bolsas de Extensão (PIBEX) apoiado pela Universidade Federal do Vale do São Francisco (U</w:t>
      </w:r>
      <w:r w:rsidR="00AF4584">
        <w:rPr>
          <w:color w:val="000000"/>
          <w:sz w:val="24"/>
          <w:szCs w:val="24"/>
          <w:lang w:eastAsia="pt-BR"/>
        </w:rPr>
        <w:t>nivasf</w:t>
      </w:r>
      <w:r w:rsidR="00427817">
        <w:rPr>
          <w:color w:val="000000"/>
          <w:sz w:val="24"/>
          <w:szCs w:val="24"/>
          <w:lang w:eastAsia="pt-BR"/>
        </w:rPr>
        <w:t xml:space="preserve">). </w:t>
      </w:r>
      <w:r w:rsidR="00FE4E6C">
        <w:rPr>
          <w:color w:val="000000"/>
          <w:sz w:val="24"/>
          <w:szCs w:val="24"/>
          <w:lang w:eastAsia="pt-BR"/>
        </w:rPr>
        <w:t xml:space="preserve">Este </w:t>
      </w:r>
      <w:r w:rsidR="00427817">
        <w:rPr>
          <w:color w:val="000000"/>
          <w:sz w:val="24"/>
          <w:szCs w:val="24"/>
          <w:lang w:eastAsia="pt-BR"/>
        </w:rPr>
        <w:t>edital visa à classificação de projetos de extensão para</w:t>
      </w:r>
      <w:r w:rsidR="00AF4584">
        <w:rPr>
          <w:color w:val="000000"/>
          <w:sz w:val="24"/>
          <w:szCs w:val="24"/>
          <w:lang w:eastAsia="pt-BR"/>
        </w:rPr>
        <w:t xml:space="preserve"> recebimento de bolsa, com</w:t>
      </w:r>
      <w:r w:rsidR="00427817">
        <w:rPr>
          <w:color w:val="000000"/>
          <w:sz w:val="24"/>
          <w:szCs w:val="24"/>
          <w:lang w:eastAsia="pt-BR"/>
        </w:rPr>
        <w:t xml:space="preserve"> 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vigência de </w:t>
      </w:r>
      <w:r w:rsidR="004B4D95" w:rsidRPr="00B37C27">
        <w:rPr>
          <w:b/>
          <w:bCs/>
          <w:sz w:val="24"/>
        </w:rPr>
        <w:t>13</w:t>
      </w:r>
      <w:r w:rsidR="00427817" w:rsidRPr="00B37C27">
        <w:rPr>
          <w:b/>
          <w:bCs/>
          <w:sz w:val="24"/>
        </w:rPr>
        <w:t xml:space="preserve"> de abril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 de 20</w:t>
      </w:r>
      <w:r w:rsidR="004B4D95" w:rsidRPr="00B37C27">
        <w:rPr>
          <w:b/>
          <w:bCs/>
          <w:color w:val="000000"/>
          <w:sz w:val="24"/>
          <w:szCs w:val="24"/>
          <w:lang w:eastAsia="pt-BR"/>
        </w:rPr>
        <w:t>20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 a 31 de março de 202</w:t>
      </w:r>
      <w:r w:rsidR="00F806EA" w:rsidRPr="00B37C27">
        <w:rPr>
          <w:b/>
          <w:bCs/>
          <w:color w:val="000000"/>
          <w:sz w:val="24"/>
          <w:szCs w:val="24"/>
          <w:lang w:eastAsia="pt-BR"/>
        </w:rPr>
        <w:t>1</w:t>
      </w:r>
      <w:r w:rsidR="00427817">
        <w:rPr>
          <w:color w:val="000000"/>
          <w:sz w:val="24"/>
          <w:szCs w:val="24"/>
          <w:lang w:eastAsia="pt-BR"/>
        </w:rPr>
        <w:t>. O número de bolsas será definido conforme orçamento da universidade. Haverá reserva de até 10% do total de bolsas oferecidas para projetos em parceria com o Espaço Arte, Ciência e Cultura (EACC-</w:t>
      </w:r>
      <w:r w:rsidR="00AF4584">
        <w:rPr>
          <w:color w:val="000000"/>
          <w:sz w:val="24"/>
          <w:szCs w:val="24"/>
          <w:lang w:eastAsia="pt-BR"/>
        </w:rPr>
        <w:t>Univasf</w:t>
      </w:r>
      <w:r w:rsidR="00427817">
        <w:rPr>
          <w:color w:val="000000"/>
          <w:sz w:val="24"/>
          <w:szCs w:val="24"/>
          <w:lang w:eastAsia="pt-BR"/>
        </w:rPr>
        <w:t xml:space="preserve">). Caso o número de bolsas para projetos referentes à cota do EACC seja inferior a 10%, as bolsas não utilizadas serão </w:t>
      </w:r>
      <w:r w:rsidR="00C470D2">
        <w:rPr>
          <w:color w:val="000000"/>
          <w:sz w:val="24"/>
          <w:szCs w:val="24"/>
          <w:lang w:eastAsia="pt-BR"/>
        </w:rPr>
        <w:t>direcionadas a</w:t>
      </w:r>
      <w:r w:rsidR="00427817">
        <w:rPr>
          <w:color w:val="000000"/>
          <w:sz w:val="24"/>
          <w:szCs w:val="24"/>
          <w:lang w:eastAsia="pt-BR"/>
        </w:rPr>
        <w:t xml:space="preserve"> outros projetos. Caso os 10% do total de bolsas resultem em número decimal, o mesmo será modificado para o número inteiro imediatamente </w:t>
      </w:r>
      <w:r w:rsidR="00C470D2">
        <w:rPr>
          <w:color w:val="000000"/>
          <w:sz w:val="24"/>
          <w:szCs w:val="24"/>
          <w:lang w:eastAsia="pt-BR"/>
        </w:rPr>
        <w:t>superior.</w:t>
      </w:r>
    </w:p>
    <w:p w14:paraId="3B9598E5" w14:textId="77777777" w:rsidR="003D06B2" w:rsidRDefault="003D06B2">
      <w:pPr>
        <w:suppressAutoHyphens w:val="0"/>
        <w:spacing w:line="360" w:lineRule="auto"/>
        <w:ind w:left="283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751754CB" w14:textId="77777777" w:rsidR="003D06B2" w:rsidRDefault="00427817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1) OBJETIVOS</w:t>
      </w:r>
    </w:p>
    <w:p w14:paraId="1B1CD427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</w:t>
      </w:r>
      <w:r w:rsidR="00427817">
        <w:rPr>
          <w:color w:val="000000"/>
          <w:sz w:val="24"/>
          <w:szCs w:val="24"/>
          <w:lang w:eastAsia="pt-BR"/>
        </w:rPr>
        <w:t xml:space="preserve">O Programa Institucional de Bolsas de Extensão (PIBEX) é um instrumento, que oferece bolsas para estudantes regularmente matriculados </w:t>
      </w:r>
      <w:r w:rsidR="00AF4584">
        <w:rPr>
          <w:color w:val="000000"/>
          <w:sz w:val="24"/>
          <w:szCs w:val="24"/>
          <w:lang w:eastAsia="pt-BR"/>
        </w:rPr>
        <w:t>em cursos de</w:t>
      </w:r>
      <w:r w:rsidR="00427817">
        <w:rPr>
          <w:color w:val="000000"/>
          <w:sz w:val="24"/>
          <w:szCs w:val="24"/>
          <w:lang w:eastAsia="pt-BR"/>
        </w:rPr>
        <w:t xml:space="preserve"> graduação</w:t>
      </w:r>
      <w:r w:rsidR="00AF4584">
        <w:rPr>
          <w:color w:val="000000"/>
          <w:sz w:val="24"/>
          <w:szCs w:val="24"/>
          <w:lang w:eastAsia="pt-BR"/>
        </w:rPr>
        <w:t xml:space="preserve"> da Univasf</w:t>
      </w:r>
      <w:r w:rsidR="00427817">
        <w:rPr>
          <w:color w:val="000000"/>
          <w:sz w:val="24"/>
          <w:szCs w:val="24"/>
          <w:lang w:eastAsia="pt-BR"/>
        </w:rPr>
        <w:t xml:space="preserve">, voltado para o desenvolvimento de projetos de extensão com o propósito de aprofundar ações político-pedagógicas </w:t>
      </w:r>
      <w:r w:rsidR="004B7037">
        <w:rPr>
          <w:color w:val="000000"/>
          <w:sz w:val="24"/>
          <w:szCs w:val="24"/>
          <w:lang w:eastAsia="pt-BR"/>
        </w:rPr>
        <w:t>dirigidas</w:t>
      </w:r>
      <w:r w:rsidR="00427817">
        <w:rPr>
          <w:color w:val="000000"/>
          <w:sz w:val="24"/>
          <w:szCs w:val="24"/>
          <w:lang w:eastAsia="pt-BR"/>
        </w:rPr>
        <w:t xml:space="preserve"> à institucionalização da extensão no âmbito da Universidade Federal do Vale do São Francisco, tendo como objetivos:</w:t>
      </w:r>
    </w:p>
    <w:p w14:paraId="3C039EEE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Estimular a realização de ações extensionistas, tendo como diretrizes: a interdisciplinaridade; a articulação indissociável entre as atividades de extensão, ensino e pesquisa; e a relação dialógica e social de impacto entre a universidade e os outros setores da sociedade.</w:t>
      </w:r>
    </w:p>
    <w:p w14:paraId="71F4E43A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 xml:space="preserve">Promover uma relação Universidade </w:t>
      </w:r>
      <w:r>
        <w:rPr>
          <w:rFonts w:ascii="Cambria Math" w:hAnsi="Cambria Math" w:cs="Cambria Math"/>
          <w:color w:val="000000"/>
          <w:sz w:val="24"/>
          <w:szCs w:val="24"/>
          <w:lang w:eastAsia="pt-BR"/>
        </w:rPr>
        <w:t>⇔</w:t>
      </w:r>
      <w:r>
        <w:rPr>
          <w:color w:val="000000"/>
          <w:sz w:val="24"/>
          <w:szCs w:val="24"/>
          <w:lang w:eastAsia="pt-BR"/>
        </w:rPr>
        <w:t xml:space="preserve"> Sociedade, mutuamente transformadora, articulando arte, ciência, ensino, pesquisa, inovação e desenvolvimento social sustentável.</w:t>
      </w:r>
    </w:p>
    <w:p w14:paraId="5AE4881E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Possibilitar a aprendizagem recíproca entre estudantes, professores, técnicos e sociedade.</w:t>
      </w:r>
    </w:p>
    <w:p w14:paraId="0C46DB44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Favorecer a vivência social, política e profissional por intermédio de uma ação interdisciplinar e, se possível, interinstitucional.</w:t>
      </w:r>
    </w:p>
    <w:p w14:paraId="1556768E" w14:textId="77777777" w:rsidR="003D06B2" w:rsidRDefault="003D06B2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</w:p>
    <w:p w14:paraId="310ED790" w14:textId="77777777" w:rsidR="00692722" w:rsidRPr="00692722" w:rsidRDefault="00427817">
      <w:pPr>
        <w:suppressAutoHyphens w:val="0"/>
        <w:spacing w:before="28"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2) DEFINIÇÕES</w:t>
      </w:r>
    </w:p>
    <w:p w14:paraId="21708F13" w14:textId="77777777" w:rsidR="003D06B2" w:rsidRDefault="00427817" w:rsidP="005B05DF">
      <w:pPr>
        <w:suppressAutoHyphens w:val="0"/>
        <w:spacing w:line="360" w:lineRule="auto"/>
        <w:ind w:left="1560" w:hanging="15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u w:val="single"/>
          <w:lang w:eastAsia="pt-BR"/>
        </w:rPr>
        <w:t>EXTENSÃO</w:t>
      </w:r>
      <w:r>
        <w:rPr>
          <w:color w:val="000000"/>
          <w:sz w:val="24"/>
          <w:szCs w:val="24"/>
          <w:lang w:eastAsia="pt-BR"/>
        </w:rPr>
        <w:t>: Processo interdisciplinar, educativo, cultural, científico, artístico e político que tem como objetivo geral promover a interação transformadora entre a universidade e outros setores da sociedade (comunidade externa) mediado por estudantes de graduação e pós-graduação orientados por docente(s), dentro do princípio constitucional da indissociabilidade entre Extensão, Ensino e Pesquisa.</w:t>
      </w:r>
    </w:p>
    <w:p w14:paraId="762D849F" w14:textId="77777777" w:rsidR="003D06B2" w:rsidRDefault="003D06B2">
      <w:pPr>
        <w:suppressAutoHyphens w:val="0"/>
        <w:spacing w:line="360" w:lineRule="auto"/>
        <w:ind w:left="900" w:hanging="900"/>
        <w:jc w:val="both"/>
        <w:rPr>
          <w:color w:val="000000"/>
          <w:sz w:val="24"/>
          <w:szCs w:val="24"/>
          <w:u w:val="single"/>
          <w:lang w:eastAsia="pt-BR"/>
        </w:rPr>
      </w:pPr>
    </w:p>
    <w:p w14:paraId="4B45B4DB" w14:textId="77777777" w:rsidR="003D06B2" w:rsidRDefault="00427817" w:rsidP="005B05DF">
      <w:pPr>
        <w:suppressAutoHyphens w:val="0"/>
        <w:spacing w:line="360" w:lineRule="auto"/>
        <w:ind w:left="2977" w:hanging="297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u w:val="single"/>
          <w:lang w:eastAsia="pt-BR"/>
        </w:rPr>
        <w:t>PROJETO DE EXTENSÃO</w:t>
      </w:r>
      <w:r>
        <w:rPr>
          <w:color w:val="000000"/>
          <w:sz w:val="24"/>
          <w:szCs w:val="24"/>
          <w:lang w:eastAsia="pt-BR"/>
        </w:rPr>
        <w:t>: Conjunto de ações processuais contínuas, de caráter educativo, social, cultural, artístico, inovador ou tecnológico, com objetivos específicos e prazos determinados de acordo com a definição de extensão acima citada.</w:t>
      </w:r>
    </w:p>
    <w:p w14:paraId="4C382161" w14:textId="77777777" w:rsidR="003D06B2" w:rsidRDefault="003D06B2" w:rsidP="005B05DF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20656EB1" w14:textId="77777777" w:rsidR="003D06B2" w:rsidRDefault="00427817" w:rsidP="005B05DF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3) REQUISITOS</w:t>
      </w:r>
    </w:p>
    <w:p w14:paraId="6E5437B7" w14:textId="77777777" w:rsidR="003D06B2" w:rsidRDefault="00692722" w:rsidP="00692722">
      <w:pPr>
        <w:suppressAutoHyphens w:val="0"/>
        <w:spacing w:before="28"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</w:t>
      </w:r>
      <w:r w:rsidR="00427817">
        <w:rPr>
          <w:color w:val="000000"/>
          <w:sz w:val="24"/>
          <w:szCs w:val="24"/>
          <w:lang w:eastAsia="pt-BR"/>
        </w:rPr>
        <w:t xml:space="preserve">O </w:t>
      </w:r>
      <w:r w:rsidR="005B05DF">
        <w:rPr>
          <w:color w:val="000000"/>
          <w:sz w:val="24"/>
          <w:szCs w:val="24"/>
          <w:lang w:eastAsia="pt-BR"/>
        </w:rPr>
        <w:t xml:space="preserve">presente </w:t>
      </w:r>
      <w:r w:rsidR="00427817">
        <w:rPr>
          <w:color w:val="000000"/>
          <w:sz w:val="24"/>
          <w:szCs w:val="24"/>
          <w:lang w:eastAsia="pt-BR"/>
        </w:rPr>
        <w:t>processo seletivo de projetos de extensão obedecerá aos seguintes requisitos:</w:t>
      </w:r>
    </w:p>
    <w:p w14:paraId="2FEA6942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4ED4D388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3.1) Quanto ao estudante bolsista e voluntário</w:t>
      </w:r>
      <w:r w:rsidR="005B05DF">
        <w:rPr>
          <w:b/>
          <w:bCs/>
          <w:color w:val="000000"/>
          <w:sz w:val="24"/>
          <w:szCs w:val="24"/>
          <w:lang w:eastAsia="pt-BR"/>
        </w:rPr>
        <w:t>:</w:t>
      </w:r>
    </w:p>
    <w:p w14:paraId="55C3D7FB" w14:textId="77777777" w:rsidR="003D06B2" w:rsidRDefault="00427817">
      <w:pPr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Ser selecionado e indicado </w:t>
      </w:r>
      <w:r w:rsidR="005B05DF">
        <w:rPr>
          <w:color w:val="000000"/>
          <w:sz w:val="24"/>
          <w:szCs w:val="24"/>
          <w:lang w:eastAsia="pt-BR"/>
        </w:rPr>
        <w:t>pela coordenação do projeto</w:t>
      </w:r>
      <w:r>
        <w:rPr>
          <w:color w:val="000000"/>
          <w:sz w:val="24"/>
          <w:szCs w:val="24"/>
          <w:lang w:eastAsia="pt-BR"/>
        </w:rPr>
        <w:t>;</w:t>
      </w:r>
    </w:p>
    <w:p w14:paraId="55418E46" w14:textId="77777777" w:rsidR="003D06B2" w:rsidRDefault="00427817">
      <w:pPr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Estar matriculado e frequentando regularmente os cursos de Graduação da U</w:t>
      </w:r>
      <w:r w:rsidR="005B05DF">
        <w:rPr>
          <w:color w:val="000000"/>
          <w:sz w:val="24"/>
          <w:szCs w:val="24"/>
          <w:lang w:eastAsia="pt-BR"/>
        </w:rPr>
        <w:t xml:space="preserve">nivasf </w:t>
      </w:r>
      <w:r>
        <w:rPr>
          <w:color w:val="000000"/>
          <w:sz w:val="24"/>
          <w:szCs w:val="24"/>
          <w:lang w:eastAsia="pt-BR"/>
        </w:rPr>
        <w:t>até o penúltimo semestre.</w:t>
      </w:r>
    </w:p>
    <w:p w14:paraId="4EFC0851" w14:textId="77777777" w:rsidR="003D06B2" w:rsidRDefault="00427817">
      <w:pPr>
        <w:tabs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Ter disponibilidade entre 12 e 20</w:t>
      </w:r>
      <w:r w:rsidR="007769EC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>horas semanais para as atividades do projeto.</w:t>
      </w:r>
    </w:p>
    <w:p w14:paraId="35D7F30D" w14:textId="77777777" w:rsidR="003D06B2" w:rsidRDefault="00427817">
      <w:pPr>
        <w:tabs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d) Comprometer-se a apresentar as atividades desenvolvidas nos eventos acadêmicos, científicos, culturais e extensionistas da U</w:t>
      </w:r>
      <w:r w:rsidR="009C755D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>;</w:t>
      </w:r>
    </w:p>
    <w:p w14:paraId="38941B94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 xml:space="preserve">e) </w:t>
      </w:r>
      <w:r>
        <w:rPr>
          <w:b/>
          <w:bCs/>
          <w:color w:val="000000"/>
          <w:sz w:val="24"/>
          <w:szCs w:val="24"/>
          <w:lang w:eastAsia="pt-BR"/>
        </w:rPr>
        <w:t xml:space="preserve">Não estar em situação de inadimplência com o Programa Institucional de Bolsas de Extensão (PIBEX) ou outra(s) modalidade(s) de programa no âmbito da </w:t>
      </w:r>
      <w:proofErr w:type="spellStart"/>
      <w:r>
        <w:rPr>
          <w:b/>
          <w:bCs/>
          <w:color w:val="000000"/>
          <w:sz w:val="24"/>
          <w:szCs w:val="24"/>
          <w:lang w:eastAsia="pt-BR"/>
        </w:rPr>
        <w:t>Pró-Reitoria</w:t>
      </w:r>
      <w:proofErr w:type="spellEnd"/>
      <w:r>
        <w:rPr>
          <w:b/>
          <w:bCs/>
          <w:color w:val="000000"/>
          <w:sz w:val="24"/>
          <w:szCs w:val="24"/>
          <w:lang w:eastAsia="pt-BR"/>
        </w:rPr>
        <w:t xml:space="preserve"> de Extensão</w:t>
      </w:r>
      <w:r>
        <w:rPr>
          <w:color w:val="000000"/>
          <w:sz w:val="24"/>
          <w:szCs w:val="24"/>
          <w:lang w:eastAsia="pt-BR"/>
        </w:rPr>
        <w:t>.</w:t>
      </w:r>
    </w:p>
    <w:p w14:paraId="24F2DF26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f) A substituição de bolsistas só poderá ser realizada</w:t>
      </w:r>
      <w:r w:rsidR="005212B6">
        <w:rPr>
          <w:color w:val="000000"/>
          <w:sz w:val="24"/>
          <w:szCs w:val="24"/>
          <w:lang w:eastAsia="pt-BR"/>
        </w:rPr>
        <w:t xml:space="preserve"> na primeira semana do mês, </w:t>
      </w:r>
      <w:r>
        <w:rPr>
          <w:color w:val="000000"/>
          <w:sz w:val="24"/>
          <w:szCs w:val="24"/>
          <w:lang w:eastAsia="pt-BR"/>
        </w:rPr>
        <w:t xml:space="preserve"> </w:t>
      </w:r>
      <w:r>
        <w:rPr>
          <w:b/>
          <w:bCs/>
          <w:color w:val="000000"/>
          <w:sz w:val="24"/>
          <w:szCs w:val="24"/>
          <w:lang w:eastAsia="pt-BR"/>
        </w:rPr>
        <w:t>uma única vez</w:t>
      </w:r>
      <w:r>
        <w:rPr>
          <w:color w:val="000000"/>
          <w:sz w:val="24"/>
          <w:szCs w:val="24"/>
          <w:lang w:eastAsia="pt-BR"/>
        </w:rPr>
        <w:t xml:space="preserve">, desde que, no mesmo projeto aprovado neste Edital, mediante pleito </w:t>
      </w:r>
      <w:r w:rsidR="009C755D">
        <w:rPr>
          <w:color w:val="000000"/>
          <w:sz w:val="24"/>
          <w:szCs w:val="24"/>
          <w:lang w:eastAsia="pt-BR"/>
        </w:rPr>
        <w:t>da coordenação</w:t>
      </w:r>
      <w:r>
        <w:rPr>
          <w:color w:val="000000"/>
          <w:sz w:val="24"/>
          <w:szCs w:val="24"/>
          <w:lang w:eastAsia="pt-BR"/>
        </w:rPr>
        <w:t xml:space="preserve"> do projeto, com as devidas justificativas e solicitação formal à Diretoria de Extensão, contendo </w:t>
      </w:r>
      <w:r w:rsidR="005212B6">
        <w:rPr>
          <w:color w:val="000000"/>
          <w:sz w:val="24"/>
          <w:szCs w:val="24"/>
          <w:lang w:eastAsia="pt-BR"/>
        </w:rPr>
        <w:t>também</w:t>
      </w:r>
      <w:r>
        <w:rPr>
          <w:color w:val="000000"/>
          <w:sz w:val="24"/>
          <w:szCs w:val="24"/>
          <w:lang w:eastAsia="pt-BR"/>
        </w:rPr>
        <w:t xml:space="preserve"> </w:t>
      </w:r>
      <w:r w:rsidR="005212B6">
        <w:rPr>
          <w:color w:val="000000"/>
          <w:sz w:val="24"/>
          <w:szCs w:val="24"/>
          <w:lang w:eastAsia="pt-BR"/>
        </w:rPr>
        <w:t>a</w:t>
      </w:r>
      <w:r>
        <w:rPr>
          <w:color w:val="000000"/>
          <w:sz w:val="24"/>
          <w:szCs w:val="24"/>
          <w:lang w:eastAsia="pt-BR"/>
        </w:rPr>
        <w:t xml:space="preserve"> data (dia, mês e ano) a ser rescindida a bolsa, </w:t>
      </w:r>
      <w:r w:rsidR="005212B6">
        <w:rPr>
          <w:color w:val="000000"/>
          <w:sz w:val="24"/>
          <w:szCs w:val="24"/>
          <w:lang w:eastAsia="pt-BR"/>
        </w:rPr>
        <w:t>com anexo da</w:t>
      </w:r>
      <w:r>
        <w:rPr>
          <w:color w:val="000000"/>
          <w:sz w:val="24"/>
          <w:szCs w:val="24"/>
          <w:lang w:eastAsia="pt-BR"/>
        </w:rPr>
        <w:t xml:space="preserve"> documentação completa do novo </w:t>
      </w:r>
      <w:r w:rsidR="009C755D">
        <w:rPr>
          <w:color w:val="000000"/>
          <w:sz w:val="24"/>
          <w:szCs w:val="24"/>
          <w:lang w:eastAsia="pt-BR"/>
        </w:rPr>
        <w:t>bolsista</w:t>
      </w:r>
      <w:r>
        <w:rPr>
          <w:color w:val="000000"/>
          <w:sz w:val="24"/>
          <w:szCs w:val="24"/>
          <w:lang w:eastAsia="pt-BR"/>
        </w:rPr>
        <w:t>. Esse tipo de solicitação só realizar-se-á até o 9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(nono) mês de vigência do projeto, portanto, é vetada a substituição durante os últimos 03 (três) meses de vigência da bolsa.</w:t>
      </w:r>
    </w:p>
    <w:p w14:paraId="14677B3E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g) Responsabilizar-se, mediante assinatura do </w:t>
      </w:r>
      <w:r>
        <w:rPr>
          <w:b/>
          <w:bCs/>
          <w:color w:val="000000"/>
          <w:sz w:val="24"/>
          <w:szCs w:val="24"/>
          <w:lang w:eastAsia="pt-BR"/>
        </w:rPr>
        <w:t xml:space="preserve">TERMO DE COMPROMISSO DO ESTUDANTE BOLSISTA/VOLUNTÁRIO </w:t>
      </w:r>
      <w:r>
        <w:rPr>
          <w:color w:val="000000"/>
          <w:sz w:val="24"/>
          <w:szCs w:val="24"/>
          <w:lang w:eastAsia="pt-BR"/>
        </w:rPr>
        <w:t xml:space="preserve">(Anexo 07), pela execução das distintas fases do projeto, incluindo a elaboração dos relatórios parcial e final, contendo os indicadores de extensão (público atendido, professores, técnicos, estudantes e equipe envolvidos, publicações - artigo/resumo/outra produção técnico-científica, CD, DVD, vídeos, livros, </w:t>
      </w:r>
      <w:proofErr w:type="spellStart"/>
      <w:r>
        <w:rPr>
          <w:color w:val="000000"/>
          <w:sz w:val="24"/>
          <w:szCs w:val="24"/>
          <w:lang w:eastAsia="pt-BR"/>
        </w:rPr>
        <w:t>etc</w:t>
      </w:r>
      <w:proofErr w:type="spellEnd"/>
      <w:r>
        <w:rPr>
          <w:color w:val="000000"/>
          <w:sz w:val="24"/>
          <w:szCs w:val="24"/>
          <w:lang w:eastAsia="pt-BR"/>
        </w:rPr>
        <w:t xml:space="preserve">) e de material para a apresentação dos resultados em eventos de extensão, congressos e encontros, entre outros, sendo </w:t>
      </w:r>
      <w:r>
        <w:rPr>
          <w:sz w:val="24"/>
        </w:rPr>
        <w:t>OBRIGATÓRIA A APRESENTAÇÃO DO PROJETO E PRESENÇA DO BOLSISTA</w:t>
      </w:r>
      <w:r w:rsidR="009C755D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na Mostra de Extensão</w:t>
      </w:r>
      <w:r w:rsidR="009C755D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>promovida anualmente pela U</w:t>
      </w:r>
      <w:r w:rsidR="009C755D">
        <w:rPr>
          <w:color w:val="000000"/>
          <w:sz w:val="24"/>
          <w:szCs w:val="24"/>
          <w:lang w:eastAsia="pt-BR"/>
        </w:rPr>
        <w:t>niva</w:t>
      </w:r>
      <w:r w:rsidR="008D4839">
        <w:rPr>
          <w:color w:val="000000"/>
          <w:sz w:val="24"/>
          <w:szCs w:val="24"/>
          <w:lang w:eastAsia="pt-BR"/>
        </w:rPr>
        <w:t>s</w:t>
      </w:r>
      <w:r w:rsidR="009C755D">
        <w:rPr>
          <w:color w:val="000000"/>
          <w:sz w:val="24"/>
          <w:szCs w:val="24"/>
          <w:lang w:eastAsia="pt-BR"/>
        </w:rPr>
        <w:t>f</w:t>
      </w:r>
      <w:r>
        <w:rPr>
          <w:color w:val="000000"/>
          <w:sz w:val="24"/>
          <w:szCs w:val="24"/>
          <w:lang w:eastAsia="pt-BR"/>
        </w:rPr>
        <w:t xml:space="preserve">, no âmbito da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Extensão.</w:t>
      </w:r>
    </w:p>
    <w:p w14:paraId="60EFA31B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color w:val="000000"/>
          <w:sz w:val="24"/>
          <w:szCs w:val="24"/>
          <w:lang w:eastAsia="pt-BR"/>
        </w:rPr>
        <w:t>h) Não poderá TER VÍNCULO EMPREGATÍCIO, DE ESTÁGIOS, DE BOLSAS ACADÊMICAS OU VOLUNTÁRIAS INSTITUCIONALIZADAS ou ainda com as de quaisquer outras agências públicas de fomento nacional, conforme legislação pertinente, EXCETUANDO-SE AS BOLSAS PERMANÊNCIA, AUXÍLIO MANUTENÇÃO, AUXÍLIO T</w:t>
      </w:r>
      <w:r>
        <w:rPr>
          <w:sz w:val="24"/>
        </w:rPr>
        <w:t>RANSPORTE OU DE ASSISTÊNCIA ESTUDANTIL.</w:t>
      </w:r>
    </w:p>
    <w:p w14:paraId="64513BBE" w14:textId="77777777" w:rsidR="00EF5C05" w:rsidRDefault="00427817" w:rsidP="00692722">
      <w:pPr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i) A quantidade e seleção de estudantes voluntários </w:t>
      </w:r>
      <w:r w:rsidR="00F904D9">
        <w:rPr>
          <w:sz w:val="24"/>
        </w:rPr>
        <w:t>deve respeitar</w:t>
      </w:r>
      <w:r>
        <w:rPr>
          <w:sz w:val="24"/>
        </w:rPr>
        <w:t xml:space="preserve"> o número máximo de 10 voluntários por projeto. Um número superior deverá ser justificado</w:t>
      </w:r>
      <w:r w:rsidR="002F4F7D">
        <w:rPr>
          <w:sz w:val="24"/>
        </w:rPr>
        <w:t>.</w:t>
      </w:r>
    </w:p>
    <w:p w14:paraId="1B6DC84F" w14:textId="77777777" w:rsidR="00692722" w:rsidRPr="00692722" w:rsidRDefault="00692722" w:rsidP="00692722">
      <w:pPr>
        <w:suppressAutoHyphens w:val="0"/>
        <w:spacing w:line="360" w:lineRule="auto"/>
        <w:ind w:left="567" w:hanging="207"/>
        <w:jc w:val="both"/>
        <w:rPr>
          <w:sz w:val="24"/>
        </w:rPr>
      </w:pPr>
    </w:p>
    <w:p w14:paraId="5DAA41D5" w14:textId="77777777" w:rsidR="003D06B2" w:rsidRDefault="00427817">
      <w:pPr>
        <w:suppressAutoHyphens w:val="0"/>
        <w:spacing w:line="360" w:lineRule="auto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3.2) Quanto ao coordenador:</w:t>
      </w:r>
    </w:p>
    <w:p w14:paraId="67AC7EFD" w14:textId="77777777" w:rsidR="003D06B2" w:rsidRPr="007769EC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a) Ser </w:t>
      </w:r>
      <w:r w:rsidR="00FC5B0A">
        <w:rPr>
          <w:b/>
          <w:bCs/>
          <w:sz w:val="24"/>
        </w:rPr>
        <w:t>DOCENTE</w:t>
      </w:r>
      <w:r>
        <w:rPr>
          <w:sz w:val="24"/>
        </w:rPr>
        <w:t xml:space="preserve"> e fazer parte do </w:t>
      </w:r>
      <w:r w:rsidRPr="005515F9">
        <w:rPr>
          <w:b/>
          <w:bCs/>
          <w:sz w:val="24"/>
        </w:rPr>
        <w:t>quadro permanente</w:t>
      </w:r>
      <w:r>
        <w:rPr>
          <w:sz w:val="24"/>
        </w:rPr>
        <w:t xml:space="preserve"> da U</w:t>
      </w:r>
      <w:r w:rsidR="005515F9">
        <w:rPr>
          <w:sz w:val="24"/>
        </w:rPr>
        <w:t>nivasf</w:t>
      </w:r>
      <w:r>
        <w:rPr>
          <w:sz w:val="24"/>
        </w:rPr>
        <w:t xml:space="preserve"> durante o período de desenvolvimento do projeto e consequente </w:t>
      </w:r>
      <w:r w:rsidR="00CF1FB8">
        <w:rPr>
          <w:sz w:val="24"/>
        </w:rPr>
        <w:t>coordenação</w:t>
      </w:r>
      <w:r>
        <w:rPr>
          <w:sz w:val="24"/>
        </w:rPr>
        <w:t>, de acordo com o que disp</w:t>
      </w:r>
      <w:r w:rsidR="00FE4E6C">
        <w:rPr>
          <w:sz w:val="24"/>
        </w:rPr>
        <w:t>õe</w:t>
      </w:r>
      <w:r>
        <w:rPr>
          <w:sz w:val="24"/>
        </w:rPr>
        <w:t xml:space="preserve"> </w:t>
      </w:r>
      <w:r w:rsidR="007769EC">
        <w:rPr>
          <w:sz w:val="24"/>
        </w:rPr>
        <w:t>o</w:t>
      </w:r>
      <w:r w:rsidR="00FE4E6C" w:rsidRPr="00FE4E6C">
        <w:rPr>
          <w:sz w:val="22"/>
          <w:szCs w:val="22"/>
          <w:lang w:eastAsia="pt-BR"/>
        </w:rPr>
        <w:t xml:space="preserve"> </w:t>
      </w:r>
      <w:r w:rsidR="00FE4E6C" w:rsidRPr="007769EC">
        <w:rPr>
          <w:sz w:val="22"/>
          <w:szCs w:val="22"/>
          <w:lang w:eastAsia="pt-BR"/>
        </w:rPr>
        <w:t xml:space="preserve">artigo </w:t>
      </w:r>
      <w:r w:rsidR="00FE4E6C" w:rsidRPr="007769EC">
        <w:rPr>
          <w:sz w:val="24"/>
          <w:szCs w:val="24"/>
          <w:lang w:eastAsia="pt-BR"/>
        </w:rPr>
        <w:t>9º, inciso II do Decreto nº 7.416/2010</w:t>
      </w:r>
      <w:r w:rsidR="007769EC">
        <w:rPr>
          <w:sz w:val="24"/>
          <w:szCs w:val="24"/>
          <w:lang w:eastAsia="pt-BR"/>
        </w:rPr>
        <w:t xml:space="preserve"> da Presidência da República</w:t>
      </w:r>
      <w:r w:rsidR="007769EC" w:rsidRPr="007769EC">
        <w:rPr>
          <w:sz w:val="24"/>
          <w:szCs w:val="24"/>
          <w:lang w:eastAsia="pt-BR"/>
        </w:rPr>
        <w:t>;</w:t>
      </w:r>
    </w:p>
    <w:p w14:paraId="5F909E5A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lastRenderedPageBreak/>
        <w:t xml:space="preserve">b) Responsabilizar-se, mediante assinatura do TERMO DE COMPROMISSO (Anexo 06), pela orientação dos Estudantes Bolsista e/ou Voluntários, nas distintas fases do projeto, incluindo a elaboração dos relatórios parcial e final, contendo os indicadores de extensão (público atendido, professores, técnicos, estudantes e equipe envolvidos, publicações - artigo/resumo/outra produção técnico/científica, CD, DVD, vídeos, livros,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e de material para apresentação dos resultados em eventos de extensão, congressos e encontros, entre outros, sendo FACULTATIVA A PRESENÇA na Mostra de Extensão promovida pela U</w:t>
      </w:r>
      <w:r w:rsidR="00C52243">
        <w:rPr>
          <w:sz w:val="24"/>
        </w:rPr>
        <w:t>nivasf</w:t>
      </w:r>
      <w:r>
        <w:rPr>
          <w:sz w:val="24"/>
        </w:rPr>
        <w:t xml:space="preserve">, no âmbito da </w:t>
      </w:r>
      <w:proofErr w:type="spellStart"/>
      <w:r>
        <w:rPr>
          <w:sz w:val="24"/>
        </w:rPr>
        <w:t>Pró-Reitoria</w:t>
      </w:r>
      <w:proofErr w:type="spellEnd"/>
      <w:r>
        <w:rPr>
          <w:sz w:val="24"/>
        </w:rPr>
        <w:t xml:space="preserve"> de Extensão;</w:t>
      </w:r>
    </w:p>
    <w:p w14:paraId="4A17D8DB" w14:textId="77777777" w:rsidR="003D06B2" w:rsidRDefault="00427817">
      <w:pPr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c) Não estar em situação de inadimplência com o Programa Institucional de Bolsas de Extensão (PIBEX) ou outra(s) modalidade(s) de programa no âmbito da </w:t>
      </w:r>
      <w:proofErr w:type="spellStart"/>
      <w:r>
        <w:rPr>
          <w:sz w:val="24"/>
        </w:rPr>
        <w:t>Pró-Reitoria</w:t>
      </w:r>
      <w:proofErr w:type="spellEnd"/>
      <w:r>
        <w:rPr>
          <w:sz w:val="24"/>
        </w:rPr>
        <w:t xml:space="preserve"> de Extensão;</w:t>
      </w:r>
    </w:p>
    <w:p w14:paraId="0FE7348F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d) Cada coordenador só poderá submeter </w:t>
      </w:r>
      <w:r w:rsidRPr="005C7315">
        <w:rPr>
          <w:b/>
          <w:bCs/>
          <w:color w:val="000000"/>
          <w:sz w:val="24"/>
          <w:szCs w:val="24"/>
          <w:lang w:eastAsia="pt-BR"/>
        </w:rPr>
        <w:t>um único projeto</w:t>
      </w:r>
      <w:r>
        <w:rPr>
          <w:color w:val="000000"/>
          <w:sz w:val="24"/>
          <w:szCs w:val="24"/>
          <w:lang w:eastAsia="pt-BR"/>
        </w:rPr>
        <w:t xml:space="preserve"> para concorrer a uma única bolsa;</w:t>
      </w:r>
    </w:p>
    <w:p w14:paraId="33D8141D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e) Deverá apresentar relatório parcial e final das atividades do projeto de acordo com os prazos </w:t>
      </w:r>
      <w:r w:rsidR="00D80157">
        <w:rPr>
          <w:color w:val="000000"/>
          <w:sz w:val="24"/>
          <w:szCs w:val="24"/>
          <w:lang w:eastAsia="pt-BR"/>
        </w:rPr>
        <w:t xml:space="preserve">estabelecidos neste Edital; </w:t>
      </w:r>
    </w:p>
    <w:p w14:paraId="03885EED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f) Informar oficialmente a esta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, </w:t>
      </w:r>
      <w:r w:rsidR="00D80157">
        <w:rPr>
          <w:color w:val="000000"/>
          <w:sz w:val="24"/>
          <w:szCs w:val="24"/>
          <w:lang w:eastAsia="pt-BR"/>
        </w:rPr>
        <w:t>via e-mail</w:t>
      </w:r>
      <w:r>
        <w:rPr>
          <w:color w:val="000000"/>
          <w:sz w:val="24"/>
          <w:szCs w:val="24"/>
          <w:lang w:eastAsia="pt-BR"/>
        </w:rPr>
        <w:t>, quando dos possíveis afastamentos para capacitação profissional, licença médica ou outras modalidades de afastamento que possam interferir na condução do projeto;</w:t>
      </w:r>
    </w:p>
    <w:p w14:paraId="21AE5B07" w14:textId="77777777" w:rsidR="003D06B2" w:rsidRDefault="00427817" w:rsidP="00483308">
      <w:pPr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g) </w:t>
      </w:r>
      <w:r w:rsidR="00483308">
        <w:rPr>
          <w:color w:val="000000"/>
          <w:sz w:val="24"/>
          <w:szCs w:val="24"/>
          <w:lang w:eastAsia="pt-BR"/>
        </w:rPr>
        <w:t>A substituição da coordenação do projeto poderá</w:t>
      </w:r>
      <w:r>
        <w:rPr>
          <w:color w:val="000000"/>
          <w:sz w:val="24"/>
          <w:szCs w:val="24"/>
          <w:lang w:eastAsia="pt-BR"/>
        </w:rPr>
        <w:t xml:space="preserve"> ser realizada </w:t>
      </w:r>
      <w:r w:rsidR="00483308">
        <w:rPr>
          <w:b/>
          <w:bCs/>
          <w:color w:val="000000"/>
          <w:sz w:val="24"/>
          <w:szCs w:val="24"/>
          <w:lang w:eastAsia="pt-BR"/>
        </w:rPr>
        <w:t>apenas uma</w:t>
      </w:r>
      <w:r>
        <w:rPr>
          <w:b/>
          <w:bCs/>
          <w:color w:val="000000"/>
          <w:sz w:val="24"/>
          <w:szCs w:val="24"/>
          <w:lang w:eastAsia="pt-BR"/>
        </w:rPr>
        <w:t xml:space="preserve"> vez</w:t>
      </w:r>
      <w:r>
        <w:rPr>
          <w:color w:val="000000"/>
          <w:sz w:val="24"/>
          <w:szCs w:val="24"/>
          <w:lang w:eastAsia="pt-BR"/>
        </w:rPr>
        <w:t>, com as devidas justificativas</w:t>
      </w:r>
      <w:r w:rsidR="00483308">
        <w:rPr>
          <w:color w:val="000000"/>
          <w:sz w:val="24"/>
          <w:szCs w:val="24"/>
          <w:lang w:eastAsia="pt-BR"/>
        </w:rPr>
        <w:t xml:space="preserve"> enviadas por </w:t>
      </w:r>
      <w:r w:rsidR="005A7018">
        <w:rPr>
          <w:color w:val="000000"/>
          <w:sz w:val="24"/>
          <w:szCs w:val="24"/>
          <w:lang w:eastAsia="pt-BR"/>
        </w:rPr>
        <w:t>e-mail</w:t>
      </w:r>
      <w:r w:rsidR="00483308">
        <w:rPr>
          <w:color w:val="000000"/>
          <w:sz w:val="24"/>
          <w:szCs w:val="24"/>
          <w:lang w:eastAsia="pt-BR"/>
        </w:rPr>
        <w:t>.</w:t>
      </w:r>
    </w:p>
    <w:p w14:paraId="38E6E679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3.3) Quanto ao Projeto:</w:t>
      </w:r>
    </w:p>
    <w:p w14:paraId="0D247C03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Os projetos deverão ser exclusivamente de Extensão, obedecendo a seguinte formatação: PARTE I – CAPA (01 página) e PARTE II – CORPO DO PROJETO com </w:t>
      </w:r>
      <w:r>
        <w:rPr>
          <w:sz w:val="24"/>
        </w:rPr>
        <w:t>mínimo de 7(sete) páginas</w:t>
      </w:r>
      <w:r>
        <w:rPr>
          <w:color w:val="000000"/>
          <w:sz w:val="24"/>
          <w:szCs w:val="24"/>
          <w:lang w:eastAsia="pt-BR"/>
        </w:rPr>
        <w:t xml:space="preserve"> e máximo de 15 (quinze) páginas; fonte </w:t>
      </w:r>
      <w:r>
        <w:rPr>
          <w:i/>
          <w:iCs/>
          <w:color w:val="000000"/>
          <w:sz w:val="24"/>
          <w:szCs w:val="24"/>
          <w:lang w:eastAsia="pt-BR"/>
        </w:rPr>
        <w:t xml:space="preserve">times new </w:t>
      </w:r>
      <w:proofErr w:type="spellStart"/>
      <w:r>
        <w:rPr>
          <w:i/>
          <w:iCs/>
          <w:color w:val="000000"/>
          <w:sz w:val="24"/>
          <w:szCs w:val="24"/>
          <w:lang w:eastAsia="pt-BR"/>
        </w:rPr>
        <w:t>roman</w:t>
      </w:r>
      <w:proofErr w:type="spellEnd"/>
      <w:r>
        <w:rPr>
          <w:color w:val="000000"/>
          <w:sz w:val="24"/>
          <w:szCs w:val="24"/>
          <w:lang w:eastAsia="pt-BR"/>
        </w:rPr>
        <w:t xml:space="preserve">, tamanho 12, espaçamento 1,5, margem superior (2,5 cm), margem inferior (1,5 cm), margem esquerda (2,0 cm) e margem direita (1,5 cm). Deverá conter: </w:t>
      </w:r>
    </w:p>
    <w:p w14:paraId="4BB64094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 – CAPA: linha temática, título, introdução;</w:t>
      </w:r>
    </w:p>
    <w:p w14:paraId="29D83E2A" w14:textId="77777777" w:rsidR="003D06B2" w:rsidRPr="005A7018" w:rsidRDefault="00427817">
      <w:pPr>
        <w:suppressAutoHyphens w:val="0"/>
        <w:spacing w:line="360" w:lineRule="auto"/>
        <w:ind w:left="709" w:hanging="283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PARTE II – CORPO DO PROJETO: justificativa, objetivos, metas, resultados esperados, método, indicadores e sistemática, plano de trabalho do/da coordenador/a, plano de trabalho de bolsista e voluntários, cronograma de execução, proposta orçamentária, carta de </w:t>
      </w:r>
      <w:proofErr w:type="spellStart"/>
      <w:r>
        <w:rPr>
          <w:color w:val="000000"/>
          <w:sz w:val="24"/>
          <w:szCs w:val="24"/>
          <w:lang w:eastAsia="pt-BR"/>
        </w:rPr>
        <w:t>cofinanciamento</w:t>
      </w:r>
      <w:proofErr w:type="spellEnd"/>
      <w:r>
        <w:rPr>
          <w:color w:val="000000"/>
          <w:sz w:val="24"/>
          <w:szCs w:val="24"/>
          <w:lang w:eastAsia="pt-BR"/>
        </w:rPr>
        <w:t xml:space="preserve"> (se houver), carta de anuência (se houver), referências </w:t>
      </w:r>
      <w:r>
        <w:rPr>
          <w:color w:val="000000"/>
          <w:sz w:val="24"/>
          <w:szCs w:val="24"/>
          <w:lang w:eastAsia="pt-BR"/>
        </w:rPr>
        <w:lastRenderedPageBreak/>
        <w:t xml:space="preserve">bibliográficas. </w:t>
      </w:r>
      <w:r w:rsidRPr="005A7018">
        <w:rPr>
          <w:b/>
          <w:bCs/>
          <w:color w:val="000000"/>
          <w:sz w:val="24"/>
          <w:szCs w:val="24"/>
          <w:lang w:eastAsia="pt-BR"/>
        </w:rPr>
        <w:t xml:space="preserve">Em hipótese alguma, </w:t>
      </w:r>
      <w:r w:rsidR="005A7018" w:rsidRPr="005A7018">
        <w:rPr>
          <w:b/>
          <w:bCs/>
          <w:color w:val="000000"/>
          <w:sz w:val="24"/>
          <w:szCs w:val="24"/>
          <w:lang w:eastAsia="pt-BR"/>
        </w:rPr>
        <w:t>o</w:t>
      </w:r>
      <w:r w:rsidRPr="005A7018">
        <w:rPr>
          <w:b/>
          <w:bCs/>
          <w:color w:val="000000"/>
          <w:sz w:val="24"/>
          <w:szCs w:val="24"/>
          <w:lang w:eastAsia="pt-BR"/>
        </w:rPr>
        <w:t xml:space="preserve"> Coordenador da Proposta poderá se identificar, sob pena de DESCLASSIFICAÇÃO do projeto</w:t>
      </w:r>
      <w:r>
        <w:rPr>
          <w:color w:val="000000"/>
          <w:sz w:val="24"/>
          <w:szCs w:val="24"/>
          <w:lang w:eastAsia="pt-BR"/>
        </w:rPr>
        <w:t xml:space="preserve">, bem como da equipe executora. Essa identificação deverá ocorrer </w:t>
      </w:r>
      <w:r w:rsidRPr="005A7018">
        <w:rPr>
          <w:b/>
          <w:bCs/>
          <w:color w:val="000000"/>
          <w:sz w:val="24"/>
          <w:szCs w:val="24"/>
          <w:lang w:eastAsia="pt-BR"/>
        </w:rPr>
        <w:t>SOMENTE no Formulário de inscrição do Projeto</w:t>
      </w:r>
      <w:r w:rsidR="009B4C6A" w:rsidRPr="009B4C6A">
        <w:rPr>
          <w:color w:val="000000"/>
          <w:sz w:val="24"/>
          <w:szCs w:val="24"/>
          <w:lang w:eastAsia="pt-BR"/>
        </w:rPr>
        <w:t>;</w:t>
      </w:r>
    </w:p>
    <w:p w14:paraId="67D5A746" w14:textId="77777777" w:rsidR="003D06B2" w:rsidRDefault="00427817">
      <w:pPr>
        <w:suppressAutoHyphens w:val="0"/>
        <w:spacing w:line="360" w:lineRule="auto"/>
        <w:ind w:left="709" w:hanging="16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No caso de projetos que envolvam instituições parceiras, é obrigatória a apresentação da Carta de Anuência (instituições educacionais, associações, Organizações Não Governamentais, órgãos públicos e privados e afins) – Anexo 03</w:t>
      </w:r>
      <w:r w:rsidR="009B4C6A">
        <w:rPr>
          <w:color w:val="000000"/>
          <w:sz w:val="24"/>
          <w:szCs w:val="24"/>
          <w:lang w:eastAsia="pt-BR"/>
        </w:rPr>
        <w:t>;</w:t>
      </w:r>
    </w:p>
    <w:p w14:paraId="0A7F165A" w14:textId="77777777" w:rsidR="003D06B2" w:rsidRDefault="00427817">
      <w:pPr>
        <w:suppressAutoHyphens w:val="0"/>
        <w:spacing w:line="360" w:lineRule="auto"/>
        <w:ind w:left="709" w:hanging="16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A proposta deverá explicitar, claramente, a participação de outros setores da sociedade (comunidade externa)</w:t>
      </w:r>
      <w:r w:rsidR="009B4C6A">
        <w:rPr>
          <w:color w:val="000000"/>
          <w:sz w:val="24"/>
          <w:szCs w:val="24"/>
          <w:lang w:eastAsia="pt-BR"/>
        </w:rPr>
        <w:t>;</w:t>
      </w:r>
    </w:p>
    <w:p w14:paraId="48894014" w14:textId="77777777" w:rsidR="003D06B2" w:rsidRPr="008A2BD3" w:rsidRDefault="00427817" w:rsidP="008A2BD3">
      <w:pPr>
        <w:suppressAutoHyphens w:val="0"/>
        <w:spacing w:line="360" w:lineRule="auto"/>
        <w:ind w:left="709" w:hanging="169"/>
        <w:jc w:val="both"/>
        <w:rPr>
          <w:sz w:val="24"/>
          <w:szCs w:val="24"/>
          <w:lang w:eastAsia="pt-BR"/>
        </w:rPr>
      </w:pPr>
      <w:r w:rsidRPr="008A2BD3">
        <w:rPr>
          <w:sz w:val="24"/>
          <w:szCs w:val="24"/>
          <w:lang w:eastAsia="pt-BR"/>
        </w:rPr>
        <w:t>d) Projetos contemplados em editais</w:t>
      </w:r>
      <w:r w:rsidR="007238C7" w:rsidRPr="008A2BD3">
        <w:rPr>
          <w:sz w:val="24"/>
          <w:szCs w:val="24"/>
          <w:lang w:eastAsia="pt-BR"/>
        </w:rPr>
        <w:t xml:space="preserve"> anteriores</w:t>
      </w:r>
      <w:r w:rsidRPr="008A2BD3">
        <w:rPr>
          <w:sz w:val="24"/>
          <w:szCs w:val="24"/>
          <w:lang w:eastAsia="pt-BR"/>
        </w:rPr>
        <w:t xml:space="preserve"> desta </w:t>
      </w:r>
      <w:proofErr w:type="spellStart"/>
      <w:r w:rsidRPr="008A2BD3">
        <w:rPr>
          <w:sz w:val="24"/>
          <w:szCs w:val="24"/>
          <w:lang w:eastAsia="pt-BR"/>
        </w:rPr>
        <w:t>Pró-Reitoria</w:t>
      </w:r>
      <w:proofErr w:type="spellEnd"/>
      <w:r w:rsidRPr="008A2BD3">
        <w:rPr>
          <w:sz w:val="24"/>
          <w:szCs w:val="24"/>
          <w:lang w:eastAsia="pt-BR"/>
        </w:rPr>
        <w:t xml:space="preserve"> poderão concorrer, </w:t>
      </w:r>
      <w:r w:rsidR="008A2BD3" w:rsidRPr="008A2BD3">
        <w:rPr>
          <w:sz w:val="24"/>
          <w:szCs w:val="24"/>
          <w:lang w:eastAsia="pt-BR"/>
        </w:rPr>
        <w:t xml:space="preserve">desde que apresentem novos objetivos e na metodologia demonstrem perspectivas e avanços em relação ao projeto anteriormente aprovado. Além disso, não podem ter </w:t>
      </w:r>
      <w:r w:rsidRPr="008A2BD3">
        <w:rPr>
          <w:sz w:val="24"/>
          <w:szCs w:val="24"/>
          <w:lang w:eastAsia="pt-BR"/>
        </w:rPr>
        <w:t xml:space="preserve">pendências, de qualquer natureza, junto a </w:t>
      </w:r>
      <w:r w:rsidR="006615B4" w:rsidRPr="008A2BD3">
        <w:rPr>
          <w:sz w:val="24"/>
          <w:szCs w:val="24"/>
          <w:lang w:eastAsia="pt-BR"/>
        </w:rPr>
        <w:t>PROEX</w:t>
      </w:r>
      <w:r w:rsidR="008A2BD3">
        <w:rPr>
          <w:sz w:val="24"/>
          <w:szCs w:val="24"/>
          <w:lang w:eastAsia="pt-BR"/>
        </w:rPr>
        <w:t>.</w:t>
      </w:r>
    </w:p>
    <w:p w14:paraId="546C20BF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5331254A" w14:textId="77777777" w:rsidR="003D06B2" w:rsidRDefault="00427817">
      <w:pPr>
        <w:suppressAutoHyphens w:val="0"/>
        <w:spacing w:line="360" w:lineRule="auto"/>
        <w:ind w:left="354" w:hanging="354"/>
        <w:jc w:val="both"/>
        <w:rPr>
          <w:b/>
          <w:bCs/>
          <w:color w:val="000000"/>
          <w:sz w:val="24"/>
          <w:szCs w:val="24"/>
          <w:shd w:val="solid" w:color="FF0000" w:fill="FF0000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4) RESULTADO</w:t>
      </w:r>
      <w:r w:rsidR="005212B6">
        <w:rPr>
          <w:b/>
          <w:bCs/>
          <w:color w:val="000000"/>
          <w:sz w:val="24"/>
          <w:szCs w:val="24"/>
          <w:lang w:eastAsia="pt-BR"/>
        </w:rPr>
        <w:t>S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</w:p>
    <w:p w14:paraId="1F7062EC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</w:t>
      </w:r>
      <w:r w:rsidR="00E379AE">
        <w:rPr>
          <w:color w:val="000000"/>
          <w:sz w:val="24"/>
          <w:szCs w:val="24"/>
          <w:lang w:eastAsia="pt-BR"/>
        </w:rPr>
        <w:t xml:space="preserve">Os resultados parcial e final deste Edital </w:t>
      </w:r>
      <w:r w:rsidR="00427817">
        <w:rPr>
          <w:color w:val="000000"/>
          <w:sz w:val="24"/>
          <w:szCs w:val="24"/>
          <w:lang w:eastAsia="pt-BR"/>
        </w:rPr>
        <w:t xml:space="preserve"> </w:t>
      </w:r>
      <w:r w:rsidR="00E379AE">
        <w:rPr>
          <w:color w:val="000000"/>
          <w:sz w:val="24"/>
          <w:szCs w:val="24"/>
          <w:lang w:eastAsia="pt-BR"/>
        </w:rPr>
        <w:t>serão divulgados</w:t>
      </w:r>
      <w:r w:rsidR="00165861">
        <w:rPr>
          <w:color w:val="000000"/>
          <w:sz w:val="24"/>
          <w:szCs w:val="24"/>
          <w:lang w:eastAsia="pt-BR"/>
        </w:rPr>
        <w:t xml:space="preserve"> conforme cronograma </w:t>
      </w:r>
      <w:r w:rsidR="009C2E2E">
        <w:rPr>
          <w:color w:val="000000"/>
          <w:sz w:val="24"/>
          <w:szCs w:val="24"/>
          <w:lang w:eastAsia="pt-BR"/>
        </w:rPr>
        <w:t xml:space="preserve">abaixo </w:t>
      </w:r>
      <w:r w:rsidR="00165861">
        <w:rPr>
          <w:color w:val="000000"/>
          <w:sz w:val="24"/>
          <w:szCs w:val="24"/>
          <w:lang w:eastAsia="pt-BR"/>
        </w:rPr>
        <w:t xml:space="preserve"> </w:t>
      </w:r>
      <w:r w:rsidR="009C2E2E">
        <w:rPr>
          <w:color w:val="000000"/>
          <w:sz w:val="24"/>
          <w:szCs w:val="24"/>
          <w:lang w:eastAsia="pt-BR"/>
        </w:rPr>
        <w:t>(</w:t>
      </w:r>
      <w:r w:rsidR="00165861">
        <w:rPr>
          <w:color w:val="000000"/>
          <w:sz w:val="24"/>
          <w:szCs w:val="24"/>
          <w:lang w:eastAsia="pt-BR"/>
        </w:rPr>
        <w:t>item 12 deste Edital</w:t>
      </w:r>
      <w:r w:rsidR="009C2E2E">
        <w:rPr>
          <w:color w:val="000000"/>
          <w:sz w:val="24"/>
          <w:szCs w:val="24"/>
          <w:lang w:eastAsia="pt-BR"/>
        </w:rPr>
        <w:t>)</w:t>
      </w:r>
      <w:r w:rsidR="00165861">
        <w:rPr>
          <w:color w:val="000000"/>
          <w:sz w:val="24"/>
          <w:szCs w:val="24"/>
          <w:lang w:eastAsia="pt-BR"/>
        </w:rPr>
        <w:t xml:space="preserve"> e </w:t>
      </w:r>
      <w:r w:rsidR="007003B6">
        <w:rPr>
          <w:color w:val="000000"/>
          <w:sz w:val="24"/>
          <w:szCs w:val="24"/>
          <w:lang w:eastAsia="pt-BR"/>
        </w:rPr>
        <w:t>lançado</w:t>
      </w:r>
      <w:r w:rsidR="00165861">
        <w:rPr>
          <w:color w:val="000000"/>
          <w:sz w:val="24"/>
          <w:szCs w:val="24"/>
          <w:lang w:eastAsia="pt-BR"/>
        </w:rPr>
        <w:t>s</w:t>
      </w:r>
      <w:r w:rsidR="00427817">
        <w:rPr>
          <w:color w:val="000000"/>
          <w:sz w:val="24"/>
          <w:szCs w:val="24"/>
          <w:lang w:eastAsia="pt-BR"/>
        </w:rPr>
        <w:t xml:space="preserve"> na página eletrônica da </w:t>
      </w:r>
      <w:r w:rsidR="00E379AE">
        <w:rPr>
          <w:color w:val="000000"/>
          <w:sz w:val="24"/>
          <w:szCs w:val="24"/>
          <w:lang w:eastAsia="pt-BR"/>
        </w:rPr>
        <w:t>Pró-Reitora de Extensão</w:t>
      </w:r>
      <w:r w:rsidR="00427817">
        <w:rPr>
          <w:color w:val="000000"/>
          <w:sz w:val="24"/>
          <w:szCs w:val="24"/>
          <w:lang w:eastAsia="pt-BR"/>
        </w:rPr>
        <w:t xml:space="preserve">, </w:t>
      </w:r>
      <w:r w:rsidR="00E379AE">
        <w:rPr>
          <w:color w:val="000000"/>
          <w:sz w:val="24"/>
          <w:szCs w:val="24"/>
          <w:lang w:eastAsia="pt-BR"/>
        </w:rPr>
        <w:t>no</w:t>
      </w:r>
      <w:r w:rsidR="00427817">
        <w:rPr>
          <w:color w:val="000000"/>
          <w:sz w:val="24"/>
          <w:szCs w:val="24"/>
          <w:lang w:eastAsia="pt-BR"/>
        </w:rPr>
        <w:t xml:space="preserve"> endereço </w:t>
      </w:r>
      <w:hyperlink r:id="rId8" w:history="1">
        <w:r w:rsidR="00427817">
          <w:rPr>
            <w:rStyle w:val="Hyperlink"/>
            <w:sz w:val="24"/>
            <w:szCs w:val="24"/>
            <w:lang w:eastAsia="pt-BR"/>
          </w:rPr>
          <w:t>http://portais.univasf.edu.br/proex</w:t>
        </w:r>
      </w:hyperlink>
    </w:p>
    <w:p w14:paraId="358FC5D0" w14:textId="77777777" w:rsidR="003D06B2" w:rsidRDefault="003D06B2">
      <w:pPr>
        <w:suppressAutoHyphens w:val="0"/>
        <w:spacing w:line="360" w:lineRule="auto"/>
        <w:ind w:left="354" w:hanging="354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67A47A60" w14:textId="77777777" w:rsidR="003D06B2" w:rsidRDefault="00427817" w:rsidP="00111E0D">
      <w:pPr>
        <w:suppressAutoHyphens w:val="0"/>
        <w:spacing w:line="360" w:lineRule="auto"/>
        <w:ind w:left="354" w:hanging="35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5) RECURSOS ADMINISTRATIVOS</w:t>
      </w:r>
    </w:p>
    <w:p w14:paraId="2BF7AF76" w14:textId="77777777" w:rsidR="0069272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</w:t>
      </w:r>
      <w:r w:rsidR="00427817">
        <w:rPr>
          <w:color w:val="000000"/>
          <w:sz w:val="24"/>
          <w:szCs w:val="24"/>
          <w:lang w:eastAsia="pt-BR"/>
        </w:rPr>
        <w:t xml:space="preserve">Caso </w:t>
      </w:r>
      <w:r w:rsidR="00165861">
        <w:rPr>
          <w:color w:val="000000"/>
          <w:sz w:val="24"/>
          <w:szCs w:val="24"/>
          <w:lang w:eastAsia="pt-BR"/>
        </w:rPr>
        <w:t xml:space="preserve">o </w:t>
      </w:r>
      <w:r w:rsidR="00427817">
        <w:rPr>
          <w:color w:val="000000"/>
          <w:sz w:val="24"/>
          <w:szCs w:val="24"/>
          <w:lang w:eastAsia="pt-BR"/>
        </w:rPr>
        <w:t xml:space="preserve">proponente tenha justificativa para contestar o resultado parcial deste Edital, eventual recurso deverá ser dirigido à </w:t>
      </w:r>
      <w:proofErr w:type="spellStart"/>
      <w:r w:rsidR="00427817">
        <w:rPr>
          <w:color w:val="000000"/>
          <w:sz w:val="24"/>
          <w:szCs w:val="24"/>
          <w:lang w:eastAsia="pt-BR"/>
        </w:rPr>
        <w:t>Pró-Reitoria</w:t>
      </w:r>
      <w:proofErr w:type="spellEnd"/>
      <w:r w:rsidR="00427817">
        <w:rPr>
          <w:color w:val="000000"/>
          <w:sz w:val="24"/>
          <w:szCs w:val="24"/>
          <w:lang w:eastAsia="pt-BR"/>
        </w:rPr>
        <w:t xml:space="preserve"> de Extensão, EXCLUSIVAMENTE </w:t>
      </w:r>
      <w:r w:rsidR="00165861" w:rsidRPr="00111E0D">
        <w:rPr>
          <w:sz w:val="24"/>
          <w:szCs w:val="24"/>
          <w:lang w:eastAsia="pt-BR"/>
        </w:rPr>
        <w:t>via e-mail</w:t>
      </w:r>
      <w:r w:rsidR="00165861">
        <w:rPr>
          <w:color w:val="FF0000"/>
          <w:sz w:val="24"/>
          <w:szCs w:val="24"/>
          <w:lang w:eastAsia="pt-BR"/>
        </w:rPr>
        <w:t xml:space="preserve"> </w:t>
      </w:r>
      <w:hyperlink r:id="rId9" w:history="1">
        <w:r w:rsidR="00111E0D" w:rsidRPr="00FB7771">
          <w:rPr>
            <w:rStyle w:val="Hyperlink"/>
            <w:sz w:val="24"/>
            <w:szCs w:val="24"/>
            <w:lang w:eastAsia="pt-BR"/>
          </w:rPr>
          <w:t>proex.camex@univasf.edu.br</w:t>
        </w:r>
      </w:hyperlink>
      <w:r w:rsidR="00111E0D">
        <w:rPr>
          <w:color w:val="FF0000"/>
          <w:sz w:val="24"/>
          <w:szCs w:val="24"/>
          <w:lang w:eastAsia="pt-BR"/>
        </w:rPr>
        <w:t xml:space="preserve"> </w:t>
      </w:r>
      <w:r w:rsidR="00427817">
        <w:rPr>
          <w:color w:val="000000"/>
          <w:sz w:val="24"/>
          <w:szCs w:val="24"/>
          <w:lang w:eastAsia="pt-BR"/>
        </w:rPr>
        <w:t xml:space="preserve">, utilizando o Anexo 08 deste </w:t>
      </w:r>
      <w:r w:rsidR="00FF729B">
        <w:rPr>
          <w:color w:val="000000"/>
          <w:sz w:val="24"/>
          <w:szCs w:val="24"/>
          <w:lang w:eastAsia="pt-BR"/>
        </w:rPr>
        <w:t>E</w:t>
      </w:r>
      <w:r w:rsidR="00427817">
        <w:rPr>
          <w:color w:val="000000"/>
          <w:sz w:val="24"/>
          <w:szCs w:val="24"/>
          <w:lang w:eastAsia="pt-BR"/>
        </w:rPr>
        <w:t xml:space="preserve">dital. </w:t>
      </w:r>
    </w:p>
    <w:p w14:paraId="5812FBA3" w14:textId="77777777" w:rsidR="00111E0D" w:rsidRDefault="00111E0D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</w:p>
    <w:p w14:paraId="6B4C77C6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6</w:t>
      </w:r>
      <w:r>
        <w:rPr>
          <w:color w:val="000000"/>
          <w:sz w:val="24"/>
          <w:szCs w:val="24"/>
          <w:lang w:eastAsia="pt-BR"/>
        </w:rPr>
        <w:t xml:space="preserve">) </w:t>
      </w:r>
      <w:r>
        <w:rPr>
          <w:b/>
          <w:bCs/>
          <w:color w:val="000000"/>
          <w:sz w:val="24"/>
          <w:szCs w:val="24"/>
          <w:lang w:eastAsia="pt-BR"/>
        </w:rPr>
        <w:t>DOCUMENTAÇÃO</w:t>
      </w:r>
    </w:p>
    <w:p w14:paraId="6F9BE5C8" w14:textId="77777777" w:rsidR="003D06B2" w:rsidRDefault="00692722">
      <w:pPr>
        <w:suppressAutoHyphens w:val="0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Após o resultado final, o</w:t>
      </w:r>
      <w:r w:rsidR="00427817">
        <w:rPr>
          <w:sz w:val="24"/>
        </w:rPr>
        <w:t xml:space="preserve">s </w:t>
      </w:r>
      <w:r w:rsidR="00711D40">
        <w:rPr>
          <w:sz w:val="24"/>
        </w:rPr>
        <w:t xml:space="preserve">coordenadores dos </w:t>
      </w:r>
      <w:r w:rsidR="00427817">
        <w:rPr>
          <w:sz w:val="24"/>
        </w:rPr>
        <w:t>projetos contemplados</w:t>
      </w:r>
      <w:r w:rsidR="005C7315">
        <w:rPr>
          <w:sz w:val="24"/>
        </w:rPr>
        <w:t xml:space="preserve"> com bolsa</w:t>
      </w:r>
      <w:r w:rsidR="00427817">
        <w:rPr>
          <w:sz w:val="24"/>
        </w:rPr>
        <w:t xml:space="preserve"> deverão </w:t>
      </w:r>
      <w:r w:rsidR="009C2E2E">
        <w:rPr>
          <w:sz w:val="24"/>
        </w:rPr>
        <w:t>enviar</w:t>
      </w:r>
      <w:r>
        <w:rPr>
          <w:sz w:val="24"/>
        </w:rPr>
        <w:t xml:space="preserve">, por e-mail, </w:t>
      </w:r>
      <w:hyperlink r:id="rId10" w:history="1">
        <w:r w:rsidRPr="00FB1BDD">
          <w:rPr>
            <w:rStyle w:val="Hyperlink"/>
            <w:sz w:val="24"/>
          </w:rPr>
          <w:t>proex.direx@univasf.com.br</w:t>
        </w:r>
      </w:hyperlink>
      <w:r>
        <w:rPr>
          <w:sz w:val="24"/>
        </w:rPr>
        <w:t xml:space="preserve">, </w:t>
      </w:r>
      <w:r w:rsidR="00427817">
        <w:rPr>
          <w:sz w:val="24"/>
        </w:rPr>
        <w:t>a documentação complementar abaixo, com as devidas assinaturas, em prazo estipulado no cronograma que será apresentado no item 12 deste Edital:</w:t>
      </w:r>
    </w:p>
    <w:p w14:paraId="4ACB176D" w14:textId="77777777" w:rsidR="00711D40" w:rsidRDefault="00711D40">
      <w:pPr>
        <w:suppressAutoHyphens w:val="0"/>
        <w:spacing w:line="360" w:lineRule="auto"/>
        <w:ind w:firstLine="720"/>
        <w:jc w:val="both"/>
        <w:rPr>
          <w:sz w:val="24"/>
        </w:rPr>
      </w:pPr>
    </w:p>
    <w:p w14:paraId="6C4E8E7B" w14:textId="77777777" w:rsidR="005C7315" w:rsidRDefault="005C7315">
      <w:pPr>
        <w:suppressAutoHyphens w:val="0"/>
        <w:spacing w:line="360" w:lineRule="auto"/>
        <w:ind w:firstLine="720"/>
        <w:jc w:val="both"/>
        <w:rPr>
          <w:sz w:val="24"/>
        </w:rPr>
      </w:pPr>
    </w:p>
    <w:p w14:paraId="1CBCF561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sz w:val="24"/>
        </w:rPr>
      </w:pPr>
      <w:r w:rsidRPr="009C2E2E">
        <w:rPr>
          <w:sz w:val="24"/>
        </w:rPr>
        <w:lastRenderedPageBreak/>
        <w:t xml:space="preserve">a)  </w:t>
      </w:r>
      <w:r>
        <w:rPr>
          <w:sz w:val="24"/>
        </w:rPr>
        <w:t>Cópia do RG e CPF dos estudantes bolsista e voluntário(s);</w:t>
      </w:r>
    </w:p>
    <w:p w14:paraId="181E44E9" w14:textId="77777777" w:rsidR="003D06B2" w:rsidRDefault="009C2E2E">
      <w:pPr>
        <w:suppressAutoHyphens w:val="0"/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</w:t>
      </w:r>
      <w:r w:rsidR="00427817">
        <w:rPr>
          <w:sz w:val="24"/>
        </w:rPr>
        <w:t>) Comprovante de matrícula dos estudantes bolsista e voluntário(s);</w:t>
      </w:r>
    </w:p>
    <w:p w14:paraId="5C465ABC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c</w:t>
      </w:r>
      <w:r w:rsidR="00427817">
        <w:rPr>
          <w:sz w:val="24"/>
        </w:rPr>
        <w:t>) Histórico Escolar atualizado do estudante bolsista;</w:t>
      </w:r>
    </w:p>
    <w:p w14:paraId="1213D210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d</w:t>
      </w:r>
      <w:r w:rsidR="00427817">
        <w:rPr>
          <w:sz w:val="24"/>
        </w:rPr>
        <w:t>) Termos de compromisso devidamente assinados pel</w:t>
      </w:r>
      <w:r w:rsidR="00695517">
        <w:rPr>
          <w:sz w:val="24"/>
        </w:rPr>
        <w:t>o</w:t>
      </w:r>
      <w:r w:rsidR="00427817">
        <w:rPr>
          <w:sz w:val="24"/>
        </w:rPr>
        <w:t xml:space="preserve"> Coordenador (Anexo </w:t>
      </w:r>
      <w:r w:rsidR="00427817">
        <w:rPr>
          <w:color w:val="000000"/>
          <w:sz w:val="24"/>
          <w:szCs w:val="24"/>
          <w:lang w:eastAsia="pt-BR"/>
        </w:rPr>
        <w:t>06) e pelos estudantes bolsista e voluntário(s) (Anexo 07);</w:t>
      </w:r>
    </w:p>
    <w:p w14:paraId="1D6E7BA4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</w:t>
      </w:r>
      <w:r w:rsidR="00427817">
        <w:rPr>
          <w:color w:val="000000"/>
          <w:sz w:val="24"/>
          <w:szCs w:val="24"/>
          <w:lang w:eastAsia="pt-BR"/>
        </w:rPr>
        <w:t xml:space="preserve">) Cópia do extrato de </w:t>
      </w:r>
      <w:r w:rsidR="00427817">
        <w:rPr>
          <w:b/>
          <w:bCs/>
          <w:color w:val="000000"/>
          <w:sz w:val="24"/>
          <w:szCs w:val="24"/>
          <w:lang w:eastAsia="pt-BR"/>
        </w:rPr>
        <w:t>CONTA CORRENTE do bolsista</w:t>
      </w:r>
      <w:r w:rsidR="00427817">
        <w:rPr>
          <w:color w:val="000000"/>
          <w:sz w:val="24"/>
          <w:szCs w:val="24"/>
          <w:lang w:eastAsia="pt-BR"/>
        </w:rPr>
        <w:t>, preferencialmente do Banco do Brasil ou Caixa Econômica Federal (</w:t>
      </w:r>
      <w:r w:rsidR="00427817">
        <w:rPr>
          <w:b/>
          <w:bCs/>
          <w:color w:val="000000"/>
          <w:sz w:val="24"/>
          <w:szCs w:val="24"/>
          <w:lang w:eastAsia="pt-BR"/>
        </w:rPr>
        <w:t xml:space="preserve">NUNCA pode ser </w:t>
      </w:r>
      <w:r w:rsidR="00692722">
        <w:rPr>
          <w:b/>
          <w:bCs/>
          <w:color w:val="000000"/>
          <w:sz w:val="24"/>
          <w:szCs w:val="24"/>
          <w:lang w:eastAsia="pt-BR"/>
        </w:rPr>
        <w:t>conta poupança</w:t>
      </w:r>
      <w:r w:rsidR="00427817">
        <w:rPr>
          <w:color w:val="000000"/>
          <w:sz w:val="24"/>
          <w:szCs w:val="24"/>
          <w:lang w:eastAsia="pt-BR"/>
        </w:rPr>
        <w:t xml:space="preserve">, conforme orientação da </w:t>
      </w:r>
      <w:proofErr w:type="spellStart"/>
      <w:r w:rsidR="00427817">
        <w:rPr>
          <w:color w:val="000000"/>
          <w:sz w:val="24"/>
          <w:szCs w:val="24"/>
          <w:lang w:eastAsia="pt-BR"/>
        </w:rPr>
        <w:t>Pró-Reitoria</w:t>
      </w:r>
      <w:proofErr w:type="spellEnd"/>
      <w:r w:rsidR="00427817">
        <w:rPr>
          <w:color w:val="000000"/>
          <w:sz w:val="24"/>
          <w:szCs w:val="24"/>
          <w:lang w:eastAsia="pt-BR"/>
        </w:rPr>
        <w:t xml:space="preserve"> de Gestão e Orçamento), contendo número da agência, conta corrente e dígitos verificadores (somente para estudantes bolsistas).</w:t>
      </w:r>
    </w:p>
    <w:p w14:paraId="328A1586" w14:textId="77777777" w:rsidR="003D06B2" w:rsidRDefault="003D06B2">
      <w:pPr>
        <w:suppressAutoHyphens w:val="0"/>
        <w:spacing w:line="360" w:lineRule="auto"/>
        <w:ind w:left="354"/>
        <w:jc w:val="both"/>
        <w:rPr>
          <w:color w:val="000000"/>
          <w:sz w:val="24"/>
          <w:szCs w:val="24"/>
          <w:lang w:eastAsia="pt-BR"/>
        </w:rPr>
      </w:pPr>
    </w:p>
    <w:p w14:paraId="76689270" w14:textId="77777777" w:rsidR="003D06B2" w:rsidRDefault="00427817" w:rsidP="00426DB0">
      <w:pPr>
        <w:suppressAutoHyphens w:val="0"/>
        <w:spacing w:line="360" w:lineRule="auto"/>
        <w:ind w:left="354" w:hanging="35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7) ACOMPANHAMENTO E AVALIAÇÃO</w:t>
      </w:r>
    </w:p>
    <w:p w14:paraId="24C6CDF2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>7.1) Os projetos selecionados prestarão contas ao Programa Institucional de Bolsas de Extensão (PIBEX) através de relatórios parcial e final:</w:t>
      </w:r>
    </w:p>
    <w:p w14:paraId="79D78F1B" w14:textId="77777777" w:rsidR="003D06B2" w:rsidRDefault="00427817">
      <w:pPr>
        <w:suppressAutoHyphens w:val="0"/>
        <w:spacing w:line="360" w:lineRule="auto"/>
        <w:ind w:left="2520" w:hanging="1620"/>
        <w:jc w:val="both"/>
        <w:rPr>
          <w:sz w:val="24"/>
        </w:rPr>
      </w:pPr>
      <w:r>
        <w:rPr>
          <w:sz w:val="24"/>
        </w:rPr>
        <w:t>a) Relatório Parcial: encaminha</w:t>
      </w:r>
      <w:r w:rsidR="00711D40">
        <w:rPr>
          <w:sz w:val="24"/>
        </w:rPr>
        <w:t>r</w:t>
      </w:r>
      <w:r>
        <w:rPr>
          <w:sz w:val="24"/>
        </w:rPr>
        <w:t xml:space="preserve"> pelo coordenador, via SGE, devidamente assinado</w:t>
      </w:r>
      <w:r w:rsidR="00962143">
        <w:rPr>
          <w:sz w:val="24"/>
        </w:rPr>
        <w:t xml:space="preserve">, </w:t>
      </w:r>
      <w:r>
        <w:rPr>
          <w:sz w:val="24"/>
        </w:rPr>
        <w:t>no</w:t>
      </w:r>
      <w:r w:rsidR="00962143">
        <w:rPr>
          <w:sz w:val="24"/>
        </w:rPr>
        <w:t xml:space="preserve"> período de</w:t>
      </w:r>
      <w:r>
        <w:rPr>
          <w:sz w:val="24"/>
        </w:rPr>
        <w:t xml:space="preserve"> </w:t>
      </w:r>
      <w:r w:rsidR="00962143">
        <w:rPr>
          <w:sz w:val="24"/>
        </w:rPr>
        <w:t>01 a 3</w:t>
      </w:r>
      <w:r w:rsidR="00711D40">
        <w:rPr>
          <w:sz w:val="24"/>
        </w:rPr>
        <w:t>1</w:t>
      </w:r>
      <w:r w:rsidR="00962143">
        <w:rPr>
          <w:sz w:val="24"/>
        </w:rPr>
        <w:t xml:space="preserve"> </w:t>
      </w:r>
      <w:r>
        <w:rPr>
          <w:sz w:val="24"/>
        </w:rPr>
        <w:t>de outubro de 2020 (Anexo 04);</w:t>
      </w:r>
    </w:p>
    <w:p w14:paraId="5D9A08FA" w14:textId="77777777" w:rsidR="003D06B2" w:rsidRDefault="00427817">
      <w:pPr>
        <w:suppressAutoHyphens w:val="0"/>
        <w:spacing w:line="360" w:lineRule="auto"/>
        <w:ind w:left="2520" w:hanging="1620"/>
        <w:jc w:val="both"/>
        <w:rPr>
          <w:sz w:val="24"/>
        </w:rPr>
      </w:pPr>
      <w:r>
        <w:rPr>
          <w:sz w:val="24"/>
        </w:rPr>
        <w:t>b) Relatório Final: encaminha</w:t>
      </w:r>
      <w:r w:rsidR="00711D40">
        <w:rPr>
          <w:sz w:val="24"/>
        </w:rPr>
        <w:t>r</w:t>
      </w:r>
      <w:r>
        <w:rPr>
          <w:sz w:val="24"/>
        </w:rPr>
        <w:t xml:space="preserve"> </w:t>
      </w:r>
      <w:r w:rsidR="00962143">
        <w:rPr>
          <w:sz w:val="24"/>
        </w:rPr>
        <w:t xml:space="preserve">pelo </w:t>
      </w:r>
      <w:r>
        <w:rPr>
          <w:sz w:val="24"/>
        </w:rPr>
        <w:t>coordenador</w:t>
      </w:r>
      <w:r w:rsidR="00962143">
        <w:rPr>
          <w:sz w:val="24"/>
        </w:rPr>
        <w:t>, via SGE, devidamente assinado,</w:t>
      </w:r>
      <w:r>
        <w:rPr>
          <w:sz w:val="24"/>
        </w:rPr>
        <w:t xml:space="preserve"> no período de </w:t>
      </w:r>
      <w:r w:rsidR="00C67512">
        <w:rPr>
          <w:sz w:val="24"/>
        </w:rPr>
        <w:t>01</w:t>
      </w:r>
      <w:r>
        <w:rPr>
          <w:sz w:val="24"/>
        </w:rPr>
        <w:t xml:space="preserve"> </w:t>
      </w:r>
      <w:r w:rsidR="00C67512">
        <w:rPr>
          <w:sz w:val="24"/>
        </w:rPr>
        <w:t xml:space="preserve">a 30 </w:t>
      </w:r>
      <w:r w:rsidR="00C27671">
        <w:rPr>
          <w:sz w:val="24"/>
        </w:rPr>
        <w:t>de abril</w:t>
      </w:r>
      <w:r>
        <w:rPr>
          <w:sz w:val="24"/>
        </w:rPr>
        <w:t xml:space="preserve"> de 202</w:t>
      </w:r>
      <w:r w:rsidR="005C7315">
        <w:rPr>
          <w:sz w:val="24"/>
        </w:rPr>
        <w:t>1</w:t>
      </w:r>
      <w:r>
        <w:rPr>
          <w:sz w:val="24"/>
        </w:rPr>
        <w:t xml:space="preserve"> (Anexo 05).</w:t>
      </w:r>
    </w:p>
    <w:p w14:paraId="7957368F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7.2) Atrasos na entrega dos relatórios ou cancelamento do projeto implica</w:t>
      </w:r>
      <w:r w:rsidR="00811813">
        <w:rPr>
          <w:sz w:val="24"/>
        </w:rPr>
        <w:t xml:space="preserve"> </w:t>
      </w:r>
      <w:r>
        <w:rPr>
          <w:sz w:val="24"/>
        </w:rPr>
        <w:t>suspensão da certificação, tanto para as coordenações, quanto para os estudantes envolvidos (bolsistas e  voluntários), bem como configura uma</w:t>
      </w:r>
      <w:r>
        <w:rPr>
          <w:color w:val="000000"/>
          <w:sz w:val="24"/>
          <w:szCs w:val="24"/>
          <w:lang w:eastAsia="pt-BR"/>
        </w:rPr>
        <w:t xml:space="preserve"> situação de inadimplência com o Programa Institucional de Bolsas de Extensão (PIBEX) ou outra(s) modalidade(s) de programa no âmbito da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Extensão.</w:t>
      </w:r>
    </w:p>
    <w:p w14:paraId="21D500B1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7.3) Na Mostra de Extensão do período de vigência do </w:t>
      </w:r>
      <w:r w:rsidR="00811813">
        <w:rPr>
          <w:color w:val="000000"/>
          <w:sz w:val="24"/>
          <w:szCs w:val="24"/>
          <w:lang w:eastAsia="pt-BR"/>
        </w:rPr>
        <w:t>p</w:t>
      </w:r>
      <w:r>
        <w:rPr>
          <w:color w:val="000000"/>
          <w:sz w:val="24"/>
          <w:szCs w:val="24"/>
          <w:lang w:eastAsia="pt-BR"/>
        </w:rPr>
        <w:t xml:space="preserve">resente </w:t>
      </w:r>
      <w:r w:rsidR="00811813">
        <w:rPr>
          <w:color w:val="000000"/>
          <w:sz w:val="24"/>
          <w:szCs w:val="24"/>
          <w:lang w:eastAsia="pt-BR"/>
        </w:rPr>
        <w:t>E</w:t>
      </w:r>
      <w:r>
        <w:rPr>
          <w:color w:val="000000"/>
          <w:sz w:val="24"/>
          <w:szCs w:val="24"/>
          <w:lang w:eastAsia="pt-BR"/>
        </w:rPr>
        <w:t xml:space="preserve">dital, todos os estudantes bolsistas vinculados ao </w:t>
      </w:r>
      <w:r>
        <w:rPr>
          <w:b/>
          <w:bCs/>
          <w:color w:val="000000"/>
          <w:sz w:val="24"/>
          <w:szCs w:val="24"/>
          <w:lang w:eastAsia="pt-BR"/>
        </w:rPr>
        <w:t xml:space="preserve">Programa Institucional de Bolsas de Extensão (PIBEX) </w:t>
      </w:r>
      <w:r>
        <w:rPr>
          <w:color w:val="000000"/>
          <w:sz w:val="24"/>
          <w:szCs w:val="24"/>
          <w:lang w:eastAsia="pt-BR"/>
        </w:rPr>
        <w:t>apresentarão os resultados parciais relacionados a seu respectivo projeto, através d</w:t>
      </w:r>
      <w:r w:rsidR="00C67512">
        <w:rPr>
          <w:color w:val="000000"/>
          <w:sz w:val="24"/>
          <w:szCs w:val="24"/>
          <w:lang w:eastAsia="pt-BR"/>
        </w:rPr>
        <w:t>e</w:t>
      </w:r>
      <w:r>
        <w:rPr>
          <w:color w:val="000000"/>
          <w:sz w:val="24"/>
          <w:szCs w:val="24"/>
          <w:lang w:eastAsia="pt-BR"/>
        </w:rPr>
        <w:t xml:space="preserve"> apresentações orais </w:t>
      </w:r>
      <w:r w:rsidR="00C67512">
        <w:rPr>
          <w:color w:val="000000"/>
          <w:sz w:val="24"/>
          <w:szCs w:val="24"/>
          <w:lang w:eastAsia="pt-BR"/>
        </w:rPr>
        <w:t>e/ou em banner.</w:t>
      </w:r>
    </w:p>
    <w:p w14:paraId="038839C8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sz w:val="24"/>
        </w:rPr>
      </w:pPr>
      <w:r>
        <w:rPr>
          <w:color w:val="000000"/>
          <w:sz w:val="24"/>
          <w:szCs w:val="24"/>
          <w:lang w:eastAsia="pt-BR"/>
        </w:rPr>
        <w:t xml:space="preserve">7.4) A não apresentação dos resultados do Projeto </w:t>
      </w:r>
      <w:r>
        <w:rPr>
          <w:sz w:val="24"/>
        </w:rPr>
        <w:t>PIBEX pel</w:t>
      </w:r>
      <w:r w:rsidR="00C27671">
        <w:rPr>
          <w:sz w:val="24"/>
        </w:rPr>
        <w:t>o</w:t>
      </w:r>
      <w:r>
        <w:rPr>
          <w:sz w:val="24"/>
        </w:rPr>
        <w:t xml:space="preserve"> bolsista na Mostra de Extensão colocará o discente em situação de inadimplência com a PROEX, ficando impossibilitado de receber certificado(s) e de participar de projetos de extensão pelo período de 01(um) ano a contar da realização da Mostra.</w:t>
      </w:r>
    </w:p>
    <w:p w14:paraId="1C1D58F8" w14:textId="77777777" w:rsidR="003D06B2" w:rsidRDefault="00427817" w:rsidP="00426DB0">
      <w:pPr>
        <w:suppressAutoHyphens w:val="0"/>
        <w:spacing w:line="360" w:lineRule="auto"/>
        <w:ind w:left="851" w:hanging="491"/>
        <w:jc w:val="both"/>
        <w:rPr>
          <w:sz w:val="24"/>
        </w:rPr>
      </w:pPr>
      <w:r>
        <w:rPr>
          <w:sz w:val="24"/>
        </w:rPr>
        <w:lastRenderedPageBreak/>
        <w:t>7.</w:t>
      </w:r>
      <w:r w:rsidR="00C27671">
        <w:rPr>
          <w:sz w:val="24"/>
        </w:rPr>
        <w:t>5</w:t>
      </w:r>
      <w:r>
        <w:rPr>
          <w:sz w:val="24"/>
        </w:rPr>
        <w:t xml:space="preserve">) Em caso de impedimento para </w:t>
      </w:r>
      <w:r w:rsidR="005C7315">
        <w:rPr>
          <w:sz w:val="24"/>
        </w:rPr>
        <w:t>participação</w:t>
      </w:r>
      <w:r>
        <w:rPr>
          <w:sz w:val="24"/>
        </w:rPr>
        <w:t xml:space="preserve"> do bolsista na Mostra, </w:t>
      </w:r>
      <w:r w:rsidR="005C7315">
        <w:rPr>
          <w:sz w:val="24"/>
        </w:rPr>
        <w:t xml:space="preserve">é necessário </w:t>
      </w:r>
      <w:r>
        <w:rPr>
          <w:sz w:val="24"/>
        </w:rPr>
        <w:t>justifica</w:t>
      </w:r>
      <w:r w:rsidR="005C7315">
        <w:rPr>
          <w:sz w:val="24"/>
        </w:rPr>
        <w:t>r</w:t>
      </w:r>
      <w:r>
        <w:rPr>
          <w:sz w:val="24"/>
        </w:rPr>
        <w:t xml:space="preserve"> e comunica</w:t>
      </w:r>
      <w:r w:rsidR="005C7315">
        <w:rPr>
          <w:sz w:val="24"/>
        </w:rPr>
        <w:t>r</w:t>
      </w:r>
      <w:r>
        <w:rPr>
          <w:sz w:val="24"/>
        </w:rPr>
        <w:t xml:space="preserve"> com antecedência à Diretoria de Extensão, </w:t>
      </w:r>
      <w:r w:rsidR="005C7315">
        <w:rPr>
          <w:sz w:val="24"/>
        </w:rPr>
        <w:t>podendo haver</w:t>
      </w:r>
      <w:r>
        <w:rPr>
          <w:sz w:val="24"/>
        </w:rPr>
        <w:t xml:space="preserve"> substituição por um discente voluntário</w:t>
      </w:r>
      <w:r w:rsidR="00C27671">
        <w:rPr>
          <w:sz w:val="24"/>
        </w:rPr>
        <w:t xml:space="preserve"> </w:t>
      </w:r>
      <w:r>
        <w:rPr>
          <w:sz w:val="24"/>
        </w:rPr>
        <w:t>vinculado ao Projeto</w:t>
      </w:r>
      <w:r w:rsidR="00C27671">
        <w:rPr>
          <w:sz w:val="24"/>
        </w:rPr>
        <w:t>.</w:t>
      </w:r>
    </w:p>
    <w:p w14:paraId="2CEAD51F" w14:textId="77777777" w:rsidR="00811813" w:rsidRPr="00426DB0" w:rsidRDefault="00811813" w:rsidP="00426DB0">
      <w:pPr>
        <w:suppressAutoHyphens w:val="0"/>
        <w:spacing w:line="360" w:lineRule="auto"/>
        <w:ind w:left="851" w:hanging="491"/>
        <w:jc w:val="both"/>
        <w:rPr>
          <w:sz w:val="24"/>
        </w:rPr>
      </w:pPr>
    </w:p>
    <w:p w14:paraId="47FED47D" w14:textId="77777777" w:rsidR="003D06B2" w:rsidRDefault="00427817" w:rsidP="00426DB0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8) RECURSOS FINANCEIROS</w:t>
      </w:r>
    </w:p>
    <w:p w14:paraId="162A8B2A" w14:textId="77777777" w:rsidR="003D06B2" w:rsidRDefault="00427817">
      <w:pPr>
        <w:suppressAutoHyphens w:val="0"/>
        <w:spacing w:line="360" w:lineRule="auto"/>
        <w:ind w:left="720" w:hanging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8.1) O Programa Institucional de Bolsas de Extensão (PIBEX) não gerará qualquer vínculo empregatício entre o estudante e a Universidade.</w:t>
      </w:r>
    </w:p>
    <w:p w14:paraId="7929963B" w14:textId="77777777" w:rsidR="003D06B2" w:rsidRDefault="00427817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8.2) A bolsa poderá ser cancelada:</w:t>
      </w:r>
    </w:p>
    <w:p w14:paraId="4B755CAE" w14:textId="77777777" w:rsidR="003D06B2" w:rsidRDefault="00427817">
      <w:pPr>
        <w:suppressAutoHyphens w:val="0"/>
        <w:spacing w:line="360" w:lineRule="auto"/>
        <w:ind w:left="1620" w:hanging="91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Por desistência </w:t>
      </w:r>
      <w:r>
        <w:rPr>
          <w:sz w:val="24"/>
        </w:rPr>
        <w:t>do</w:t>
      </w:r>
      <w:r w:rsidR="006B6FF0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estudante;</w:t>
      </w:r>
    </w:p>
    <w:p w14:paraId="707153CD" w14:textId="77777777" w:rsidR="003D06B2" w:rsidRDefault="00427817">
      <w:pPr>
        <w:suppressAutoHyphens w:val="0"/>
        <w:spacing w:line="360" w:lineRule="auto"/>
        <w:ind w:left="1620" w:hanging="91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A pedido do coordenador do projeto;</w:t>
      </w:r>
    </w:p>
    <w:p w14:paraId="46A8E272" w14:textId="77777777" w:rsidR="003D06B2" w:rsidRDefault="00427817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Por não cumprimento das exigências deste edital, por parte do bolsista ou do coordenador;</w:t>
      </w:r>
    </w:p>
    <w:p w14:paraId="58041CBC" w14:textId="77777777" w:rsidR="003D06B2" w:rsidRDefault="00427817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d) Não cumprimento da entrega dos relatórios de acordo com o item 7.1 alínea “a” e “b” deste edital.</w:t>
      </w:r>
    </w:p>
    <w:p w14:paraId="30CF32A9" w14:textId="77777777" w:rsidR="003D06B2" w:rsidRPr="007D5124" w:rsidRDefault="00427817" w:rsidP="007D5124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e) Se o cancelamento de bolsa </w:t>
      </w:r>
      <w:r w:rsidR="001605A3">
        <w:rPr>
          <w:color w:val="000000"/>
          <w:sz w:val="24"/>
          <w:szCs w:val="24"/>
          <w:lang w:eastAsia="pt-BR"/>
        </w:rPr>
        <w:t>ocorrer</w:t>
      </w:r>
      <w:r>
        <w:rPr>
          <w:color w:val="000000"/>
          <w:sz w:val="24"/>
          <w:szCs w:val="24"/>
          <w:lang w:eastAsia="pt-BR"/>
        </w:rPr>
        <w:t xml:space="preserve"> no projeto antes dos 6 (seis) meses, esta deverá ser concedida ao próximo projeto classificado na lista de seleção para as </w:t>
      </w:r>
      <w:r>
        <w:rPr>
          <w:sz w:val="24"/>
        </w:rPr>
        <w:t>bolsas de extensão, conforme a modalidade de reserva de vagas em que foi classificado (ampla concorrência e EACC).</w:t>
      </w:r>
    </w:p>
    <w:p w14:paraId="17D7597C" w14:textId="77777777" w:rsidR="003D06B2" w:rsidRDefault="00427817">
      <w:pPr>
        <w:suppressAutoHyphens w:val="0"/>
        <w:spacing w:line="360" w:lineRule="auto"/>
        <w:ind w:left="360"/>
        <w:jc w:val="both"/>
        <w:rPr>
          <w:sz w:val="24"/>
        </w:rPr>
      </w:pPr>
      <w:r>
        <w:rPr>
          <w:sz w:val="24"/>
        </w:rPr>
        <w:t>8.3) Valor e duração da Bolsa:</w:t>
      </w:r>
    </w:p>
    <w:p w14:paraId="3B90A697" w14:textId="77777777" w:rsidR="003D06B2" w:rsidRDefault="00427817">
      <w:pPr>
        <w:suppressAutoHyphens w:val="0"/>
        <w:spacing w:line="360" w:lineRule="auto"/>
        <w:ind w:left="1440" w:hanging="720"/>
        <w:jc w:val="both"/>
        <w:rPr>
          <w:sz w:val="24"/>
        </w:rPr>
      </w:pPr>
      <w:r>
        <w:rPr>
          <w:sz w:val="24"/>
        </w:rPr>
        <w:t>a) O valor da bolsa será de R$ 400,00 (</w:t>
      </w:r>
      <w:r w:rsidR="007D5124">
        <w:rPr>
          <w:sz w:val="24"/>
        </w:rPr>
        <w:t>q</w:t>
      </w:r>
      <w:r>
        <w:rPr>
          <w:sz w:val="24"/>
        </w:rPr>
        <w:t>uatrocentos reais) mensais.</w:t>
      </w:r>
    </w:p>
    <w:p w14:paraId="3753BFB4" w14:textId="77777777" w:rsidR="003D06B2" w:rsidRDefault="00427817">
      <w:pPr>
        <w:suppressAutoHyphens w:val="0"/>
        <w:spacing w:line="360" w:lineRule="auto"/>
        <w:ind w:left="1440" w:hanging="72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A duração da bolsa será de 12 (doze) meses.</w:t>
      </w:r>
    </w:p>
    <w:p w14:paraId="22EE35DB" w14:textId="77777777" w:rsidR="005846F2" w:rsidRDefault="00427817" w:rsidP="005846F2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O recurso destinado ao pagamento da bolsa ao/à estudante deverá estar especificado no orçamento anual da proposta, no valor total de R$ 4.800,00 (</w:t>
      </w:r>
      <w:r w:rsidR="008E0C3F">
        <w:rPr>
          <w:color w:val="000000"/>
          <w:sz w:val="24"/>
          <w:szCs w:val="24"/>
          <w:lang w:eastAsia="pt-BR"/>
        </w:rPr>
        <w:t>q</w:t>
      </w:r>
      <w:r>
        <w:rPr>
          <w:color w:val="000000"/>
          <w:sz w:val="24"/>
          <w:szCs w:val="24"/>
          <w:lang w:eastAsia="pt-BR"/>
        </w:rPr>
        <w:t>uatro mil e oitocentos reais).</w:t>
      </w:r>
    </w:p>
    <w:p w14:paraId="2794E7C1" w14:textId="77777777" w:rsidR="005846F2" w:rsidRDefault="005846F2" w:rsidP="005846F2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</w:p>
    <w:p w14:paraId="168B9EBF" w14:textId="77777777" w:rsidR="003D06B2" w:rsidRDefault="00427817" w:rsidP="00426DB0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9)</w:t>
      </w:r>
      <w:r>
        <w:rPr>
          <w:b/>
          <w:bCs/>
          <w:color w:val="000000"/>
          <w:sz w:val="24"/>
          <w:szCs w:val="24"/>
          <w:lang w:eastAsia="pt-BR"/>
        </w:rPr>
        <w:t xml:space="preserve"> CANCELAMENTO DO PROJETO</w:t>
      </w:r>
    </w:p>
    <w:p w14:paraId="0555D1BE" w14:textId="77777777" w:rsidR="003D06B2" w:rsidRDefault="00427817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9.1)</w:t>
      </w:r>
      <w:r>
        <w:rPr>
          <w:color w:val="000000"/>
          <w:sz w:val="24"/>
          <w:szCs w:val="24"/>
          <w:lang w:eastAsia="pt-BR"/>
        </w:rPr>
        <w:t xml:space="preserve"> O projeto poderá ser cancelado:</w:t>
      </w:r>
    </w:p>
    <w:p w14:paraId="485C1D05" w14:textId="77777777" w:rsidR="003D06B2" w:rsidRDefault="00427817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a) Pelo atraso no prazo de entrega dos relatórios de acordo com o item 7.1 alínea “a” e “b” deste edital;</w:t>
      </w:r>
    </w:p>
    <w:p w14:paraId="10D22F19" w14:textId="77777777" w:rsidR="003D06B2" w:rsidRDefault="00427817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Por desistência d</w:t>
      </w:r>
      <w:r w:rsidR="00182B63">
        <w:rPr>
          <w:color w:val="000000"/>
          <w:sz w:val="24"/>
          <w:szCs w:val="24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coordenador do projeto.</w:t>
      </w:r>
      <w:r w:rsidR="00AC6B91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Neste caso a desistência deverá ser informada oficialmente à </w:t>
      </w:r>
      <w:r w:rsidR="00182B63">
        <w:rPr>
          <w:color w:val="000000"/>
          <w:sz w:val="24"/>
          <w:szCs w:val="24"/>
          <w:lang w:eastAsia="pt-BR"/>
        </w:rPr>
        <w:t>Diretoria</w:t>
      </w:r>
      <w:r>
        <w:rPr>
          <w:color w:val="000000"/>
          <w:sz w:val="24"/>
          <w:szCs w:val="24"/>
          <w:lang w:eastAsia="pt-BR"/>
        </w:rPr>
        <w:t xml:space="preserve"> de Extensão;</w:t>
      </w:r>
    </w:p>
    <w:p w14:paraId="6A65833C" w14:textId="77777777" w:rsidR="00426DB0" w:rsidRDefault="00427817" w:rsidP="00811813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 xml:space="preserve">c) Pela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Extensão, quando constatado o não cumprimento dos objetivos e metas estabelecidos na proposta</w:t>
      </w:r>
      <w:r w:rsidR="00127DB9">
        <w:rPr>
          <w:color w:val="000000"/>
          <w:sz w:val="24"/>
          <w:szCs w:val="24"/>
          <w:lang w:eastAsia="pt-BR"/>
        </w:rPr>
        <w:t>.</w:t>
      </w:r>
    </w:p>
    <w:p w14:paraId="536874A1" w14:textId="77777777" w:rsidR="00811813" w:rsidRPr="00811813" w:rsidRDefault="00811813" w:rsidP="00811813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</w:p>
    <w:p w14:paraId="694F2A8A" w14:textId="77777777" w:rsidR="003D06B2" w:rsidRPr="00426DB0" w:rsidRDefault="00427817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10) INSCRIÇÕES</w:t>
      </w:r>
    </w:p>
    <w:p w14:paraId="1D1FD91C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sz w:val="24"/>
        </w:rPr>
      </w:pPr>
      <w:r>
        <w:rPr>
          <w:sz w:val="24"/>
        </w:rPr>
        <w:t xml:space="preserve">10.1) As inscrições serão realizadas EXCLUSIVAMENTE pelo Coordenador da Proposta, no período </w:t>
      </w:r>
      <w:r w:rsidR="001328E4">
        <w:rPr>
          <w:sz w:val="24"/>
        </w:rPr>
        <w:t xml:space="preserve">de </w:t>
      </w:r>
      <w:r w:rsidR="001F3363" w:rsidRPr="001328E4">
        <w:rPr>
          <w:b/>
          <w:bCs/>
          <w:sz w:val="24"/>
        </w:rPr>
        <w:t xml:space="preserve">14 de janeiro a 28 de fevereiro de </w:t>
      </w:r>
      <w:r w:rsidRPr="001328E4">
        <w:rPr>
          <w:b/>
          <w:bCs/>
          <w:sz w:val="24"/>
        </w:rPr>
        <w:t xml:space="preserve"> 2020</w:t>
      </w:r>
      <w:r w:rsidR="001F3363">
        <w:rPr>
          <w:sz w:val="24"/>
        </w:rPr>
        <w:t xml:space="preserve"> (até as 23h:59mi),</w:t>
      </w:r>
      <w:r>
        <w:rPr>
          <w:sz w:val="24"/>
        </w:rPr>
        <w:t xml:space="preserve"> </w:t>
      </w:r>
      <w:r w:rsidR="001F3363">
        <w:rPr>
          <w:sz w:val="24"/>
        </w:rPr>
        <w:t xml:space="preserve">SOMENTE por meio da internet, no </w:t>
      </w:r>
      <w:r>
        <w:rPr>
          <w:sz w:val="24"/>
        </w:rPr>
        <w:t xml:space="preserve">endereço do SGE </w:t>
      </w:r>
      <w:r w:rsidR="001F3363">
        <w:rPr>
          <w:sz w:val="24"/>
        </w:rPr>
        <w:t xml:space="preserve">: </w:t>
      </w:r>
      <w:hyperlink r:id="rId11" w:history="1">
        <w:r w:rsidR="001F3363" w:rsidRPr="001F3363">
          <w:rPr>
            <w:rStyle w:val="Hyperlink"/>
            <w:sz w:val="24"/>
            <w:szCs w:val="24"/>
          </w:rPr>
          <w:t>https://sistemas.univasf.edu.br/sge/inscricao/</w:t>
        </w:r>
      </w:hyperlink>
      <w:r w:rsidR="001F3363">
        <w:t xml:space="preserve"> </w:t>
      </w:r>
    </w:p>
    <w:p w14:paraId="69D8CD01" w14:textId="77777777" w:rsidR="003D06B2" w:rsidRDefault="00427817">
      <w:pPr>
        <w:suppressAutoHyphens w:val="0"/>
        <w:spacing w:line="360" w:lineRule="auto"/>
        <w:ind w:left="993" w:hanging="567"/>
        <w:rPr>
          <w:sz w:val="24"/>
        </w:rPr>
      </w:pPr>
      <w:r>
        <w:rPr>
          <w:sz w:val="24"/>
        </w:rPr>
        <w:t xml:space="preserve">10.2) Os horários mencionados no presente </w:t>
      </w:r>
      <w:r w:rsidR="001328E4">
        <w:rPr>
          <w:sz w:val="24"/>
        </w:rPr>
        <w:t>E</w:t>
      </w:r>
      <w:r>
        <w:rPr>
          <w:sz w:val="24"/>
        </w:rPr>
        <w:t>dital obedecerão ao horário local.</w:t>
      </w:r>
    </w:p>
    <w:p w14:paraId="3D3D844B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sz w:val="24"/>
        </w:rPr>
      </w:pPr>
      <w:r>
        <w:rPr>
          <w:sz w:val="24"/>
        </w:rPr>
        <w:t>10.3) Não serão aceitas propostas enviadas por qualquer outro meio, tampouco após prazo final definido no item 10.1 deste edital.</w:t>
      </w:r>
    </w:p>
    <w:p w14:paraId="7C08FE6B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10.4) Documentos solicitados no ato da inscrição</w:t>
      </w:r>
      <w:r>
        <w:rPr>
          <w:color w:val="000000"/>
          <w:sz w:val="24"/>
          <w:szCs w:val="24"/>
          <w:lang w:eastAsia="pt-BR"/>
        </w:rPr>
        <w:t>:</w:t>
      </w:r>
    </w:p>
    <w:p w14:paraId="00155286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a) Formulário de Inscrição (Anexo 01);</w:t>
      </w:r>
    </w:p>
    <w:p w14:paraId="4D0B97B3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Projeto de Extensão (Anexo 02);</w:t>
      </w:r>
    </w:p>
    <w:p w14:paraId="50C790A2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</w:t>
      </w:r>
      <w:r w:rsidR="001F3363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Carta de </w:t>
      </w:r>
      <w:r w:rsidR="001F3363">
        <w:rPr>
          <w:color w:val="000000"/>
          <w:sz w:val="24"/>
          <w:szCs w:val="24"/>
          <w:lang w:eastAsia="pt-BR"/>
        </w:rPr>
        <w:t>A</w:t>
      </w:r>
      <w:r>
        <w:rPr>
          <w:color w:val="000000"/>
          <w:sz w:val="24"/>
          <w:szCs w:val="24"/>
          <w:lang w:eastAsia="pt-BR"/>
        </w:rPr>
        <w:t>nuência das instituições parceiras devidamente assinada</w:t>
      </w:r>
      <w:r w:rsidR="001F3363">
        <w:rPr>
          <w:color w:val="000000"/>
          <w:sz w:val="24"/>
          <w:szCs w:val="24"/>
          <w:lang w:eastAsia="pt-BR"/>
        </w:rPr>
        <w:t xml:space="preserve"> (apenas quando necessária - </w:t>
      </w:r>
      <w:r>
        <w:rPr>
          <w:color w:val="000000"/>
          <w:sz w:val="24"/>
          <w:szCs w:val="24"/>
          <w:lang w:eastAsia="pt-BR"/>
        </w:rPr>
        <w:t>Anexo 03).</w:t>
      </w:r>
    </w:p>
    <w:p w14:paraId="13047FD4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>10.5) Ficará automaticamente desclassificada a proposta que não apresentar toda a documentação solicitada no item 10.4 deste edital, bem como em caso de identificação do coordenador no Anexo 02.</w:t>
      </w:r>
    </w:p>
    <w:p w14:paraId="2EA8ADDA" w14:textId="77777777" w:rsidR="005846F2" w:rsidRDefault="00427817" w:rsidP="005846F2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 xml:space="preserve">10.6) A </w:t>
      </w:r>
      <w:proofErr w:type="spellStart"/>
      <w:r>
        <w:rPr>
          <w:sz w:val="24"/>
        </w:rPr>
        <w:t>Pró-Reitoria</w:t>
      </w:r>
      <w:proofErr w:type="spellEnd"/>
      <w:r>
        <w:rPr>
          <w:sz w:val="24"/>
        </w:rPr>
        <w:t xml:space="preserve"> de Extensão não será responsabilizada por eventuais falhas técnicas que, por ventura, impossibilitem o coordenador responsável pelo projeto de completar o envio dos documentos solicitados.</w:t>
      </w:r>
    </w:p>
    <w:p w14:paraId="182242C3" w14:textId="77777777" w:rsidR="005846F2" w:rsidRDefault="005846F2" w:rsidP="005846F2">
      <w:pPr>
        <w:suppressAutoHyphens w:val="0"/>
        <w:spacing w:line="360" w:lineRule="auto"/>
        <w:ind w:left="900" w:hanging="540"/>
        <w:jc w:val="both"/>
        <w:rPr>
          <w:sz w:val="24"/>
        </w:rPr>
      </w:pPr>
    </w:p>
    <w:p w14:paraId="75680003" w14:textId="77777777" w:rsidR="003D06B2" w:rsidRPr="00426DB0" w:rsidRDefault="00427817" w:rsidP="00426DB0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11) SELEÇÃO</w:t>
      </w:r>
    </w:p>
    <w:p w14:paraId="31D576BD" w14:textId="77777777" w:rsidR="003D06B2" w:rsidRDefault="00DB08FC">
      <w:pPr>
        <w:suppressAutoHyphens w:val="0"/>
        <w:spacing w:line="360" w:lineRule="auto"/>
        <w:ind w:firstLine="354"/>
        <w:jc w:val="both"/>
        <w:rPr>
          <w:sz w:val="24"/>
        </w:rPr>
      </w:pPr>
      <w:r>
        <w:rPr>
          <w:sz w:val="24"/>
        </w:rPr>
        <w:t xml:space="preserve">      </w:t>
      </w:r>
      <w:r w:rsidR="00427817">
        <w:rPr>
          <w:sz w:val="24"/>
        </w:rPr>
        <w:t xml:space="preserve">A seleção dos Projetos será realizada por membros titulares e suplentes da Câmara de Extensão e por </w:t>
      </w:r>
      <w:r>
        <w:rPr>
          <w:sz w:val="24"/>
        </w:rPr>
        <w:t xml:space="preserve">demais </w:t>
      </w:r>
      <w:r w:rsidR="00427817">
        <w:rPr>
          <w:sz w:val="24"/>
        </w:rPr>
        <w:t xml:space="preserve">docentes </w:t>
      </w:r>
      <w:r>
        <w:rPr>
          <w:sz w:val="24"/>
        </w:rPr>
        <w:t xml:space="preserve">internos e </w:t>
      </w:r>
      <w:r w:rsidR="00427817">
        <w:rPr>
          <w:sz w:val="24"/>
        </w:rPr>
        <w:t xml:space="preserve">externos com experiência em extensão, </w:t>
      </w:r>
      <w:r>
        <w:rPr>
          <w:sz w:val="24"/>
        </w:rPr>
        <w:t xml:space="preserve">os quais </w:t>
      </w:r>
      <w:r w:rsidR="00427817">
        <w:rPr>
          <w:sz w:val="24"/>
        </w:rPr>
        <w:t>obedec</w:t>
      </w:r>
      <w:r>
        <w:rPr>
          <w:sz w:val="24"/>
        </w:rPr>
        <w:t>erão</w:t>
      </w:r>
      <w:r w:rsidR="00427817">
        <w:rPr>
          <w:sz w:val="24"/>
        </w:rPr>
        <w:t xml:space="preserve"> aos seguintes critérios </w:t>
      </w:r>
      <w:r>
        <w:rPr>
          <w:sz w:val="24"/>
        </w:rPr>
        <w:t>nos par</w:t>
      </w:r>
      <w:r w:rsidR="00F671C5">
        <w:rPr>
          <w:sz w:val="24"/>
        </w:rPr>
        <w:t>e</w:t>
      </w:r>
      <w:r>
        <w:rPr>
          <w:sz w:val="24"/>
        </w:rPr>
        <w:t>ceres,</w:t>
      </w:r>
      <w:r w:rsidR="00427817">
        <w:rPr>
          <w:sz w:val="24"/>
        </w:rPr>
        <w:t xml:space="preserve"> conforme descrito </w:t>
      </w:r>
      <w:r>
        <w:rPr>
          <w:sz w:val="24"/>
        </w:rPr>
        <w:t>no</w:t>
      </w:r>
      <w:r w:rsidR="00427817">
        <w:rPr>
          <w:sz w:val="24"/>
        </w:rPr>
        <w:t xml:space="preserve"> </w:t>
      </w:r>
      <w:proofErr w:type="spellStart"/>
      <w:r w:rsidR="00427817">
        <w:rPr>
          <w:sz w:val="24"/>
        </w:rPr>
        <w:t>barema</w:t>
      </w:r>
      <w:proofErr w:type="spellEnd"/>
      <w:r w:rsidR="00427817">
        <w:rPr>
          <w:sz w:val="24"/>
        </w:rPr>
        <w:t xml:space="preserve"> de avaliação (Anexo 09):</w:t>
      </w:r>
    </w:p>
    <w:p w14:paraId="6539100B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a) Atendimento a todos os requisitos constantes no item 11 deste edital;</w:t>
      </w:r>
    </w:p>
    <w:p w14:paraId="5929589A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b) Clareza na apresentação e justificativa da proposta;</w:t>
      </w:r>
    </w:p>
    <w:p w14:paraId="2238E749" w14:textId="77777777" w:rsidR="003D06B2" w:rsidRDefault="00427817">
      <w:pPr>
        <w:suppressAutoHyphens w:val="0"/>
        <w:spacing w:line="360" w:lineRule="auto"/>
        <w:ind w:left="720" w:hanging="366"/>
        <w:jc w:val="both"/>
        <w:rPr>
          <w:sz w:val="24"/>
        </w:rPr>
      </w:pPr>
      <w:r>
        <w:rPr>
          <w:sz w:val="24"/>
        </w:rPr>
        <w:lastRenderedPageBreak/>
        <w:t>c) Clareza dos objetivos e metas na transformação da sociedade, através de formas diretas de atuação;</w:t>
      </w:r>
    </w:p>
    <w:p w14:paraId="7C0D9F1A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 xml:space="preserve">d) Clareza da </w:t>
      </w:r>
      <w:r w:rsidR="00F671C5">
        <w:rPr>
          <w:sz w:val="24"/>
        </w:rPr>
        <w:t>metodologia, indicadores</w:t>
      </w:r>
      <w:r>
        <w:rPr>
          <w:sz w:val="24"/>
        </w:rPr>
        <w:t>, sistemática e das etapas do trabalho;</w:t>
      </w:r>
    </w:p>
    <w:p w14:paraId="319DA281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e) Relevância social (público alvo e interatividade com a comunidade);</w:t>
      </w:r>
    </w:p>
    <w:p w14:paraId="077004A9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f) Adequação das atividades propostas com o orçamento indicado no projeto;</w:t>
      </w:r>
    </w:p>
    <w:p w14:paraId="6F6F7A0B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g) Planos de trabalho e cronograma articulados;</w:t>
      </w:r>
    </w:p>
    <w:p w14:paraId="22A9F01C" w14:textId="77777777" w:rsidR="00824AF5" w:rsidRDefault="00427817" w:rsidP="00824AF5">
      <w:pPr>
        <w:suppressAutoHyphens w:val="0"/>
        <w:spacing w:line="360" w:lineRule="auto"/>
        <w:ind w:left="567" w:hanging="212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h) Projetos em parceria com o EACC deverão identificar tal parceria na Ficha de Inscrição e comprová-la via carta de anuência, pois terão classificação própria no</w:t>
      </w:r>
      <w:r w:rsidR="00F671C5">
        <w:rPr>
          <w:color w:val="000000"/>
          <w:sz w:val="24"/>
          <w:szCs w:val="24"/>
          <w:lang w:eastAsia="pt-BR"/>
        </w:rPr>
        <w:t>s</w:t>
      </w:r>
      <w:r>
        <w:rPr>
          <w:color w:val="000000"/>
          <w:sz w:val="24"/>
          <w:szCs w:val="24"/>
          <w:lang w:eastAsia="pt-BR"/>
        </w:rPr>
        <w:t xml:space="preserve"> resultado</w:t>
      </w:r>
      <w:r w:rsidR="00F671C5">
        <w:rPr>
          <w:color w:val="000000"/>
          <w:sz w:val="24"/>
          <w:szCs w:val="24"/>
          <w:lang w:eastAsia="pt-BR"/>
        </w:rPr>
        <w:t>s</w:t>
      </w:r>
      <w:r>
        <w:rPr>
          <w:color w:val="000000"/>
          <w:sz w:val="24"/>
          <w:szCs w:val="24"/>
          <w:lang w:eastAsia="pt-BR"/>
        </w:rPr>
        <w:t xml:space="preserve"> parcial e final.</w:t>
      </w:r>
    </w:p>
    <w:p w14:paraId="6C6D1C3D" w14:textId="77777777" w:rsidR="00824AF5" w:rsidRDefault="00824AF5" w:rsidP="00824AF5">
      <w:pPr>
        <w:suppressAutoHyphens w:val="0"/>
        <w:spacing w:line="360" w:lineRule="auto"/>
        <w:ind w:left="567" w:hanging="212"/>
        <w:jc w:val="both"/>
        <w:rPr>
          <w:color w:val="000000"/>
          <w:sz w:val="24"/>
          <w:szCs w:val="24"/>
          <w:lang w:eastAsia="pt-BR"/>
        </w:rPr>
      </w:pPr>
      <w:bookmarkStart w:id="2" w:name="_GoBack"/>
      <w:bookmarkEnd w:id="2"/>
    </w:p>
    <w:p w14:paraId="30E14799" w14:textId="77777777" w:rsidR="003D06B2" w:rsidRDefault="00427817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12) CRONOGRAMA</w:t>
      </w:r>
    </w:p>
    <w:tbl>
      <w:tblPr>
        <w:tblW w:w="895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118"/>
      </w:tblGrid>
      <w:tr w:rsidR="00834DFB" w:rsidRPr="005846F2" w14:paraId="44AFA179" w14:textId="77777777" w:rsidTr="00824AF5">
        <w:trPr>
          <w:trHeight w:val="432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80BD" w14:textId="77777777" w:rsidR="00834DFB" w:rsidRPr="00824AF5" w:rsidRDefault="00834DF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13 de janeiro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A96D" w14:textId="77777777" w:rsidR="00834DFB" w:rsidRPr="00824AF5" w:rsidRDefault="00834DF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Publicação do Edital </w:t>
            </w:r>
          </w:p>
        </w:tc>
      </w:tr>
      <w:tr w:rsidR="003D06B2" w:rsidRPr="005846F2" w14:paraId="1E078EF6" w14:textId="77777777" w:rsidTr="00824AF5">
        <w:trPr>
          <w:trHeight w:val="288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87EF" w14:textId="77777777" w:rsidR="003D06B2" w:rsidRPr="00824AF5" w:rsidRDefault="00B223D0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14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de janeiro a 28 de fevereiro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A1A8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Período de inscrições, </w:t>
            </w:r>
            <w:r w:rsidR="004F1D39" w:rsidRPr="00824AF5">
              <w:rPr>
                <w:sz w:val="22"/>
                <w:szCs w:val="22"/>
              </w:rPr>
              <w:t>exclusivamente via SGE</w:t>
            </w:r>
          </w:p>
        </w:tc>
      </w:tr>
      <w:tr w:rsidR="003D06B2" w:rsidRPr="005846F2" w14:paraId="584464F7" w14:textId="77777777" w:rsidTr="00824AF5">
        <w:trPr>
          <w:trHeight w:val="424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408C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29 de fevereiro a 06 de março de 20</w:t>
            </w:r>
            <w:r w:rsidR="00A56586" w:rsidRPr="00824AF5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F1C7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sz w:val="22"/>
                <w:szCs w:val="22"/>
              </w:rPr>
              <w:t xml:space="preserve">Distribuição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>dos projetos aos avaliador</w:t>
            </w:r>
            <w:r w:rsidR="00A56586" w:rsidRPr="00824AF5">
              <w:rPr>
                <w:color w:val="000000"/>
                <w:sz w:val="22"/>
                <w:szCs w:val="22"/>
                <w:lang w:eastAsia="pt-BR"/>
              </w:rPr>
              <w:t>es</w:t>
            </w:r>
          </w:p>
        </w:tc>
      </w:tr>
      <w:tr w:rsidR="003D06B2" w:rsidRPr="005846F2" w14:paraId="148E2FE3" w14:textId="77777777" w:rsidTr="00824AF5">
        <w:trPr>
          <w:trHeight w:val="409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335E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09 a 20 de </w:t>
            </w:r>
            <w:r w:rsidR="00A56586" w:rsidRPr="00824AF5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7C9B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Período de avaliação</w:t>
            </w:r>
          </w:p>
        </w:tc>
      </w:tr>
      <w:tr w:rsidR="003D06B2" w:rsidRPr="005846F2" w14:paraId="41FD56EC" w14:textId="77777777" w:rsidTr="00824AF5">
        <w:trPr>
          <w:trHeight w:val="470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C852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2</w:t>
            </w:r>
            <w:r w:rsidR="004F1D39" w:rsidRPr="00824AF5">
              <w:rPr>
                <w:color w:val="000000"/>
                <w:sz w:val="22"/>
                <w:szCs w:val="22"/>
                <w:lang w:eastAsia="pt-BR"/>
              </w:rPr>
              <w:t>4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4F1D39" w:rsidRPr="00824AF5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B5C0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Divulgação do resultado parcial</w:t>
            </w:r>
          </w:p>
        </w:tc>
      </w:tr>
      <w:tr w:rsidR="003D06B2" w:rsidRPr="005846F2" w14:paraId="1A96AC65" w14:textId="77777777" w:rsidTr="00824AF5">
        <w:trPr>
          <w:trHeight w:val="689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8336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2</w:t>
            </w:r>
            <w:r w:rsidR="004F1D39" w:rsidRPr="00824AF5">
              <w:rPr>
                <w:color w:val="000000"/>
                <w:sz w:val="22"/>
                <w:szCs w:val="22"/>
                <w:lang w:eastAsia="pt-BR"/>
              </w:rPr>
              <w:t>4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a 2</w:t>
            </w:r>
            <w:r w:rsidR="004F1D39" w:rsidRPr="00824AF5">
              <w:rPr>
                <w:color w:val="000000"/>
                <w:sz w:val="22"/>
                <w:szCs w:val="22"/>
                <w:lang w:eastAsia="pt-BR"/>
              </w:rPr>
              <w:t>6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de março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828A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Interposição de recurso, </w:t>
            </w:r>
            <w:r w:rsidR="004F1D39" w:rsidRPr="00824AF5">
              <w:rPr>
                <w:color w:val="000000" w:themeColor="text1"/>
                <w:sz w:val="22"/>
                <w:szCs w:val="22"/>
              </w:rPr>
              <w:t xml:space="preserve">exclusivamente via e-mail: </w:t>
            </w:r>
            <w:hyperlink r:id="rId12" w:history="1">
              <w:r w:rsidR="004F1D39" w:rsidRPr="00824AF5">
                <w:rPr>
                  <w:rStyle w:val="Hyperlink"/>
                  <w:sz w:val="22"/>
                  <w:szCs w:val="22"/>
                </w:rPr>
                <w:t>proex.camex@univasf.edu.br</w:t>
              </w:r>
            </w:hyperlink>
            <w:r w:rsidR="004F1D39" w:rsidRPr="00824AF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D06B2" w:rsidRPr="005846F2" w14:paraId="790A5310" w14:textId="77777777" w:rsidTr="00824AF5">
        <w:trPr>
          <w:trHeight w:val="426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6460" w14:textId="77777777" w:rsidR="003D06B2" w:rsidRPr="00824AF5" w:rsidRDefault="001E58EC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27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>30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de março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8DDF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Análise dos recursos</w:t>
            </w:r>
          </w:p>
        </w:tc>
      </w:tr>
      <w:tr w:rsidR="003D06B2" w:rsidRPr="005846F2" w14:paraId="7D2DFCF2" w14:textId="77777777" w:rsidTr="00824AF5">
        <w:trPr>
          <w:trHeight w:val="394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8FB7" w14:textId="77777777" w:rsidR="003D06B2" w:rsidRPr="00824AF5" w:rsidRDefault="001E58EC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31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de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1F8B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Divulgação do resultado final após </w:t>
            </w:r>
            <w:r w:rsidR="005D6A3E" w:rsidRPr="00824AF5">
              <w:rPr>
                <w:color w:val="000000"/>
                <w:sz w:val="22"/>
                <w:szCs w:val="22"/>
                <w:lang w:eastAsia="pt-BR"/>
              </w:rPr>
              <w:t xml:space="preserve">análise de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>recursos</w:t>
            </w:r>
          </w:p>
        </w:tc>
      </w:tr>
      <w:tr w:rsidR="003D06B2" w:rsidRPr="005846F2" w14:paraId="1DB79195" w14:textId="77777777" w:rsidTr="00824AF5">
        <w:trPr>
          <w:trHeight w:val="682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CDDE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0</w:t>
            </w:r>
            <w:r w:rsidR="00091EC3" w:rsidRPr="00824AF5">
              <w:rPr>
                <w:color w:val="000000"/>
                <w:sz w:val="22"/>
                <w:szCs w:val="22"/>
                <w:lang w:eastAsia="pt-BR"/>
              </w:rPr>
              <w:t>1</w:t>
            </w:r>
            <w:r w:rsidR="001328E4" w:rsidRPr="00824AF5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>a 10 de abril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A487" w14:textId="77777777" w:rsidR="003D06B2" w:rsidRPr="00824AF5" w:rsidRDefault="00C27208" w:rsidP="00C27208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Envio</w:t>
            </w:r>
            <w:r w:rsidR="00A55CDD" w:rsidRPr="00824AF5">
              <w:rPr>
                <w:color w:val="000000"/>
                <w:sz w:val="22"/>
                <w:szCs w:val="22"/>
                <w:lang w:eastAsia="pt-BR"/>
              </w:rPr>
              <w:t xml:space="preserve"> da documentação dos projetos classificados com bolsa: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hyperlink r:id="rId13" w:history="1">
              <w:r w:rsidR="00A55CDD" w:rsidRPr="00824AF5">
                <w:rPr>
                  <w:rStyle w:val="Hyperlink"/>
                  <w:sz w:val="22"/>
                  <w:szCs w:val="22"/>
                  <w:lang w:eastAsia="pt-BR"/>
                </w:rPr>
                <w:t>proex.direx@univasf.edu.br</w:t>
              </w:r>
            </w:hyperlink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D06B2" w:rsidRPr="005846F2" w14:paraId="2F44A8F5" w14:textId="77777777" w:rsidTr="00824AF5">
        <w:trPr>
          <w:trHeight w:val="470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BFFF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b/>
                <w:bCs/>
                <w:color w:val="000000"/>
                <w:sz w:val="22"/>
                <w:szCs w:val="22"/>
                <w:lang w:eastAsia="pt-BR"/>
              </w:rPr>
              <w:t>13 de abril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5C53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b/>
                <w:bCs/>
                <w:color w:val="000000"/>
                <w:sz w:val="22"/>
                <w:szCs w:val="22"/>
                <w:lang w:eastAsia="pt-BR"/>
              </w:rPr>
              <w:t>Início do trabalho do bolsista</w:t>
            </w:r>
          </w:p>
        </w:tc>
      </w:tr>
      <w:tr w:rsidR="003D06B2" w:rsidRPr="005846F2" w14:paraId="1B2EB65B" w14:textId="77777777" w:rsidTr="00824AF5">
        <w:trPr>
          <w:trHeight w:val="485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7972" w14:textId="77777777" w:rsidR="003D06B2" w:rsidRPr="00824AF5" w:rsidRDefault="00F00E7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01 a 31 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>de outubro de 2020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FE53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>Envio do relatório parcial</w:t>
            </w:r>
            <w:r w:rsidR="00F00E7B" w:rsidRPr="00824AF5">
              <w:rPr>
                <w:color w:val="000000"/>
                <w:sz w:val="22"/>
                <w:szCs w:val="22"/>
                <w:lang w:eastAsia="pt-BR"/>
              </w:rPr>
              <w:t xml:space="preserve"> via SGE</w:t>
            </w:r>
          </w:p>
        </w:tc>
      </w:tr>
      <w:tr w:rsidR="003D06B2" w:rsidRPr="005846F2" w14:paraId="5BD54D44" w14:textId="77777777" w:rsidTr="00824AF5">
        <w:trPr>
          <w:trHeight w:val="485"/>
        </w:trPr>
        <w:tc>
          <w:tcPr>
            <w:tcW w:w="3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92CE" w14:textId="77777777" w:rsidR="003D06B2" w:rsidRPr="00824AF5" w:rsidRDefault="00563A1E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lastRenderedPageBreak/>
              <w:t xml:space="preserve">01 a </w:t>
            </w:r>
            <w:r w:rsidR="00366564" w:rsidRPr="00824AF5">
              <w:rPr>
                <w:color w:val="000000"/>
                <w:sz w:val="22"/>
                <w:szCs w:val="22"/>
                <w:lang w:eastAsia="pt-BR"/>
              </w:rPr>
              <w:t>30 de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 xml:space="preserve"> abril </w:t>
            </w: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27817" w:rsidRPr="00824AF5">
              <w:rPr>
                <w:color w:val="000000"/>
                <w:sz w:val="22"/>
                <w:szCs w:val="22"/>
                <w:lang w:eastAsia="pt-BR"/>
              </w:rPr>
              <w:t>202</w:t>
            </w:r>
            <w:r w:rsidR="00F806EA" w:rsidRPr="00824AF5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C931" w14:textId="77777777" w:rsidR="003D06B2" w:rsidRPr="00824AF5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824AF5">
              <w:rPr>
                <w:color w:val="000000"/>
                <w:sz w:val="22"/>
                <w:szCs w:val="22"/>
                <w:lang w:eastAsia="pt-BR"/>
              </w:rPr>
              <w:t xml:space="preserve">Envio do relatório </w:t>
            </w:r>
            <w:r w:rsidR="00F00E7B" w:rsidRPr="00824AF5">
              <w:rPr>
                <w:color w:val="000000"/>
                <w:sz w:val="22"/>
                <w:szCs w:val="22"/>
                <w:lang w:eastAsia="pt-BR"/>
              </w:rPr>
              <w:t>final via SGE</w:t>
            </w:r>
          </w:p>
        </w:tc>
      </w:tr>
    </w:tbl>
    <w:p w14:paraId="21021C45" w14:textId="77777777" w:rsidR="003D06B2" w:rsidRDefault="003D06B2">
      <w:pPr>
        <w:tabs>
          <w:tab w:val="left" w:pos="5385"/>
        </w:tabs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</w:p>
    <w:p w14:paraId="6903527D" w14:textId="77777777" w:rsidR="00A55CDD" w:rsidRDefault="00A55CDD">
      <w:pPr>
        <w:tabs>
          <w:tab w:val="left" w:pos="5385"/>
        </w:tabs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</w:p>
    <w:p w14:paraId="3F8073EE" w14:textId="77777777" w:rsidR="003D06B2" w:rsidRDefault="00427817" w:rsidP="005846F2">
      <w:pPr>
        <w:tabs>
          <w:tab w:val="left" w:pos="5385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13)</w:t>
      </w:r>
      <w:r>
        <w:rPr>
          <w:b/>
          <w:bCs/>
          <w:color w:val="000000"/>
          <w:sz w:val="24"/>
          <w:szCs w:val="24"/>
          <w:lang w:eastAsia="pt-BR"/>
        </w:rPr>
        <w:t xml:space="preserve"> DISPOSIÇÕES GERAIS</w:t>
      </w:r>
    </w:p>
    <w:p w14:paraId="3DEC483A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13.1) É obrigatório que em todos os meios de divulgação do projeto seja citado explicitamente o apoio da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 da U</w:t>
      </w:r>
      <w:r w:rsidR="005846F2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>, através do uso das logomarcas disponíveis nos sítios eletrônicos.</w:t>
      </w:r>
    </w:p>
    <w:p w14:paraId="2C9BBFF3" w14:textId="77777777" w:rsidR="003D06B2" w:rsidRDefault="00427817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13.2) Não será permitida a cobrança de taxas para estudantes de graduação da U</w:t>
      </w:r>
      <w:r w:rsidR="005846F2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 xml:space="preserve"> ou de outras instituições quando se tratar de eventos institucionais;</w:t>
      </w:r>
    </w:p>
    <w:p w14:paraId="6E1F8FD0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13.</w:t>
      </w:r>
      <w:r w:rsidR="005846F2">
        <w:rPr>
          <w:color w:val="000000"/>
          <w:sz w:val="24"/>
          <w:szCs w:val="24"/>
          <w:lang w:eastAsia="pt-BR"/>
        </w:rPr>
        <w:t>3</w:t>
      </w:r>
      <w:r>
        <w:rPr>
          <w:color w:val="000000"/>
          <w:sz w:val="24"/>
          <w:szCs w:val="24"/>
          <w:lang w:eastAsia="pt-BR"/>
        </w:rPr>
        <w:t xml:space="preserve">) Os casos omissos e as situações não previstas no presente Edital serão resolvidos pela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Extensão.</w:t>
      </w:r>
    </w:p>
    <w:p w14:paraId="4BDD03CA" w14:textId="77777777" w:rsidR="003D06B2" w:rsidRDefault="00427817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.13.</w:t>
      </w:r>
      <w:r w:rsidR="005846F2">
        <w:rPr>
          <w:color w:val="000000"/>
          <w:sz w:val="24"/>
          <w:szCs w:val="24"/>
          <w:lang w:eastAsia="pt-BR"/>
        </w:rPr>
        <w:t>4</w:t>
      </w:r>
      <w:r>
        <w:rPr>
          <w:color w:val="000000"/>
          <w:sz w:val="24"/>
          <w:szCs w:val="24"/>
          <w:lang w:eastAsia="pt-BR"/>
        </w:rPr>
        <w:t xml:space="preserve">) Os modelos de anexos citados neste Edital encontram-se disponíveis </w:t>
      </w:r>
      <w:r>
        <w:rPr>
          <w:sz w:val="24"/>
          <w:szCs w:val="24"/>
          <w:lang w:eastAsia="pt-BR"/>
        </w:rPr>
        <w:t>na</w:t>
      </w:r>
      <w:r>
        <w:t xml:space="preserve"> </w:t>
      </w:r>
      <w:hyperlink r:id="rId14" w:history="1"/>
      <w:r>
        <w:rPr>
          <w:sz w:val="24"/>
          <w:szCs w:val="24"/>
          <w:lang w:eastAsia="pt-BR"/>
        </w:rPr>
        <w:t>página</w:t>
      </w:r>
      <w:r>
        <w:t xml:space="preserve"> </w:t>
      </w:r>
      <w:hyperlink r:id="rId15" w:history="1"/>
      <w:hyperlink r:id="rId16" w:history="1">
        <w:r>
          <w:rPr>
            <w:sz w:val="24"/>
          </w:rPr>
          <w:t>eletrônica</w:t>
        </w:r>
      </w:hyperlink>
      <w:r>
        <w:t xml:space="preserve"> </w:t>
      </w:r>
      <w:hyperlink r:id="rId17" w:history="1"/>
      <w:hyperlink r:id="rId18" w:history="1">
        <w:r>
          <w:rPr>
            <w:sz w:val="24"/>
          </w:rPr>
          <w:t>da</w:t>
        </w:r>
      </w:hyperlink>
      <w:r>
        <w:t xml:space="preserve"> </w:t>
      </w:r>
      <w:hyperlink r:id="rId19" w:history="1"/>
      <w:hyperlink r:id="rId20" w:history="1">
        <w:proofErr w:type="spellStart"/>
        <w:r>
          <w:rPr>
            <w:sz w:val="24"/>
          </w:rPr>
          <w:t>Pró</w:t>
        </w:r>
      </w:hyperlink>
      <w:hyperlink r:id="rId21" w:history="1">
        <w:r>
          <w:rPr>
            <w:sz w:val="24"/>
          </w:rPr>
          <w:t>-</w:t>
        </w:r>
      </w:hyperlink>
      <w:hyperlink r:id="rId22" w:history="1">
        <w:r>
          <w:rPr>
            <w:sz w:val="24"/>
          </w:rPr>
          <w:t>Reitoria</w:t>
        </w:r>
        <w:proofErr w:type="spellEnd"/>
      </w:hyperlink>
      <w:r w:rsidR="005846F2">
        <w:rPr>
          <w:sz w:val="24"/>
        </w:rPr>
        <w:t xml:space="preserve"> </w:t>
      </w:r>
      <w:hyperlink r:id="rId23" w:history="1"/>
      <w:hyperlink r:id="rId24" w:history="1">
        <w:r>
          <w:rPr>
            <w:sz w:val="24"/>
          </w:rPr>
          <w:t>de</w:t>
        </w:r>
      </w:hyperlink>
      <w:r w:rsidR="005846F2">
        <w:rPr>
          <w:sz w:val="24"/>
        </w:rPr>
        <w:t xml:space="preserve"> </w:t>
      </w:r>
      <w:hyperlink r:id="rId25" w:history="1"/>
      <w:hyperlink r:id="rId26" w:history="1">
        <w:r>
          <w:rPr>
            <w:sz w:val="24"/>
          </w:rPr>
          <w:t>Extensão</w:t>
        </w:r>
      </w:hyperlink>
      <w:r>
        <w:t xml:space="preserve"> </w:t>
      </w:r>
      <w:hyperlink r:id="rId27" w:history="1"/>
      <w:r w:rsidR="005846F2">
        <w:t>e</w:t>
      </w:r>
      <w:r>
        <w:rPr>
          <w:sz w:val="24"/>
        </w:rPr>
        <w:t xml:space="preserve">m formato </w:t>
      </w:r>
      <w:r>
        <w:rPr>
          <w:color w:val="000000"/>
          <w:sz w:val="24"/>
          <w:szCs w:val="24"/>
          <w:lang w:eastAsia="pt-BR"/>
        </w:rPr>
        <w:t>editável (</w:t>
      </w:r>
      <w:r w:rsidR="005846F2">
        <w:rPr>
          <w:color w:val="000000"/>
          <w:sz w:val="24"/>
          <w:szCs w:val="24"/>
          <w:lang w:eastAsia="pt-BR"/>
        </w:rPr>
        <w:t>.</w:t>
      </w:r>
      <w:proofErr w:type="spellStart"/>
      <w:r w:rsidR="005846F2">
        <w:rPr>
          <w:color w:val="000000"/>
          <w:sz w:val="24"/>
          <w:szCs w:val="24"/>
          <w:lang w:eastAsia="pt-BR"/>
        </w:rPr>
        <w:t>doc</w:t>
      </w:r>
      <w:proofErr w:type="spellEnd"/>
      <w:r>
        <w:rPr>
          <w:color w:val="000000"/>
          <w:sz w:val="24"/>
          <w:szCs w:val="24"/>
          <w:lang w:eastAsia="pt-BR"/>
        </w:rPr>
        <w:t xml:space="preserve">) para </w:t>
      </w:r>
      <w:r w:rsidR="005846F2">
        <w:rPr>
          <w:color w:val="000000"/>
          <w:sz w:val="24"/>
          <w:szCs w:val="24"/>
          <w:lang w:eastAsia="pt-BR"/>
        </w:rPr>
        <w:t>preenchimento</w:t>
      </w:r>
      <w:r>
        <w:rPr>
          <w:sz w:val="24"/>
        </w:rPr>
        <w:t>, mas</w:t>
      </w:r>
      <w:r>
        <w:rPr>
          <w:color w:val="000000"/>
          <w:sz w:val="24"/>
          <w:szCs w:val="24"/>
          <w:lang w:eastAsia="pt-BR"/>
        </w:rPr>
        <w:t xml:space="preserve"> </w:t>
      </w:r>
      <w:r w:rsidR="005846F2">
        <w:rPr>
          <w:color w:val="000000"/>
          <w:sz w:val="24"/>
          <w:szCs w:val="24"/>
          <w:lang w:eastAsia="pt-BR"/>
        </w:rPr>
        <w:t>no ato da inscrição devem</w:t>
      </w:r>
      <w:r>
        <w:rPr>
          <w:color w:val="000000"/>
          <w:sz w:val="24"/>
          <w:szCs w:val="24"/>
          <w:lang w:eastAsia="pt-BR"/>
        </w:rPr>
        <w:t xml:space="preserve"> s</w:t>
      </w:r>
      <w:r w:rsidR="005846F2">
        <w:rPr>
          <w:color w:val="000000"/>
          <w:sz w:val="24"/>
          <w:szCs w:val="24"/>
          <w:lang w:eastAsia="pt-BR"/>
        </w:rPr>
        <w:t xml:space="preserve">er enviados </w:t>
      </w:r>
      <w:r>
        <w:rPr>
          <w:color w:val="000000"/>
          <w:sz w:val="24"/>
          <w:szCs w:val="24"/>
          <w:lang w:eastAsia="pt-BR"/>
        </w:rPr>
        <w:t>em formato protegido (.</w:t>
      </w:r>
      <w:proofErr w:type="spellStart"/>
      <w:r>
        <w:rPr>
          <w:color w:val="000000"/>
          <w:sz w:val="24"/>
          <w:szCs w:val="24"/>
          <w:lang w:eastAsia="pt-BR"/>
        </w:rPr>
        <w:t>pdf</w:t>
      </w:r>
      <w:proofErr w:type="spellEnd"/>
      <w:r>
        <w:rPr>
          <w:color w:val="000000"/>
          <w:sz w:val="24"/>
          <w:szCs w:val="24"/>
          <w:lang w:eastAsia="pt-BR"/>
        </w:rPr>
        <w:t>).</w:t>
      </w:r>
    </w:p>
    <w:p w14:paraId="78E74581" w14:textId="77777777" w:rsidR="005846F2" w:rsidRDefault="005846F2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</w:p>
    <w:p w14:paraId="5B625FFF" w14:textId="77777777" w:rsidR="003D06B2" w:rsidRDefault="00427817" w:rsidP="005846F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14</w:t>
      </w:r>
      <w:r>
        <w:rPr>
          <w:b/>
          <w:bCs/>
          <w:color w:val="000000"/>
          <w:sz w:val="24"/>
          <w:szCs w:val="24"/>
          <w:lang w:eastAsia="pt-BR"/>
        </w:rPr>
        <w:t>) CONTATOS</w:t>
      </w:r>
    </w:p>
    <w:p w14:paraId="68099679" w14:textId="77777777" w:rsidR="003D06B2" w:rsidRDefault="00427817">
      <w:pPr>
        <w:suppressAutoHyphens w:val="0"/>
        <w:spacing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 Coordenação do Programa Institucional de Bolsas de Extensão (PIBEX) possui sede na Diretoria de Extensão da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</w:t>
      </w:r>
      <w:r>
        <w:rPr>
          <w:sz w:val="24"/>
        </w:rPr>
        <w:t>, situada na Reitoria da U</w:t>
      </w:r>
      <w:r w:rsidR="001D0510">
        <w:rPr>
          <w:sz w:val="24"/>
        </w:rPr>
        <w:t>nivasf</w:t>
      </w:r>
      <w:r>
        <w:rPr>
          <w:sz w:val="24"/>
        </w:rPr>
        <w:t>, Av. José de Sá Maniçoba, s/n, 1º andar,</w:t>
      </w:r>
      <w:r>
        <w:rPr>
          <w:color w:val="000000"/>
          <w:sz w:val="24"/>
          <w:szCs w:val="24"/>
          <w:lang w:eastAsia="pt-BR"/>
        </w:rPr>
        <w:t xml:space="preserve"> sala 586, CEP 56.304-205, Centro, Petrolina (PE). Horário </w:t>
      </w:r>
      <w:r w:rsidR="001D0510">
        <w:rPr>
          <w:color w:val="000000"/>
          <w:sz w:val="24"/>
          <w:szCs w:val="24"/>
          <w:lang w:eastAsia="pt-BR"/>
        </w:rPr>
        <w:t xml:space="preserve">de </w:t>
      </w:r>
      <w:r>
        <w:rPr>
          <w:color w:val="000000"/>
          <w:sz w:val="24"/>
          <w:szCs w:val="24"/>
          <w:lang w:eastAsia="pt-BR"/>
        </w:rPr>
        <w:t>atendimento</w:t>
      </w:r>
      <w:r w:rsidR="00B95BEB">
        <w:rPr>
          <w:color w:val="000000"/>
          <w:sz w:val="24"/>
          <w:szCs w:val="24"/>
          <w:lang w:eastAsia="pt-BR"/>
        </w:rPr>
        <w:t xml:space="preserve"> ao público</w:t>
      </w:r>
      <w:r>
        <w:rPr>
          <w:color w:val="000000"/>
          <w:sz w:val="24"/>
          <w:szCs w:val="24"/>
          <w:lang w:eastAsia="pt-BR"/>
        </w:rPr>
        <w:t xml:space="preserve">: de segunda a sexta-feira das 08:00h às 12:00h. Mais informações </w:t>
      </w:r>
      <w:r>
        <w:rPr>
          <w:sz w:val="24"/>
        </w:rPr>
        <w:t>pode</w:t>
      </w:r>
      <w:r>
        <w:rPr>
          <w:color w:val="000000"/>
          <w:sz w:val="24"/>
          <w:szCs w:val="24"/>
          <w:lang w:eastAsia="pt-BR"/>
        </w:rPr>
        <w:t>rão ser obtidas através do contato telefônico (87) 2101-6792 e 2101- 6773</w:t>
      </w:r>
      <w:r w:rsidRPr="00C470D2">
        <w:rPr>
          <w:color w:val="000000"/>
          <w:sz w:val="24"/>
          <w:szCs w:val="24"/>
          <w:lang w:eastAsia="pt-BR"/>
        </w:rPr>
        <w:t xml:space="preserve"> ou </w:t>
      </w:r>
      <w:r>
        <w:rPr>
          <w:color w:val="000000"/>
          <w:sz w:val="24"/>
          <w:szCs w:val="24"/>
          <w:lang w:eastAsia="pt-BR"/>
        </w:rPr>
        <w:t xml:space="preserve">pelo endereço eletrônico </w:t>
      </w:r>
      <w:hyperlink r:id="rId28" w:history="1">
        <w:r w:rsidR="00555440">
          <w:rPr>
            <w:rStyle w:val="Hyperlink"/>
            <w:sz w:val="24"/>
            <w:szCs w:val="24"/>
            <w:lang w:eastAsia="pt-BR"/>
          </w:rPr>
          <w:t>proex.direx@univasf.edu.br</w:t>
        </w:r>
      </w:hyperlink>
      <w:r w:rsidR="00555440">
        <w:rPr>
          <w:color w:val="000000"/>
          <w:sz w:val="24"/>
          <w:szCs w:val="24"/>
          <w:lang w:eastAsia="pt-BR"/>
        </w:rPr>
        <w:t>.</w:t>
      </w:r>
    </w:p>
    <w:p w14:paraId="52DE7BD1" w14:textId="77777777" w:rsidR="003D06B2" w:rsidRDefault="003D06B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</w:p>
    <w:p w14:paraId="3C40F54A" w14:textId="77777777" w:rsidR="003D06B2" w:rsidRDefault="00427817">
      <w:pPr>
        <w:suppressAutoHyphens w:val="0"/>
        <w:spacing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Petrolina (PE),</w:t>
      </w:r>
      <w:r>
        <w:rPr>
          <w:sz w:val="24"/>
        </w:rPr>
        <w:t xml:space="preserve"> </w:t>
      </w:r>
      <w:r w:rsidR="005846F2">
        <w:rPr>
          <w:sz w:val="24"/>
        </w:rPr>
        <w:t>13</w:t>
      </w:r>
      <w:r>
        <w:rPr>
          <w:sz w:val="24"/>
        </w:rPr>
        <w:t xml:space="preserve"> de </w:t>
      </w:r>
      <w:r w:rsidR="00B95BEB">
        <w:rPr>
          <w:sz w:val="24"/>
        </w:rPr>
        <w:t>janeiro</w:t>
      </w:r>
      <w:r>
        <w:rPr>
          <w:sz w:val="24"/>
        </w:rPr>
        <w:t xml:space="preserve"> de 2020</w:t>
      </w:r>
      <w:r>
        <w:rPr>
          <w:color w:val="000000"/>
          <w:sz w:val="24"/>
          <w:szCs w:val="24"/>
          <w:lang w:eastAsia="pt-BR"/>
        </w:rPr>
        <w:t>.</w:t>
      </w:r>
    </w:p>
    <w:p w14:paraId="230EF518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FDD7210" w14:textId="77777777" w:rsidR="003D06B2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  <w:r>
        <w:rPr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 wp14:anchorId="514C3EA2" wp14:editId="750BC017">
            <wp:simplePos x="0" y="0"/>
            <wp:positionH relativeFrom="column">
              <wp:posOffset>1463040</wp:posOffset>
            </wp:positionH>
            <wp:positionV relativeFrom="paragraph">
              <wp:posOffset>161290</wp:posOffset>
            </wp:positionV>
            <wp:extent cx="2891155" cy="494665"/>
            <wp:effectExtent l="0" t="0" r="4445" b="635"/>
            <wp:wrapNone/>
            <wp:docPr id="4" name="Imagem 4" descr="Assinatura Pr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Prof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pt-BR"/>
        </w:rPr>
        <w:tab/>
      </w:r>
    </w:p>
    <w:p w14:paraId="3D6D8935" w14:textId="77777777" w:rsidR="00A55CDD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</w:p>
    <w:p w14:paraId="2E359557" w14:textId="77777777" w:rsidR="00A55CDD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</w:p>
    <w:p w14:paraId="58AEF156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Prof</w:t>
      </w:r>
      <w:r>
        <w:rPr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a</w:t>
      </w:r>
      <w:r>
        <w:rPr>
          <w:b/>
          <w:bCs/>
          <w:color w:val="000000"/>
          <w:sz w:val="24"/>
          <w:szCs w:val="24"/>
          <w:lang w:eastAsia="pt-BR"/>
        </w:rPr>
        <w:t>. Dr</w:t>
      </w:r>
      <w:r>
        <w:rPr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a</w:t>
      </w:r>
      <w:r>
        <w:rPr>
          <w:b/>
          <w:bCs/>
          <w:color w:val="000000"/>
          <w:sz w:val="24"/>
          <w:szCs w:val="24"/>
          <w:lang w:eastAsia="pt-BR"/>
        </w:rPr>
        <w:t xml:space="preserve">. Lucia </w:t>
      </w:r>
      <w:proofErr w:type="spellStart"/>
      <w:r>
        <w:rPr>
          <w:b/>
          <w:bCs/>
          <w:color w:val="000000"/>
          <w:sz w:val="24"/>
          <w:szCs w:val="24"/>
          <w:lang w:eastAsia="pt-BR"/>
        </w:rPr>
        <w:t>Marisy</w:t>
      </w:r>
      <w:proofErr w:type="spellEnd"/>
      <w:r>
        <w:rPr>
          <w:b/>
          <w:bCs/>
          <w:color w:val="000000"/>
          <w:sz w:val="24"/>
          <w:szCs w:val="24"/>
          <w:lang w:eastAsia="pt-BR"/>
        </w:rPr>
        <w:t xml:space="preserve"> Souza Ribeiro de Oliveira</w:t>
      </w:r>
    </w:p>
    <w:p w14:paraId="4A6D5C10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Pró-Reitora de Extensão</w:t>
      </w:r>
    </w:p>
    <w:p w14:paraId="6071BA43" w14:textId="77777777" w:rsidR="003D06B2" w:rsidRDefault="00427817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</w:t>
      </w:r>
      <w:r w:rsidR="00E94A14">
        <w:rPr>
          <w:color w:val="000000"/>
          <w:sz w:val="24"/>
          <w:szCs w:val="24"/>
          <w:lang w:eastAsia="pt-BR"/>
        </w:rPr>
        <w:t>20</w:t>
      </w:r>
    </w:p>
    <w:p w14:paraId="06037E20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</w:t>
      </w:r>
      <w:r w:rsidR="00E94A14">
        <w:rPr>
          <w:b/>
          <w:bCs/>
          <w:color w:val="000000"/>
          <w:sz w:val="24"/>
          <w:szCs w:val="24"/>
          <w:lang w:eastAsia="pt-BR"/>
        </w:rPr>
        <w:t>20</w:t>
      </w:r>
      <w:r>
        <w:rPr>
          <w:b/>
          <w:bCs/>
          <w:color w:val="000000"/>
          <w:sz w:val="24"/>
          <w:szCs w:val="24"/>
          <w:lang w:eastAsia="pt-BR"/>
        </w:rPr>
        <w:t xml:space="preserve"> - </w:t>
      </w:r>
      <w:r w:rsidR="00E94A14">
        <w:rPr>
          <w:b/>
          <w:bCs/>
          <w:color w:val="000000"/>
          <w:sz w:val="24"/>
          <w:szCs w:val="24"/>
          <w:lang w:eastAsia="pt-BR"/>
        </w:rPr>
        <w:t>2021</w:t>
      </w:r>
    </w:p>
    <w:p w14:paraId="4F0A46AC" w14:textId="77777777" w:rsidR="003D06B2" w:rsidRDefault="00427817">
      <w:pPr>
        <w:pStyle w:val="Standard"/>
        <w:widowControl w:val="0"/>
        <w:jc w:val="center"/>
      </w:pPr>
      <w:r>
        <w:rPr>
          <w:b/>
        </w:rPr>
        <w:t>ANEXO 01</w:t>
      </w:r>
    </w:p>
    <w:p w14:paraId="58462566" w14:textId="77777777" w:rsidR="003D06B2" w:rsidRDefault="00427817">
      <w:pPr>
        <w:pStyle w:val="Standard"/>
        <w:widowControl w:val="0"/>
        <w:jc w:val="center"/>
      </w:pPr>
      <w:r>
        <w:rPr>
          <w:b/>
          <w:color w:val="000000"/>
        </w:rPr>
        <w:t>FORMULÁRIO DE INSCRIÇÃO</w:t>
      </w:r>
    </w:p>
    <w:p w14:paraId="1615AFFF" w14:textId="77777777" w:rsidR="003D06B2" w:rsidRDefault="003D06B2">
      <w:pPr>
        <w:pStyle w:val="Standard"/>
        <w:widowControl w:val="0"/>
        <w:jc w:val="center"/>
        <w:rPr>
          <w:b/>
          <w:color w:val="000000"/>
        </w:rPr>
      </w:pPr>
    </w:p>
    <w:tbl>
      <w:tblPr>
        <w:tblW w:w="94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268"/>
        <w:gridCol w:w="1195"/>
        <w:gridCol w:w="506"/>
        <w:gridCol w:w="425"/>
        <w:gridCol w:w="1527"/>
        <w:gridCol w:w="3044"/>
      </w:tblGrid>
      <w:tr w:rsidR="003D06B2" w14:paraId="74F5D9AC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795D" w14:textId="77777777" w:rsidR="003D06B2" w:rsidRDefault="00427817">
            <w:pPr>
              <w:pStyle w:val="Standard"/>
              <w:widowControl w:val="0"/>
              <w:jc w:val="center"/>
            </w:pPr>
            <w:r>
              <w:rPr>
                <w:b/>
                <w:color w:val="000000"/>
              </w:rPr>
              <w:t>Título do Projeto</w:t>
            </w:r>
            <w:r>
              <w:rPr>
                <w:color w:val="000000"/>
              </w:rPr>
              <w:t>:</w:t>
            </w:r>
          </w:p>
        </w:tc>
      </w:tr>
      <w:tr w:rsidR="003D06B2" w14:paraId="732EAB1A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831D" w14:textId="77777777" w:rsidR="003D06B2" w:rsidRDefault="003D06B2">
            <w:pPr>
              <w:pStyle w:val="Standard"/>
              <w:jc w:val="both"/>
              <w:rPr>
                <w:color w:val="000000"/>
              </w:rPr>
            </w:pPr>
          </w:p>
        </w:tc>
      </w:tr>
      <w:tr w:rsidR="003D06B2" w14:paraId="67BD6D92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EDCB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Colegiado/Setor/Unidade Proponente</w:t>
            </w:r>
            <w:r w:rsidR="00903533">
              <w:rPr>
                <w:b/>
                <w:color w:val="000000"/>
              </w:rPr>
              <w:t xml:space="preserve"> e Campus</w:t>
            </w:r>
            <w:r>
              <w:rPr>
                <w:b/>
                <w:color w:val="000000"/>
              </w:rPr>
              <w:t>:</w:t>
            </w:r>
          </w:p>
        </w:tc>
      </w:tr>
      <w:tr w:rsidR="003D06B2" w14:paraId="3F4548C8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584C" w14:textId="77777777" w:rsidR="003D06B2" w:rsidRDefault="003D06B2">
            <w:pPr>
              <w:pStyle w:val="Standard"/>
              <w:jc w:val="both"/>
              <w:rPr>
                <w:color w:val="000000"/>
              </w:rPr>
            </w:pPr>
          </w:p>
        </w:tc>
      </w:tr>
      <w:tr w:rsidR="003D06B2" w14:paraId="68FAF328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ED15" w14:textId="77777777" w:rsidR="003D06B2" w:rsidRDefault="0042781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Linha </w:t>
            </w:r>
            <w:r w:rsidR="00981327">
              <w:rPr>
                <w:b/>
                <w:color w:val="000000"/>
              </w:rPr>
              <w:t>de Extensão</w:t>
            </w:r>
            <w:r>
              <w:rPr>
                <w:b/>
              </w:rPr>
              <w:t xml:space="preserve"> </w:t>
            </w:r>
            <w:r w:rsidR="00981327">
              <w:rPr>
                <w:b/>
              </w:rPr>
              <w:t>do Projeto</w:t>
            </w:r>
          </w:p>
          <w:p w14:paraId="5E6522F5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(Assinalar à esquerda da linha predominante)</w:t>
            </w:r>
          </w:p>
        </w:tc>
      </w:tr>
      <w:tr w:rsidR="003D06B2" w14:paraId="2D450197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43C8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5255" w14:textId="77777777" w:rsidR="003D06B2" w:rsidRDefault="00427817">
            <w:pPr>
              <w:pStyle w:val="Standard"/>
              <w:jc w:val="both"/>
            </w:pPr>
            <w:r>
              <w:t>Linha 01: Comunicação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5854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5300" w14:textId="77777777" w:rsidR="003D06B2" w:rsidRDefault="00427817">
            <w:pPr>
              <w:pStyle w:val="Standard"/>
              <w:jc w:val="both"/>
            </w:pPr>
            <w:r>
              <w:t>Linha 05: Meio Ambiente</w:t>
            </w:r>
          </w:p>
        </w:tc>
      </w:tr>
      <w:tr w:rsidR="003D06B2" w14:paraId="7001FCDA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C87C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1396" w14:textId="77777777" w:rsidR="003D06B2" w:rsidRDefault="00427817">
            <w:pPr>
              <w:pStyle w:val="Standard"/>
              <w:jc w:val="both"/>
            </w:pPr>
            <w:r>
              <w:t>Linha 02: Cultura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59D5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E911" w14:textId="77777777" w:rsidR="003D06B2" w:rsidRDefault="00427817">
            <w:pPr>
              <w:pStyle w:val="Standard"/>
              <w:ind w:left="883" w:hanging="883"/>
              <w:jc w:val="both"/>
            </w:pPr>
            <w:r>
              <w:t>Linha 06: Saúde</w:t>
            </w:r>
          </w:p>
        </w:tc>
      </w:tr>
      <w:tr w:rsidR="003D06B2" w14:paraId="1FDC02AC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2292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F9C1" w14:textId="77777777" w:rsidR="003D06B2" w:rsidRDefault="00427817">
            <w:pPr>
              <w:pStyle w:val="Standard"/>
              <w:jc w:val="both"/>
            </w:pPr>
            <w:r>
              <w:t>Linha 03: Direitos Humanos e Justiça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3C39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521D" w14:textId="77777777" w:rsidR="003D06B2" w:rsidRDefault="00427817">
            <w:pPr>
              <w:pStyle w:val="Standard"/>
              <w:jc w:val="both"/>
            </w:pPr>
            <w:r>
              <w:t>Linha 07: Tecnologia e Produção</w:t>
            </w:r>
          </w:p>
        </w:tc>
      </w:tr>
      <w:tr w:rsidR="003D06B2" w14:paraId="14290E19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35AF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5311" w14:textId="77777777" w:rsidR="003D06B2" w:rsidRDefault="00427817">
            <w:pPr>
              <w:pStyle w:val="Standard"/>
              <w:jc w:val="both"/>
            </w:pPr>
            <w:r>
              <w:t>Linha 04: Educação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7A81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A412" w14:textId="77777777" w:rsidR="003D06B2" w:rsidRDefault="00427817">
            <w:pPr>
              <w:pStyle w:val="Standard"/>
              <w:ind w:left="742" w:hanging="742"/>
              <w:jc w:val="both"/>
            </w:pPr>
            <w:r>
              <w:t>Linha 08: Trabalho</w:t>
            </w:r>
          </w:p>
        </w:tc>
      </w:tr>
      <w:tr w:rsidR="003D06B2" w14:paraId="7948A8B6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9A78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Identificação</w:t>
            </w:r>
          </w:p>
        </w:tc>
      </w:tr>
      <w:tr w:rsidR="003D06B2" w14:paraId="5CAC65B5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3404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>Coordenador/a: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7EDB" w14:textId="77777777" w:rsidR="003D06B2" w:rsidRDefault="003D06B2">
            <w:pPr>
              <w:pStyle w:val="Standard"/>
            </w:pPr>
          </w:p>
        </w:tc>
      </w:tr>
      <w:tr w:rsidR="003D06B2" w14:paraId="1AB442F7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BBE6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>Matrícula SIAPE: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5D04" w14:textId="77777777" w:rsidR="003D06B2" w:rsidRDefault="003D06B2">
            <w:pPr>
              <w:pStyle w:val="Standard"/>
            </w:pPr>
          </w:p>
        </w:tc>
      </w:tr>
      <w:tr w:rsidR="003D06B2" w14:paraId="0625E31D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AF69" w14:textId="77777777" w:rsidR="003D06B2" w:rsidRDefault="004278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Cor/raça/etnia</w:t>
            </w:r>
            <w:r>
              <w:rPr>
                <w:color w:val="000000"/>
              </w:rPr>
              <w:br/>
              <w:t>(Conforme IBGE)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1308" w14:textId="77777777" w:rsidR="003D06B2" w:rsidRDefault="00427817">
            <w:pPr>
              <w:pStyle w:val="Standard"/>
            </w:pPr>
            <w:r>
              <w:t xml:space="preserve">Amarela </w:t>
            </w:r>
            <w:proofErr w:type="gramStart"/>
            <w:r>
              <w:t>(  )</w:t>
            </w:r>
            <w:proofErr w:type="gramEnd"/>
            <w:r>
              <w:t xml:space="preserve">     Branca (  )     Indígena (  )     Parda (  )     Preta (  )</w:t>
            </w:r>
          </w:p>
        </w:tc>
      </w:tr>
      <w:tr w:rsidR="003D06B2" w14:paraId="1997A965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94C4" w14:textId="77777777" w:rsidR="003D06B2" w:rsidRDefault="00427817">
            <w:pPr>
              <w:pStyle w:val="Standard"/>
              <w:jc w:val="both"/>
            </w:pPr>
            <w:r>
              <w:rPr>
                <w:i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1D1D" w14:textId="77777777" w:rsidR="003D06B2" w:rsidRDefault="003D06B2">
            <w:pPr>
              <w:pStyle w:val="Standard"/>
            </w:pPr>
          </w:p>
        </w:tc>
      </w:tr>
      <w:tr w:rsidR="003D06B2" w14:paraId="391BB3D0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4295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 xml:space="preserve">Telefone: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457D" w14:textId="77777777" w:rsidR="003D06B2" w:rsidRDefault="003D06B2">
            <w:pPr>
              <w:pStyle w:val="Standard"/>
            </w:pPr>
          </w:p>
        </w:tc>
      </w:tr>
      <w:tr w:rsidR="003D06B2" w14:paraId="57D03355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FF83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Equipe</w:t>
            </w:r>
          </w:p>
        </w:tc>
      </w:tr>
      <w:tr w:rsidR="003D06B2" w14:paraId="221EC0EF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2FB3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Nome</w:t>
            </w:r>
            <w:r w:rsidR="00C95F8D">
              <w:rPr>
                <w:b/>
                <w:color w:val="000000"/>
              </w:rPr>
              <w:t xml:space="preserve"> completo</w:t>
            </w: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CE79" w14:textId="77777777" w:rsidR="003D06B2" w:rsidRDefault="00D60B8A">
            <w:pPr>
              <w:pStyle w:val="Standard"/>
              <w:jc w:val="center"/>
            </w:pPr>
            <w:r>
              <w:rPr>
                <w:b/>
                <w:color w:val="000000"/>
              </w:rPr>
              <w:t>Colegiado/setor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001A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Categoria Profissional</w:t>
            </w:r>
          </w:p>
        </w:tc>
      </w:tr>
      <w:tr w:rsidR="003D06B2" w14:paraId="51D75A90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6259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BBC8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E47C" w14:textId="77777777" w:rsidR="003D06B2" w:rsidRDefault="003D06B2">
            <w:pPr>
              <w:pStyle w:val="Standard"/>
              <w:jc w:val="both"/>
            </w:pPr>
          </w:p>
        </w:tc>
      </w:tr>
      <w:tr w:rsidR="003D06B2" w14:paraId="516517A0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2745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D8D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E21B" w14:textId="77777777" w:rsidR="003D06B2" w:rsidRDefault="003D06B2">
            <w:pPr>
              <w:pStyle w:val="Standard"/>
              <w:jc w:val="both"/>
            </w:pPr>
          </w:p>
        </w:tc>
      </w:tr>
    </w:tbl>
    <w:p w14:paraId="2E482BAB" w14:textId="77777777" w:rsidR="003D06B2" w:rsidRDefault="003D06B2">
      <w:pPr>
        <w:pStyle w:val="Standard"/>
      </w:pPr>
    </w:p>
    <w:tbl>
      <w:tblPr>
        <w:tblW w:w="94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9"/>
      </w:tblGrid>
      <w:tr w:rsidR="003D06B2" w14:paraId="605C949E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1118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Resumo: (máximo de 500 palavras)</w:t>
            </w:r>
          </w:p>
        </w:tc>
      </w:tr>
      <w:tr w:rsidR="003D06B2" w14:paraId="52E3031D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5580" w14:textId="77777777" w:rsidR="003D06B2" w:rsidRDefault="003D06B2">
            <w:pPr>
              <w:pStyle w:val="Standard"/>
              <w:jc w:val="both"/>
            </w:pPr>
          </w:p>
        </w:tc>
      </w:tr>
      <w:tr w:rsidR="003D06B2" w14:paraId="69CA4791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53C9" w14:textId="77777777" w:rsidR="003D06B2" w:rsidRDefault="00427817">
            <w:pPr>
              <w:pStyle w:val="Standard"/>
              <w:jc w:val="center"/>
              <w:rPr>
                <w:b/>
              </w:rPr>
            </w:pPr>
            <w:r>
              <w:rPr>
                <w:b/>
                <w:szCs w:val="22"/>
                <w:lang w:eastAsia="en-US"/>
              </w:rPr>
              <w:t>Palavras-chave (de três a cinco)</w:t>
            </w:r>
          </w:p>
        </w:tc>
      </w:tr>
      <w:tr w:rsidR="003D06B2" w14:paraId="7DF836A8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880E" w14:textId="77777777" w:rsidR="003D06B2" w:rsidRDefault="003D06B2">
            <w:pPr>
              <w:pStyle w:val="Standard"/>
              <w:jc w:val="both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</w:tbl>
    <w:p w14:paraId="3655C65D" w14:textId="77777777" w:rsidR="003D06B2" w:rsidRDefault="003D06B2">
      <w:pPr>
        <w:pStyle w:val="Standard"/>
        <w:ind w:left="284" w:firstLine="707"/>
        <w:jc w:val="both"/>
        <w:rPr>
          <w:color w:val="000000"/>
        </w:rPr>
      </w:pPr>
    </w:p>
    <w:p w14:paraId="13A7B707" w14:textId="77777777" w:rsidR="003D06B2" w:rsidRDefault="00427817">
      <w:pPr>
        <w:pStyle w:val="Standard"/>
        <w:spacing w:line="360" w:lineRule="auto"/>
        <w:jc w:val="right"/>
      </w:pPr>
      <w:r>
        <w:rPr>
          <w:color w:val="000000"/>
        </w:rPr>
        <w:t xml:space="preserve">__________________ (____), ______ de 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201__.</w:t>
      </w:r>
    </w:p>
    <w:p w14:paraId="242547D5" w14:textId="77777777" w:rsidR="003D06B2" w:rsidRDefault="003D06B2">
      <w:pPr>
        <w:pStyle w:val="Standard"/>
        <w:widowControl w:val="0"/>
        <w:ind w:left="284" w:firstLine="707"/>
        <w:jc w:val="both"/>
        <w:rPr>
          <w:color w:val="000000"/>
        </w:rPr>
      </w:pPr>
    </w:p>
    <w:p w14:paraId="45418A60" w14:textId="77777777" w:rsidR="003D06B2" w:rsidRDefault="00427817">
      <w:pPr>
        <w:pStyle w:val="Standard"/>
        <w:widowControl w:val="0"/>
        <w:spacing w:before="240" w:after="120"/>
        <w:jc w:val="center"/>
      </w:pPr>
      <w:r>
        <w:rPr>
          <w:color w:val="000000"/>
        </w:rPr>
        <w:t>______________________________________</w:t>
      </w:r>
    </w:p>
    <w:p w14:paraId="7E665019" w14:textId="77777777" w:rsidR="003D06B2" w:rsidRDefault="00427817">
      <w:pPr>
        <w:pStyle w:val="Standard"/>
        <w:widowControl w:val="0"/>
        <w:spacing w:before="240" w:after="120"/>
        <w:jc w:val="center"/>
      </w:pPr>
      <w:r>
        <w:rPr>
          <w:color w:val="000000"/>
        </w:rPr>
        <w:t>Coordenador/a do Projeto</w:t>
      </w:r>
    </w:p>
    <w:p w14:paraId="361BDD5F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66085CF3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69E2D581" w14:textId="77777777" w:rsidR="00E94A14" w:rsidRDefault="00E94A14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2020 - 2021</w:t>
      </w:r>
    </w:p>
    <w:p w14:paraId="3E25A009" w14:textId="77777777" w:rsidR="003D06B2" w:rsidRPr="00CE6B43" w:rsidRDefault="00427817" w:rsidP="00CE6B43">
      <w:pPr>
        <w:pStyle w:val="Ttulo10"/>
        <w:spacing w:before="0" w:after="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bCs/>
        </w:rPr>
        <w:t>ANEXO 02</w:t>
      </w:r>
    </w:p>
    <w:p w14:paraId="447961DF" w14:textId="77777777" w:rsidR="003D06B2" w:rsidRDefault="00427817">
      <w:pPr>
        <w:pStyle w:val="Ttulo10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EXTENSÃO</w:t>
      </w:r>
    </w:p>
    <w:p w14:paraId="7FAC715D" w14:textId="77777777" w:rsidR="003D06B2" w:rsidRPr="00F85B81" w:rsidRDefault="00427817">
      <w:pPr>
        <w:pStyle w:val="Corpodetexto"/>
        <w:spacing w:after="0" w:line="240" w:lineRule="auto"/>
        <w:jc w:val="center"/>
        <w:rPr>
          <w:rFonts w:ascii="Times New Roman" w:hAnsi="Times New Roman"/>
          <w:color w:val="0070C0"/>
        </w:rPr>
      </w:pPr>
      <w:r w:rsidRPr="00F85B81">
        <w:rPr>
          <w:rFonts w:ascii="Times New Roman" w:hAnsi="Times New Roman"/>
          <w:color w:val="0070C0"/>
        </w:rPr>
        <w:t xml:space="preserve">[Versão com orientações para o preenchimento de cada item. No projeto submetido o proponente deverá excluir as orientações. Uma versão editável deste formulário de projeto encontra-se na página </w:t>
      </w:r>
      <w:hyperlink r:id="rId30" w:history="1">
        <w:r w:rsidRPr="00F85B81">
          <w:rPr>
            <w:rStyle w:val="Hyperlink"/>
            <w:rFonts w:ascii="Times New Roman" w:hAnsi="Times New Roman"/>
            <w:color w:val="0070C0"/>
          </w:rPr>
          <w:t>http://portais.univasf.edu.br/proex/</w:t>
        </w:r>
      </w:hyperlink>
      <w:r w:rsidRPr="00F85B81">
        <w:rPr>
          <w:rFonts w:ascii="Times New Roman" w:hAnsi="Times New Roman"/>
          <w:color w:val="0070C0"/>
        </w:rPr>
        <w:t>]</w:t>
      </w:r>
    </w:p>
    <w:p w14:paraId="1585F652" w14:textId="77777777" w:rsidR="003D06B2" w:rsidRPr="00F85B81" w:rsidRDefault="003D06B2">
      <w:pPr>
        <w:widowControl w:val="0"/>
        <w:suppressAutoHyphens w:val="0"/>
        <w:spacing w:line="480" w:lineRule="auto"/>
        <w:rPr>
          <w:color w:val="548DD4" w:themeColor="text2" w:themeTint="99"/>
          <w:sz w:val="24"/>
          <w:szCs w:val="24"/>
          <w:lang w:eastAsia="pt-BR"/>
        </w:rPr>
      </w:pPr>
    </w:p>
    <w:p w14:paraId="4F47733E" w14:textId="77777777" w:rsidR="003D06B2" w:rsidRDefault="00427817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 – CAPA: PRIMEIRA PÁGINA (01 PÁGINA)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06B2" w14:paraId="2A4F64D1" w14:textId="77777777">
        <w:tc>
          <w:tcPr>
            <w:tcW w:w="9322" w:type="dxa"/>
          </w:tcPr>
          <w:p w14:paraId="031CE7FF" w14:textId="77777777" w:rsidR="003D06B2" w:rsidRPr="00F85B81" w:rsidRDefault="00427817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</w:t>
            </w:r>
          </w:p>
          <w:p w14:paraId="06FCC648" w14:textId="77777777" w:rsidR="003D06B2" w:rsidRPr="00F85B81" w:rsidRDefault="00427817">
            <w:pPr>
              <w:pStyle w:val="Normal1"/>
              <w:spacing w:line="480" w:lineRule="auto"/>
              <w:jc w:val="both"/>
              <w:rPr>
                <w:rFonts w:ascii="Times New Roman" w:hAnsi="Times New Roman"/>
              </w:rPr>
            </w:pPr>
            <w:r w:rsidRPr="00F85B81">
              <w:rPr>
                <w:rFonts w:ascii="Times New Roman" w:hAnsi="Times New Roman"/>
                <w:color w:val="0070C0"/>
              </w:rPr>
              <w:t>Clareza de significado e abrangência da proposta do projeto.</w:t>
            </w:r>
          </w:p>
        </w:tc>
      </w:tr>
      <w:tr w:rsidR="003D06B2" w14:paraId="08DEEE76" w14:textId="77777777">
        <w:tc>
          <w:tcPr>
            <w:tcW w:w="9322" w:type="dxa"/>
          </w:tcPr>
          <w:p w14:paraId="42DB7A49" w14:textId="77777777" w:rsidR="003D06B2" w:rsidRPr="00F85B81" w:rsidRDefault="00427817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TEMÁTICA</w:t>
            </w:r>
          </w:p>
          <w:p w14:paraId="78EF2157" w14:textId="77777777" w:rsidR="003D06B2" w:rsidRPr="00F85B81" w:rsidRDefault="00427817">
            <w:pPr>
              <w:pStyle w:val="Corpodetexto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85B81">
              <w:rPr>
                <w:rFonts w:ascii="Times New Roman" w:hAnsi="Times New Roman"/>
                <w:color w:val="0070C0"/>
                <w:sz w:val="20"/>
                <w:szCs w:val="20"/>
              </w:rPr>
              <w:t>Número e título da linha temática conforme Formulário de inscrição.</w:t>
            </w:r>
          </w:p>
        </w:tc>
      </w:tr>
      <w:tr w:rsidR="003D06B2" w14:paraId="150A09AE" w14:textId="77777777">
        <w:tc>
          <w:tcPr>
            <w:tcW w:w="9322" w:type="dxa"/>
          </w:tcPr>
          <w:p w14:paraId="6B6ECF0D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70C0"/>
                <w:lang w:eastAsia="en-US"/>
              </w:rPr>
            </w:pPr>
            <w:r w:rsidRPr="00F85B81">
              <w:rPr>
                <w:rFonts w:ascii="Times New Roman" w:hAnsi="Times New Roman"/>
                <w:color w:val="0070C0"/>
                <w:lang w:eastAsia="en-US"/>
              </w:rPr>
              <w:t>*É projeto a ser realizado em parceria com o Espaço Arte, Ciência e Cultura (EACC)?</w:t>
            </w:r>
          </w:p>
        </w:tc>
      </w:tr>
      <w:tr w:rsidR="003D06B2" w14:paraId="5FF31BEA" w14:textId="77777777">
        <w:tc>
          <w:tcPr>
            <w:tcW w:w="9322" w:type="dxa"/>
            <w:vAlign w:val="center"/>
          </w:tcPr>
          <w:p w14:paraId="3D2217AD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F85B81">
              <w:rPr>
                <w:rFonts w:ascii="Times New Roman" w:hAnsi="Times New Roman"/>
                <w:color w:val="0070C0"/>
                <w:lang w:eastAsia="en-US"/>
              </w:rPr>
              <w:t xml:space="preserve">(  </w:t>
            </w:r>
            <w:proofErr w:type="gramEnd"/>
            <w:r w:rsidRPr="00F85B81">
              <w:rPr>
                <w:rFonts w:ascii="Times New Roman" w:hAnsi="Times New Roman"/>
                <w:color w:val="0070C0"/>
                <w:lang w:eastAsia="en-US"/>
              </w:rPr>
              <w:t xml:space="preserve">   ) Sim        (     ) Não</w:t>
            </w:r>
          </w:p>
        </w:tc>
      </w:tr>
      <w:tr w:rsidR="003D06B2" w14:paraId="57FFD7F9" w14:textId="77777777">
        <w:tc>
          <w:tcPr>
            <w:tcW w:w="9322" w:type="dxa"/>
            <w:vAlign w:val="center"/>
          </w:tcPr>
          <w:p w14:paraId="0C82D892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85B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INTRODUÇÃO</w:t>
            </w:r>
          </w:p>
          <w:p w14:paraId="12BB167C" w14:textId="77777777" w:rsidR="003D06B2" w:rsidRPr="00F85B81" w:rsidRDefault="00427817">
            <w:pPr>
              <w:jc w:val="both"/>
              <w:rPr>
                <w:rFonts w:ascii="Times New Roman" w:hAnsi="Times New Roman"/>
                <w:color w:val="0070C0"/>
              </w:rPr>
            </w:pPr>
            <w:r w:rsidRPr="00F85B81">
              <w:rPr>
                <w:rFonts w:ascii="Times New Roman" w:hAnsi="Times New Roman"/>
                <w:color w:val="0070C0"/>
              </w:rPr>
              <w:t xml:space="preserve">i) Apresentação do projeto como um todo, por meio da qual o leitor/avaliador será capaz de entender de forma sucinta tanto a ação proposta como sua forma de execução. </w:t>
            </w:r>
            <w:proofErr w:type="spellStart"/>
            <w:r w:rsidRPr="00F85B81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F85B81">
              <w:rPr>
                <w:rFonts w:ascii="Times New Roman" w:hAnsi="Times New Roman"/>
                <w:color w:val="0070C0"/>
              </w:rPr>
              <w:t xml:space="preserve"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</w:t>
            </w:r>
            <w:proofErr w:type="spellStart"/>
            <w:r w:rsidRPr="00F85B81">
              <w:rPr>
                <w:rFonts w:ascii="Times New Roman" w:hAnsi="Times New Roman"/>
                <w:color w:val="0070C0"/>
              </w:rPr>
              <w:t>iii</w:t>
            </w:r>
            <w:proofErr w:type="spellEnd"/>
            <w:r w:rsidRPr="00F85B81">
              <w:rPr>
                <w:rFonts w:ascii="Times New Roman" w:hAnsi="Times New Roman"/>
                <w:color w:val="0070C0"/>
              </w:rPr>
              <w:t xml:space="preserve">) Tal fundamentação teórica deve ser referenciada no campo próprio no projeto e não devem ser incluídos nesse campo obras que não constem na Introdução. </w:t>
            </w:r>
          </w:p>
          <w:p w14:paraId="2E5A446D" w14:textId="77777777" w:rsidR="003D06B2" w:rsidRPr="00F85B81" w:rsidRDefault="003D06B2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0D0D4526" w14:textId="77777777" w:rsidR="00F85B81" w:rsidRDefault="00F85B81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122868A" w14:textId="77777777" w:rsidR="00756454" w:rsidRPr="00756454" w:rsidRDefault="00427817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II – CORPO DO PROJETO (DE 7 A 15 PÁGINAS)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01"/>
        <w:gridCol w:w="3560"/>
      </w:tblGrid>
      <w:tr w:rsidR="003D06B2" w:rsidRPr="00756454" w14:paraId="0664668E" w14:textId="77777777">
        <w:tc>
          <w:tcPr>
            <w:tcW w:w="9322" w:type="dxa"/>
            <w:gridSpan w:val="5"/>
          </w:tcPr>
          <w:p w14:paraId="34903DC4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JUSTIFICATIVA:</w:t>
            </w:r>
          </w:p>
          <w:p w14:paraId="1C9E55AE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0149C703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Identificação da situação-problema na qual o projeto se propõe a intervir;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proofErr w:type="gramStart"/>
            <w:r w:rsidRPr="00756454">
              <w:rPr>
                <w:rFonts w:ascii="Times New Roman" w:hAnsi="Times New Roman"/>
                <w:color w:val="0070C0"/>
              </w:rPr>
              <w:t>)  Importância</w:t>
            </w:r>
            <w:proofErr w:type="gramEnd"/>
            <w:r w:rsidRPr="00756454">
              <w:rPr>
                <w:rFonts w:ascii="Times New Roman" w:hAnsi="Times New Roman"/>
                <w:color w:val="0070C0"/>
              </w:rPr>
              <w:t xml:space="preserve"> da execução do trabalho extensionista tanto para as pessoas ou a comunidade que o recebe(m) como para a equipe executora.</w:t>
            </w:r>
          </w:p>
        </w:tc>
      </w:tr>
      <w:tr w:rsidR="003D06B2" w:rsidRPr="00756454" w14:paraId="1E9FAF65" w14:textId="77777777">
        <w:tc>
          <w:tcPr>
            <w:tcW w:w="9322" w:type="dxa"/>
            <w:gridSpan w:val="5"/>
          </w:tcPr>
          <w:p w14:paraId="54BF0C5C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</w:t>
            </w:r>
          </w:p>
          <w:p w14:paraId="404A024B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7246BBCE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Apresentação dos objetivos com verbos de ação, divididos em objetivo geral e objetivos específicos, sendo os objetivos específicos dispostos em forma de itens;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 xml:space="preserve">) Clareza e definição em relação ao que os extensionistas pretendem fazer. </w:t>
            </w:r>
          </w:p>
        </w:tc>
      </w:tr>
      <w:tr w:rsidR="003D06B2" w:rsidRPr="00756454" w14:paraId="1297D518" w14:textId="77777777">
        <w:tc>
          <w:tcPr>
            <w:tcW w:w="9322" w:type="dxa"/>
            <w:gridSpan w:val="5"/>
          </w:tcPr>
          <w:p w14:paraId="6F187C59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METAS</w:t>
            </w:r>
          </w:p>
          <w:p w14:paraId="19674730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2A22C2CC" w14:textId="77777777" w:rsidR="003D06B2" w:rsidRPr="00756454" w:rsidRDefault="00756454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3D06B2" w:rsidRPr="00756454" w14:paraId="185E8523" w14:textId="77777777">
        <w:tc>
          <w:tcPr>
            <w:tcW w:w="9322" w:type="dxa"/>
            <w:gridSpan w:val="5"/>
          </w:tcPr>
          <w:p w14:paraId="65D6AA0C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RESULTADOS ESPERADOS</w:t>
            </w:r>
          </w:p>
          <w:p w14:paraId="77466E44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640113B9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O que se espera que a comunidade (interna e externa) alcance;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>) Quais os benefícios que o público-alvo ou comunidade deve obter ao final das atividades do projeto?</w:t>
            </w:r>
          </w:p>
        </w:tc>
      </w:tr>
      <w:tr w:rsidR="003D06B2" w:rsidRPr="00756454" w14:paraId="451028FA" w14:textId="77777777">
        <w:tc>
          <w:tcPr>
            <w:tcW w:w="9322" w:type="dxa"/>
            <w:gridSpan w:val="5"/>
          </w:tcPr>
          <w:p w14:paraId="7D265CE3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MÉTODO</w:t>
            </w:r>
          </w:p>
          <w:p w14:paraId="43C6741D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2F615BEC" w14:textId="77777777" w:rsidR="003D06B2" w:rsidRPr="00756454" w:rsidRDefault="00756454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 xml:space="preserve">Consonância do método contemplando os objetivos específicos e as metas. </w:t>
            </w:r>
            <w:proofErr w:type="spellStart"/>
            <w:r>
              <w:rPr>
                <w:rFonts w:ascii="Times New Roman" w:hAnsi="Times New Roman"/>
                <w:color w:val="0070C0"/>
              </w:rPr>
              <w:t>ii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) </w:t>
            </w:r>
            <w:r w:rsidR="00427817" w:rsidRPr="00756454">
              <w:rPr>
                <w:rFonts w:ascii="Times New Roman" w:hAnsi="Times New Roman"/>
                <w:color w:val="0070C0"/>
              </w:rPr>
              <w:t>Detalhamento suficiente para o entendimento da proposta: previsão de procedimentos, instrumentos, atividades e interação com as pessoas ou comunidades.</w:t>
            </w:r>
          </w:p>
        </w:tc>
      </w:tr>
      <w:tr w:rsidR="003D06B2" w:rsidRPr="00756454" w14:paraId="38B6C308" w14:textId="77777777">
        <w:tc>
          <w:tcPr>
            <w:tcW w:w="9322" w:type="dxa"/>
            <w:gridSpan w:val="5"/>
          </w:tcPr>
          <w:p w14:paraId="1800DA29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INDICADORES E SISTEMÁTICA</w:t>
            </w:r>
          </w:p>
          <w:p w14:paraId="73BE1A7A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5F0AB460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Explicitação de quais indicadores qualitativos e quantitativos garantem o sucesso da ação extensionista;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 xml:space="preserve">) Conformidade da sistemática de avaliação com os indicadores;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>) Adequação dos instrumentos/recursos para a sistemática proposta.</w:t>
            </w:r>
          </w:p>
        </w:tc>
      </w:tr>
      <w:tr w:rsidR="003D06B2" w:rsidRPr="00756454" w14:paraId="5E387440" w14:textId="77777777">
        <w:tc>
          <w:tcPr>
            <w:tcW w:w="9322" w:type="dxa"/>
            <w:gridSpan w:val="5"/>
          </w:tcPr>
          <w:p w14:paraId="5664E2EC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DO/A COORDENADOR/A</w:t>
            </w:r>
          </w:p>
          <w:p w14:paraId="7762497A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10A9D40B" w14:textId="77777777" w:rsidR="003D06B2" w:rsidRPr="00756454" w:rsidRDefault="00756454" w:rsidP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do/a coordenador/a (sob a forma de tópicos), em conformidade com o cronograma.</w:t>
            </w:r>
          </w:p>
        </w:tc>
      </w:tr>
      <w:tr w:rsidR="003D06B2" w:rsidRPr="00756454" w14:paraId="5C940DA8" w14:textId="77777777">
        <w:tc>
          <w:tcPr>
            <w:tcW w:w="9322" w:type="dxa"/>
            <w:gridSpan w:val="5"/>
          </w:tcPr>
          <w:p w14:paraId="36D09551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 BOLSISTA</w:t>
            </w:r>
          </w:p>
          <w:p w14:paraId="7AFD04A3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7A7D49A" w14:textId="77777777" w:rsidR="003D06B2" w:rsidRPr="00756454" w:rsidRDefault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 bolsista (sob a forma de tópicos), em conformidade com o cronograma.</w:t>
            </w:r>
          </w:p>
        </w:tc>
      </w:tr>
      <w:tr w:rsidR="003D06B2" w:rsidRPr="00756454" w14:paraId="52BD8810" w14:textId="77777777">
        <w:tc>
          <w:tcPr>
            <w:tcW w:w="9322" w:type="dxa"/>
            <w:gridSpan w:val="5"/>
          </w:tcPr>
          <w:p w14:paraId="36DCCD95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DO(S) VOLUNTÁRIO(S) (se houver)</w:t>
            </w:r>
          </w:p>
          <w:p w14:paraId="4FC7A804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398587F5" w14:textId="77777777" w:rsidR="003D06B2" w:rsidRPr="00756454" w:rsidRDefault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do(s) voluntário(s) (sob a forma de tópicos), em conformidade com o cronograma.</w:t>
            </w:r>
          </w:p>
        </w:tc>
      </w:tr>
      <w:tr w:rsidR="003D06B2" w:rsidRPr="00756454" w14:paraId="47F658A0" w14:textId="77777777">
        <w:tc>
          <w:tcPr>
            <w:tcW w:w="9322" w:type="dxa"/>
            <w:gridSpan w:val="5"/>
          </w:tcPr>
          <w:p w14:paraId="4C19A148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EXECUÇÃO DAS ATIVIDADES</w:t>
            </w:r>
          </w:p>
          <w:p w14:paraId="0E4D2E56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41F7514A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Previsão da realização de todas as atividades, compreendendo o período de 12 meses de execução do projeto. Atividades preexistentes devem ser brevemente descritas, quando necessário (para projetos em andamento);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>) As atividades do Coordenador e do Bolsista descritas nos respectivos planos de trabalho devem estar explicitadas em todas as etapas do cronograma.</w:t>
            </w:r>
          </w:p>
        </w:tc>
      </w:tr>
      <w:tr w:rsidR="003D06B2" w:rsidRPr="00756454" w14:paraId="556805CF" w14:textId="77777777">
        <w:tc>
          <w:tcPr>
            <w:tcW w:w="4361" w:type="dxa"/>
            <w:gridSpan w:val="3"/>
            <w:vAlign w:val="center"/>
          </w:tcPr>
          <w:p w14:paraId="50B2DCAC" w14:textId="77777777" w:rsidR="003D06B2" w:rsidRPr="00756454" w:rsidRDefault="003D06B2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78C8978F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EVENTO</w:t>
            </w:r>
          </w:p>
          <w:p w14:paraId="426B4A6D" w14:textId="77777777" w:rsidR="003D06B2" w:rsidRPr="00756454" w:rsidRDefault="003D06B2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</w:rPr>
            </w:pPr>
          </w:p>
          <w:p w14:paraId="29130CA5" w14:textId="77777777" w:rsidR="003D06B2" w:rsidRPr="00756454" w:rsidRDefault="00427817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56454">
              <w:rPr>
                <w:rFonts w:ascii="Times New Roman" w:hAnsi="Times New Roman"/>
                <w:b/>
                <w:bCs/>
                <w:color w:val="0070C0"/>
                <w:sz w:val="20"/>
              </w:rPr>
              <w:t>(Inserir tantas linhas quanto forem necessárias)</w:t>
            </w:r>
          </w:p>
        </w:tc>
        <w:tc>
          <w:tcPr>
            <w:tcW w:w="1401" w:type="dxa"/>
            <w:vAlign w:val="center"/>
          </w:tcPr>
          <w:p w14:paraId="5AD8CFA3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560" w:type="dxa"/>
            <w:vAlign w:val="center"/>
          </w:tcPr>
          <w:p w14:paraId="4AA274CF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OBSERVAÇÕES</w:t>
            </w:r>
          </w:p>
        </w:tc>
      </w:tr>
      <w:tr w:rsidR="003D06B2" w:rsidRPr="00756454" w14:paraId="7EF6F083" w14:textId="77777777">
        <w:tc>
          <w:tcPr>
            <w:tcW w:w="4361" w:type="dxa"/>
            <w:gridSpan w:val="3"/>
          </w:tcPr>
          <w:p w14:paraId="12B3C386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14:paraId="15609FAF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60" w:type="dxa"/>
          </w:tcPr>
          <w:p w14:paraId="36DAB24C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D06B2" w:rsidRPr="00756454" w14:paraId="1F32BE20" w14:textId="77777777">
        <w:tc>
          <w:tcPr>
            <w:tcW w:w="4361" w:type="dxa"/>
            <w:gridSpan w:val="3"/>
          </w:tcPr>
          <w:p w14:paraId="6275C8CD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14:paraId="5BA53A03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</w:tcPr>
          <w:p w14:paraId="6CAF6140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00E009A6" w14:textId="77777777">
        <w:tc>
          <w:tcPr>
            <w:tcW w:w="9322" w:type="dxa"/>
            <w:gridSpan w:val="5"/>
          </w:tcPr>
          <w:p w14:paraId="78B49E6C" w14:textId="77777777" w:rsidR="003D06B2" w:rsidRPr="00756454" w:rsidRDefault="00427817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PÚBLICO-ALVO</w:t>
            </w:r>
          </w:p>
          <w:p w14:paraId="442E9C68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CC"/>
                <w:szCs w:val="22"/>
                <w:lang w:eastAsia="en-US"/>
              </w:rPr>
            </w:pPr>
          </w:p>
          <w:p w14:paraId="4B330F55" w14:textId="77777777" w:rsidR="003D06B2" w:rsidRPr="00756454" w:rsidRDefault="007F3F6E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F3F6E">
              <w:rPr>
                <w:rFonts w:ascii="Times New Roman" w:hAnsi="Times New Roman"/>
                <w:color w:val="0070C0"/>
                <w:szCs w:val="22"/>
                <w:lang w:eastAsia="en-US"/>
              </w:rPr>
              <w:t>Descrição do perfil do público que o projeto pretende atingir, incluindo a estimativa do quantitativo de pessoas</w:t>
            </w:r>
            <w:r w:rsidR="00427817" w:rsidRPr="00756454">
              <w:rPr>
                <w:rFonts w:ascii="Times New Roman" w:hAnsi="Times New Roman"/>
                <w:color w:val="0000CC"/>
                <w:szCs w:val="22"/>
                <w:lang w:eastAsia="en-US"/>
              </w:rPr>
              <w:t>.</w:t>
            </w:r>
          </w:p>
        </w:tc>
      </w:tr>
      <w:tr w:rsidR="003D06B2" w:rsidRPr="00756454" w14:paraId="56EA9C74" w14:textId="77777777">
        <w:tc>
          <w:tcPr>
            <w:tcW w:w="9322" w:type="dxa"/>
            <w:gridSpan w:val="5"/>
          </w:tcPr>
          <w:p w14:paraId="2DDEC9A5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5DCBBF98" w14:textId="77777777">
        <w:trPr>
          <w:trHeight w:val="274"/>
        </w:trPr>
        <w:tc>
          <w:tcPr>
            <w:tcW w:w="9322" w:type="dxa"/>
            <w:gridSpan w:val="5"/>
          </w:tcPr>
          <w:p w14:paraId="0180E77F" w14:textId="77777777" w:rsidR="003D06B2" w:rsidRPr="00756454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756454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Proposta Orçamentária</w:t>
            </w:r>
          </w:p>
          <w:p w14:paraId="493DAABC" w14:textId="77777777" w:rsidR="003D06B2" w:rsidRPr="00756454" w:rsidRDefault="003D06B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D06B2" w:rsidRPr="00756454" w14:paraId="68760E70" w14:textId="77777777">
        <w:tc>
          <w:tcPr>
            <w:tcW w:w="2802" w:type="dxa"/>
            <w:gridSpan w:val="2"/>
            <w:vAlign w:val="center"/>
          </w:tcPr>
          <w:p w14:paraId="6C821297" w14:textId="77777777" w:rsidR="003D06B2" w:rsidRPr="006B6DDC" w:rsidRDefault="00427817">
            <w:pPr>
              <w:pStyle w:val="Ttulo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Rubrica</w:t>
            </w:r>
            <w:r w:rsidR="00F11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/Custeio</w:t>
            </w:r>
          </w:p>
        </w:tc>
        <w:tc>
          <w:tcPr>
            <w:tcW w:w="6520" w:type="dxa"/>
            <w:gridSpan w:val="3"/>
          </w:tcPr>
          <w:p w14:paraId="55102C08" w14:textId="77777777" w:rsidR="003D06B2" w:rsidRPr="006B6DDC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Justificativas</w:t>
            </w:r>
          </w:p>
        </w:tc>
      </w:tr>
      <w:tr w:rsidR="003D06B2" w:rsidRPr="00756454" w14:paraId="3B656EBE" w14:textId="77777777">
        <w:tc>
          <w:tcPr>
            <w:tcW w:w="2802" w:type="dxa"/>
            <w:gridSpan w:val="2"/>
            <w:vAlign w:val="center"/>
          </w:tcPr>
          <w:p w14:paraId="1414CF3C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Bolsa de Extensão</w:t>
            </w:r>
          </w:p>
        </w:tc>
        <w:tc>
          <w:tcPr>
            <w:tcW w:w="6520" w:type="dxa"/>
            <w:gridSpan w:val="3"/>
          </w:tcPr>
          <w:p w14:paraId="7D5EDD87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0FD91EA4" w14:textId="77777777">
        <w:tc>
          <w:tcPr>
            <w:tcW w:w="2802" w:type="dxa"/>
            <w:gridSpan w:val="2"/>
            <w:vAlign w:val="center"/>
          </w:tcPr>
          <w:p w14:paraId="3D563BAD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Material de Consumo</w:t>
            </w:r>
          </w:p>
        </w:tc>
        <w:tc>
          <w:tcPr>
            <w:tcW w:w="6520" w:type="dxa"/>
            <w:gridSpan w:val="3"/>
          </w:tcPr>
          <w:p w14:paraId="303C2EB8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60A7B611" w14:textId="77777777">
        <w:tc>
          <w:tcPr>
            <w:tcW w:w="2802" w:type="dxa"/>
            <w:gridSpan w:val="2"/>
            <w:vAlign w:val="center"/>
          </w:tcPr>
          <w:p w14:paraId="17792C3C" w14:textId="77777777" w:rsidR="003D06B2" w:rsidRPr="006B6DDC" w:rsidRDefault="00427817">
            <w:pPr>
              <w:widowControl w:val="0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 Serviços de Terceiros – Pessoa Jurídica</w:t>
            </w:r>
          </w:p>
        </w:tc>
        <w:tc>
          <w:tcPr>
            <w:tcW w:w="6520" w:type="dxa"/>
            <w:gridSpan w:val="3"/>
          </w:tcPr>
          <w:p w14:paraId="1EA2A52F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3B397812" w14:textId="77777777">
        <w:tc>
          <w:tcPr>
            <w:tcW w:w="9322" w:type="dxa"/>
            <w:gridSpan w:val="5"/>
          </w:tcPr>
          <w:p w14:paraId="1D009AA5" w14:textId="77777777" w:rsidR="003D06B2" w:rsidRPr="006B6DDC" w:rsidRDefault="00427817" w:rsidP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Total</w:t>
            </w:r>
          </w:p>
        </w:tc>
      </w:tr>
      <w:tr w:rsidR="003D06B2" w:rsidRPr="00756454" w14:paraId="3F240A74" w14:textId="77777777">
        <w:tc>
          <w:tcPr>
            <w:tcW w:w="9322" w:type="dxa"/>
            <w:gridSpan w:val="5"/>
          </w:tcPr>
          <w:p w14:paraId="26C012FF" w14:textId="77777777" w:rsidR="003D06B2" w:rsidRPr="006B6DDC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Co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-</w:t>
            </w:r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Financiamento</w:t>
            </w:r>
            <w:proofErr w:type="spellEnd"/>
          </w:p>
          <w:p w14:paraId="31A58CEA" w14:textId="77777777" w:rsidR="003D06B2" w:rsidRPr="006B6DDC" w:rsidRDefault="003D06B2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371BC367" w14:textId="77777777" w:rsidR="003D06B2" w:rsidRPr="006B6DDC" w:rsidRDefault="00427817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(Informe se o Projeto terá outro financiamento além do regido por esse Edital</w:t>
            </w:r>
          </w:p>
        </w:tc>
      </w:tr>
      <w:tr w:rsidR="003D06B2" w:rsidRPr="00756454" w14:paraId="06386235" w14:textId="77777777">
        <w:tc>
          <w:tcPr>
            <w:tcW w:w="675" w:type="dxa"/>
          </w:tcPr>
          <w:p w14:paraId="64B1DB48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16363C84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Agências de Fomento</w:t>
            </w:r>
          </w:p>
        </w:tc>
        <w:tc>
          <w:tcPr>
            <w:tcW w:w="6520" w:type="dxa"/>
            <w:gridSpan w:val="3"/>
            <w:vAlign w:val="center"/>
          </w:tcPr>
          <w:p w14:paraId="39BC41E3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225386C4" w14:textId="77777777">
        <w:tc>
          <w:tcPr>
            <w:tcW w:w="675" w:type="dxa"/>
          </w:tcPr>
          <w:p w14:paraId="3C1C3C55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24361BF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</w:t>
            </w:r>
          </w:p>
        </w:tc>
        <w:tc>
          <w:tcPr>
            <w:tcW w:w="6520" w:type="dxa"/>
            <w:gridSpan w:val="3"/>
            <w:vAlign w:val="center"/>
          </w:tcPr>
          <w:p w14:paraId="0E09A033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55AF1A48" w14:textId="77777777">
        <w:tc>
          <w:tcPr>
            <w:tcW w:w="9322" w:type="dxa"/>
            <w:gridSpan w:val="5"/>
          </w:tcPr>
          <w:p w14:paraId="7965D68E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52E4FF1E" w14:textId="77777777" w:rsidR="003D06B2" w:rsidRPr="00756454" w:rsidRDefault="00427817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5645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REFERÊNCIAS</w:t>
            </w:r>
          </w:p>
          <w:p w14:paraId="361C13B7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6E2D29F2" w14:textId="77777777" w:rsidR="003D06B2" w:rsidRPr="00756454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70C0"/>
                <w:lang w:eastAsia="en-US"/>
              </w:rPr>
              <w:t xml:space="preserve">i) </w:t>
            </w:r>
            <w:r w:rsidR="00427817" w:rsidRPr="00401E43">
              <w:rPr>
                <w:rFonts w:ascii="Times New Roman" w:hAnsi="Times New Roman"/>
                <w:color w:val="0070C0"/>
                <w:lang w:eastAsia="en-US"/>
              </w:rPr>
              <w:t>Apenas as citadas no corpo do texto.</w:t>
            </w:r>
          </w:p>
        </w:tc>
      </w:tr>
    </w:tbl>
    <w:p w14:paraId="39900F41" w14:textId="77777777" w:rsidR="003D06B2" w:rsidRPr="00756454" w:rsidRDefault="003D06B2">
      <w:pPr>
        <w:widowControl w:val="0"/>
        <w:suppressAutoHyphens w:val="0"/>
        <w:rPr>
          <w:color w:val="000000"/>
          <w:sz w:val="24"/>
          <w:szCs w:val="24"/>
          <w:lang w:eastAsia="pt-BR"/>
        </w:rPr>
      </w:pPr>
    </w:p>
    <w:p w14:paraId="66A5F4F2" w14:textId="77777777" w:rsidR="003D06B2" w:rsidRPr="00756454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07B2DAEF" w14:textId="77777777" w:rsidR="003D06B2" w:rsidRDefault="00427817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7385AF54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6AA425AB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03</w:t>
      </w:r>
    </w:p>
    <w:p w14:paraId="36461093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38F6B01E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CARTA DE ANUÊNCIA</w:t>
      </w:r>
    </w:p>
    <w:p w14:paraId="6ACF4B22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2D824832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7A186EEB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 (nome e dados da instituição/órgão), através do servidor(a) _______________________________, função ________________________,  declara a sua intenção em participar do Edital 01/20</w:t>
      </w:r>
      <w:r w:rsidR="00932117">
        <w:rPr>
          <w:color w:val="000000"/>
          <w:sz w:val="24"/>
          <w:szCs w:val="24"/>
          <w:lang w:eastAsia="pt-BR"/>
        </w:rPr>
        <w:t>20</w:t>
      </w:r>
      <w:r>
        <w:rPr>
          <w:color w:val="000000"/>
          <w:sz w:val="24"/>
          <w:szCs w:val="24"/>
          <w:lang w:eastAsia="pt-BR"/>
        </w:rPr>
        <w:t xml:space="preserve"> - </w:t>
      </w: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</w:t>
      </w:r>
      <w:r>
        <w:rPr>
          <w:color w:val="000000"/>
          <w:sz w:val="24"/>
          <w:szCs w:val="24"/>
          <w:lang w:eastAsia="pt-BR"/>
        </w:rPr>
        <w:t xml:space="preserve">, através do Projeto ________________________________________________, sob a coordenação do(a) </w:t>
      </w:r>
      <w:r w:rsidR="00932117">
        <w:rPr>
          <w:color w:val="000000"/>
          <w:sz w:val="24"/>
          <w:szCs w:val="24"/>
          <w:lang w:eastAsia="pt-BR"/>
        </w:rPr>
        <w:t xml:space="preserve">professor </w:t>
      </w:r>
      <w:r>
        <w:rPr>
          <w:color w:val="000000"/>
          <w:sz w:val="24"/>
          <w:szCs w:val="24"/>
          <w:lang w:eastAsia="pt-BR"/>
        </w:rPr>
        <w:t>(a) _____________________________________________.</w:t>
      </w:r>
    </w:p>
    <w:p w14:paraId="16641586" w14:textId="77777777" w:rsidR="003D06B2" w:rsidRDefault="003D06B2">
      <w:pPr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</w:p>
    <w:p w14:paraId="189A7BBE" w14:textId="77777777" w:rsidR="003D06B2" w:rsidRDefault="00427817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</w:t>
      </w:r>
      <w:proofErr w:type="gramStart"/>
      <w:r>
        <w:rPr>
          <w:color w:val="000000"/>
          <w:sz w:val="24"/>
          <w:szCs w:val="24"/>
          <w:lang w:eastAsia="pt-BR"/>
        </w:rPr>
        <w:t>_(</w:t>
      </w:r>
      <w:proofErr w:type="gramEnd"/>
      <w:r>
        <w:rPr>
          <w:color w:val="000000"/>
          <w:sz w:val="24"/>
          <w:szCs w:val="24"/>
          <w:lang w:eastAsia="pt-BR"/>
        </w:rPr>
        <w:t xml:space="preserve">____), _____ de 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______.</w:t>
      </w:r>
    </w:p>
    <w:p w14:paraId="7989D521" w14:textId="77777777" w:rsidR="003D06B2" w:rsidRDefault="003D06B2">
      <w:pPr>
        <w:suppressAutoHyphens w:val="0"/>
        <w:jc w:val="right"/>
        <w:rPr>
          <w:color w:val="000000"/>
          <w:sz w:val="24"/>
          <w:szCs w:val="24"/>
          <w:lang w:eastAsia="pt-BR"/>
        </w:rPr>
      </w:pPr>
    </w:p>
    <w:p w14:paraId="37C23A2A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313E3BBE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3B86C3BC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</w:t>
      </w:r>
    </w:p>
    <w:p w14:paraId="3C0FE9B9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Assinatura do servidor e/ou representante da instituição/órgão</w:t>
      </w:r>
    </w:p>
    <w:p w14:paraId="498643A9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3EDE81FC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792D8758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62AE4343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52574AC3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79DC0A7B" w14:textId="77777777" w:rsidR="003D06B2" w:rsidRDefault="00427817">
      <w:pPr>
        <w:suppressAutoHyphens w:val="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OBS.: Apresentar dados da(s) instituição(</w:t>
      </w:r>
      <w:proofErr w:type="spellStart"/>
      <w:r>
        <w:rPr>
          <w:color w:val="000000"/>
          <w:sz w:val="24"/>
          <w:szCs w:val="24"/>
          <w:lang w:eastAsia="pt-BR"/>
        </w:rPr>
        <w:t>ões</w:t>
      </w:r>
      <w:proofErr w:type="spellEnd"/>
      <w:r>
        <w:rPr>
          <w:color w:val="000000"/>
          <w:sz w:val="24"/>
          <w:szCs w:val="24"/>
          <w:lang w:eastAsia="pt-BR"/>
        </w:rPr>
        <w:t>) envolvidas bem como as assinaturas dos envolvidos no projeto.</w:t>
      </w:r>
    </w:p>
    <w:p w14:paraId="098B0341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35087DC0" w14:textId="77777777" w:rsidR="00E94A14" w:rsidRDefault="00E94A14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2020 - 2021</w:t>
      </w:r>
    </w:p>
    <w:p w14:paraId="21CCFDE0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04</w:t>
      </w:r>
    </w:p>
    <w:p w14:paraId="50344D05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RELATÓRIO PARCIAL DE ATIVIDADES</w:t>
      </w:r>
    </w:p>
    <w:tbl>
      <w:tblPr>
        <w:tblW w:w="935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260"/>
        <w:gridCol w:w="622"/>
        <w:gridCol w:w="728"/>
        <w:gridCol w:w="375"/>
        <w:gridCol w:w="139"/>
        <w:gridCol w:w="73"/>
        <w:gridCol w:w="232"/>
        <w:gridCol w:w="230"/>
        <w:gridCol w:w="434"/>
        <w:gridCol w:w="789"/>
        <w:gridCol w:w="492"/>
        <w:gridCol w:w="336"/>
        <w:gridCol w:w="385"/>
        <w:gridCol w:w="285"/>
        <w:gridCol w:w="86"/>
        <w:gridCol w:w="2181"/>
      </w:tblGrid>
      <w:tr w:rsidR="003D06B2" w14:paraId="7EB8918D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BA01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1. TÍTULO</w:t>
            </w:r>
          </w:p>
        </w:tc>
      </w:tr>
      <w:tr w:rsidR="003D06B2" w14:paraId="76FE78B6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4C53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4BF7586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9E4FE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8295F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6EC419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0C853F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0AD7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002AA01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D2C01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DD64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A5A7E2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0B48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 OBJETIVO(s)</w:t>
            </w:r>
          </w:p>
        </w:tc>
      </w:tr>
      <w:tr w:rsidR="003D06B2" w14:paraId="624F7341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6EEB1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FE98D" w14:textId="77777777" w:rsidR="003D06B2" w:rsidRDefault="00427817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3D06B2" w14:paraId="6FB482A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564D3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Específicos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9AED1" w14:textId="77777777" w:rsidR="003D06B2" w:rsidRDefault="003D06B2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6A45996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553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3. CRONOGRAMA DE EXECUÇÃO</w:t>
            </w:r>
          </w:p>
        </w:tc>
      </w:tr>
      <w:tr w:rsidR="003D06B2" w14:paraId="47C074D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812C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Indicar a etapa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38DF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8C38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059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D24F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0ED8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4EE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FD55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AB2C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BC95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</w:tr>
      <w:tr w:rsidR="003D06B2" w14:paraId="1355825D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798F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4807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0FA7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751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39F6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66F6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C7F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AF2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D27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154A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3DC08B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F264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4. ATIVIDADES DESENVOLVIDAS NO PERÍODO</w:t>
            </w:r>
          </w:p>
        </w:tc>
      </w:tr>
      <w:tr w:rsidR="003D06B2" w14:paraId="25722575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62A6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3F1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602E71C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B3BA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9F3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F28F308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E6C0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3BD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5DCDA2E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4A9B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 INDICADORES DE EXTENSÃO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E7D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A0ED51E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DD98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E39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DE3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D30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947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143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2EF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866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EA4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6D3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79505F7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A175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033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E6D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C25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3D3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A7B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3865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67A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B61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CDC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24ABC0E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90D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5.1 PROFESSORES ENVOLVIDOS (Matrícula SIAPE e Nome Completo)</w:t>
            </w:r>
          </w:p>
        </w:tc>
      </w:tr>
      <w:tr w:rsidR="003D06B2" w14:paraId="10E9FE4C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30F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3D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30B50FDC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5896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6E6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46C3C64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309B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814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7C683B3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A4DE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98A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2FE29F6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45D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5.2 TÉCNICOS ADMINISTRATIVOS ENVOLVIDOS (Matrícula SIAPE e Nome Completo)</w:t>
            </w:r>
          </w:p>
        </w:tc>
      </w:tr>
      <w:tr w:rsidR="003D06B2" w14:paraId="5E56E88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7D56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2434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1AC83A83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9D2C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6CD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BA727F5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69FE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3C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1930D1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BED7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19F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19738CD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2EE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5.3 ESTUDANTES VOLUNTÁRIOS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 de forma contínua no projeto)</w:t>
            </w:r>
          </w:p>
        </w:tc>
      </w:tr>
      <w:tr w:rsidR="003D06B2" w14:paraId="18CF0F2F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F03C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E684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430C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67DA72E4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029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46A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64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AD78FA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8AC4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574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CD2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6473479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F0AD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FF3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40F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285BCA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AE0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5.4 ESTUDANTES COLABORADORES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participa/participou eventualmente no projeto)</w:t>
            </w:r>
          </w:p>
        </w:tc>
      </w:tr>
      <w:tr w:rsidR="003D06B2" w14:paraId="6331CB22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38CB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B3B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4F2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16E63F46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BF2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1E6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C90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FA27920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295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97F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2C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5679772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82A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820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61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73E3CEE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C38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5.5 COLABORADORES EXTERNOS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(Estudantes e profissionais de outras instituições)</w:t>
            </w:r>
          </w:p>
        </w:tc>
      </w:tr>
      <w:tr w:rsidR="003D06B2" w14:paraId="10E6DDB5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CB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C4A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3D06B2" w14:paraId="095DA911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295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DE7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6772840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B43C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17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B466426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150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E8C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19677EE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CECD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5.6 PÚBLICO ATINGIDO: </w:t>
            </w:r>
            <w:r>
              <w:rPr>
                <w:color w:val="000000"/>
                <w:sz w:val="24"/>
                <w:szCs w:val="24"/>
                <w:lang w:eastAsia="pt-BR"/>
              </w:rPr>
              <w:t>Quantidade de pessoas que participaram das atividades no período (Professores, Técnicos, estudantes e comunidade em geral)</w:t>
            </w:r>
          </w:p>
        </w:tc>
      </w:tr>
      <w:tr w:rsidR="003D06B2" w14:paraId="490211D7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A30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30F6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2B40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C5B472C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4B15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46A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A52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7949E3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5A0C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5.7PRODUÇÃO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CIENTÍFICA  </w:t>
            </w:r>
            <w:r>
              <w:rPr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artigo/resumo/cartilhas, pôsteres,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  <w:lang w:eastAsia="pt-BR"/>
              </w:rPr>
              <w:t xml:space="preserve"> produzidos no período)</w:t>
            </w:r>
          </w:p>
        </w:tc>
      </w:tr>
      <w:tr w:rsidR="003D06B2" w14:paraId="23D62517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66E7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72CD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5D8CF5DE" w14:textId="77777777" w:rsidR="003D06B2" w:rsidRDefault="00427817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03C125DC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491978A8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B7B9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2247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7E31D11C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58301EC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0CEAC42F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9FFE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C0BE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66832166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4FA520DE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15F0D5B6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50941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5.8 Outros: (entrevistas, participação em eventos,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D06B2" w14:paraId="6AE3F79D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36B73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7E0DCA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672218B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F3E31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1B6E3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6F5CDE5" w14:textId="77777777">
        <w:trPr>
          <w:trHeight w:val="235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DADBB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ECFC7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3B7B5B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8CAC5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6. CONSIDERAÇÕES FINAIS</w:t>
            </w:r>
          </w:p>
        </w:tc>
      </w:tr>
      <w:tr w:rsidR="003D06B2" w14:paraId="5C94A896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318A1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E146300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7F26CF0A" w14:textId="77777777" w:rsidR="003D06B2" w:rsidRDefault="00427817">
      <w:pPr>
        <w:suppressAutoHyphens w:val="0"/>
        <w:spacing w:line="360" w:lineRule="auto"/>
        <w:ind w:right="-427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__________________ (____), ______ de __________________ </w:t>
      </w:r>
      <w:proofErr w:type="spellStart"/>
      <w:r>
        <w:rPr>
          <w:color w:val="000000"/>
          <w:sz w:val="22"/>
          <w:szCs w:val="22"/>
          <w:lang w:eastAsia="pt-BR"/>
        </w:rPr>
        <w:t>de</w:t>
      </w:r>
      <w:proofErr w:type="spellEnd"/>
      <w:r>
        <w:rPr>
          <w:color w:val="000000"/>
          <w:sz w:val="22"/>
          <w:szCs w:val="22"/>
          <w:lang w:eastAsia="pt-BR"/>
        </w:rPr>
        <w:t xml:space="preserve"> 201__.</w:t>
      </w:r>
    </w:p>
    <w:p w14:paraId="0EE19CE2" w14:textId="77777777" w:rsidR="003D06B2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78E3F226" w14:textId="77777777">
        <w:trPr>
          <w:jc w:val="center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5376" w14:textId="77777777" w:rsidR="003D06B2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____________________________________</w:t>
            </w:r>
          </w:p>
          <w:p w14:paraId="0B2A82AE" w14:textId="77777777" w:rsidR="003D06B2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Coordenador/a</w:t>
            </w:r>
          </w:p>
        </w:tc>
      </w:tr>
    </w:tbl>
    <w:p w14:paraId="5BCD9913" w14:textId="77777777" w:rsidR="003D06B2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52E181C7" w14:textId="77777777">
        <w:trPr>
          <w:jc w:val="center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5394" w14:textId="77777777" w:rsidR="003D06B2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____________________________________</w:t>
            </w:r>
          </w:p>
          <w:p w14:paraId="4B714143" w14:textId="77777777" w:rsidR="003D06B2" w:rsidRDefault="009321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Bolsista</w:t>
            </w:r>
          </w:p>
        </w:tc>
      </w:tr>
    </w:tbl>
    <w:p w14:paraId="303C9259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1EC73F1E" w14:textId="77777777" w:rsidR="00E94A14" w:rsidRDefault="00E94A14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2020 - 2021</w:t>
      </w:r>
    </w:p>
    <w:p w14:paraId="5CCD331F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05</w:t>
      </w:r>
    </w:p>
    <w:p w14:paraId="472F0234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RELATÓRIO FINAL DE ATIVIDADES</w:t>
      </w:r>
    </w:p>
    <w:p w14:paraId="71746BD7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10244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55"/>
        <w:gridCol w:w="606"/>
        <w:gridCol w:w="256"/>
        <w:gridCol w:w="311"/>
        <w:gridCol w:w="582"/>
        <w:gridCol w:w="527"/>
        <w:gridCol w:w="692"/>
        <w:gridCol w:w="383"/>
        <w:gridCol w:w="311"/>
        <w:gridCol w:w="559"/>
        <w:gridCol w:w="187"/>
        <w:gridCol w:w="425"/>
        <w:gridCol w:w="910"/>
        <w:gridCol w:w="181"/>
        <w:gridCol w:w="237"/>
        <w:gridCol w:w="195"/>
        <w:gridCol w:w="563"/>
        <w:gridCol w:w="637"/>
        <w:gridCol w:w="130"/>
        <w:gridCol w:w="40"/>
      </w:tblGrid>
      <w:tr w:rsidR="003D06B2" w14:paraId="0ACA5FA5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A06F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1. INFORMAÇÕES DO PROJETO</w:t>
            </w:r>
          </w:p>
        </w:tc>
      </w:tr>
      <w:tr w:rsidR="003D06B2" w14:paraId="321F6AE8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3E09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1.1 Título do Projeto:</w:t>
            </w:r>
          </w:p>
          <w:p w14:paraId="458C85D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708F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0074244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5203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1.2 Coordenador/a: </w:t>
            </w:r>
          </w:p>
          <w:p w14:paraId="2EC0F6C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9122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28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B444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D06B2" w14:paraId="4341E536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608D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1.3 Bolsista:</w:t>
            </w:r>
          </w:p>
          <w:p w14:paraId="2E0CF2C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B50C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28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6C5E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D06B2" w14:paraId="5D70329F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3235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INDICADORES QUANTITATIVOS DO PROJETO</w:t>
            </w:r>
          </w:p>
        </w:tc>
      </w:tr>
      <w:tr w:rsidR="003D06B2" w14:paraId="6D2B1251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F26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 PESSOAS ENVOLVIDAS NO PROJETO (colocar nome completo de cada um dos atores envolvidos)</w:t>
            </w:r>
          </w:p>
        </w:tc>
      </w:tr>
      <w:tr w:rsidR="003D06B2" w14:paraId="7656A0F8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9BA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Atores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EA4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SIAPE ou CPF - Nome completo</w:t>
            </w: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576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Unidade/Colegiado</w:t>
            </w:r>
          </w:p>
        </w:tc>
      </w:tr>
      <w:tr w:rsidR="003D06B2" w14:paraId="4C2A9D18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3DC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0CE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EAE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6C22E63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7604" w14:textId="77777777" w:rsidR="003D06B2" w:rsidRDefault="00427817" w:rsidP="007E1CFD">
            <w:pPr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Estudantes Bolsistas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383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73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1E074D4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7623" w14:textId="77777777" w:rsidR="003D06B2" w:rsidRDefault="00427817" w:rsidP="007E1CFD">
            <w:pPr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Estudantes voluntários (participação contínua)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055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BDC7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A5CBAB0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47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Estudantes colaboradores (participação eventual)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60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CEF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329307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CD6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Professores envolvidos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A01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90B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6B70169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1F2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Técnicos Administrativos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EA1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7247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03AFEE4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D70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Parceiros Externos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4F7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 - Nome completo</w:t>
            </w: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178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FF63BF6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45D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5C11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F323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381413E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39B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EF61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18E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9B3EAC8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DF1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0B1D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3E8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317563C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FE0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2.1 Detalhamento das Instituições parceiras</w:t>
            </w:r>
          </w:p>
        </w:tc>
      </w:tr>
      <w:tr w:rsidR="003D06B2" w14:paraId="1E87941E" w14:textId="77777777">
        <w:trPr>
          <w:gridAfter w:val="2"/>
          <w:wAfter w:w="170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2EE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5597944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CNPJ </w:t>
            </w:r>
            <w:r>
              <w:rPr>
                <w:color w:val="000000"/>
                <w:sz w:val="22"/>
                <w:szCs w:val="24"/>
                <w:lang w:eastAsia="pt-BR"/>
              </w:rPr>
              <w:t>(quando se aplicar)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460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64A5E403" w14:textId="77777777">
        <w:trPr>
          <w:gridAfter w:val="2"/>
          <w:wAfter w:w="170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111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7E7FC460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893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726D791" w14:textId="77777777">
        <w:trPr>
          <w:gridAfter w:val="2"/>
          <w:wAfter w:w="170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298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052BAD44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AF2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9D75B24" w14:textId="77777777">
        <w:trPr>
          <w:gridAfter w:val="2"/>
          <w:wAfter w:w="170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B28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 DE INSTITUIÇÕES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77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3CE3C19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515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2.2 Detalhamento das Unidades envolvidas e/ou beneficiadas pelo projeto (por exemplo:  PSF, hospital, bairros, creches, escolas ou municípios)</w:t>
            </w:r>
          </w:p>
        </w:tc>
      </w:tr>
      <w:tr w:rsidR="003D06B2" w14:paraId="1A842B88" w14:textId="77777777">
        <w:trPr>
          <w:gridAfter w:val="2"/>
          <w:wAfter w:w="170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405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 da unidade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C28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Dados importantes: endereço, área de atuação, pessoas envolvidas,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etc</w:t>
            </w:r>
            <w:proofErr w:type="spellEnd"/>
          </w:p>
        </w:tc>
      </w:tr>
      <w:tr w:rsidR="003D06B2" w14:paraId="31632926" w14:textId="77777777">
        <w:trPr>
          <w:gridAfter w:val="2"/>
          <w:wAfter w:w="170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B142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1B4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4CB4F81" w14:textId="77777777">
        <w:trPr>
          <w:gridAfter w:val="2"/>
          <w:wAfter w:w="170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57EB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A64B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672AA2" w14:textId="77777777">
        <w:trPr>
          <w:gridAfter w:val="2"/>
          <w:wAfter w:w="170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F3E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 – Público atingido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08A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22EB85B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B656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3. RESUMO:</w:t>
            </w:r>
          </w:p>
          <w:p w14:paraId="43CD6D51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AE79AE9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A4F8117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617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4. CRONOGRAMA DE EXECUÇÃO:</w:t>
            </w:r>
          </w:p>
        </w:tc>
        <w:tc>
          <w:tcPr>
            <w:tcW w:w="756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B78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3D06B2" w14:paraId="0E46801D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18362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Indicar as Etapas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6E27E7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A1A5E3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9D4CA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92995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12071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A788E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83CB81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C6E91C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8DBA08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CAAA3C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14:paraId="4959D45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6351A8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3D06B2" w14:paraId="56C25E8B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AD835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93AFC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CAB6E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D7F82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573B5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8C76A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B0129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C73B9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4539C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C5D2F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C3C3C5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14:paraId="7DE43FF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77609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FD60431" w14:textId="77777777">
        <w:trPr>
          <w:gridAfter w:val="2"/>
          <w:wAfter w:w="170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B1EFD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4AA97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53905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D56B9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8C6D3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46EB7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C4F4B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EC4C2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320E7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61E21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2A832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58F6A5B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3F636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E784F20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BC37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 OBJETIVOS DO PROJETO</w:t>
            </w:r>
          </w:p>
          <w:p w14:paraId="313662C8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71CC29A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0488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6. METAS DO PROJETO</w:t>
            </w:r>
          </w:p>
          <w:p w14:paraId="2C6A5A73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3413741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232B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7. ATIVIDADES DESENVOLVIDAS E RESULTADOS ALCANÇADOS</w:t>
            </w:r>
          </w:p>
        </w:tc>
      </w:tr>
      <w:tr w:rsidR="003D06B2" w14:paraId="59D13AB5" w14:textId="77777777">
        <w:trPr>
          <w:gridAfter w:val="2"/>
          <w:wAfter w:w="170" w:type="dxa"/>
        </w:trPr>
        <w:tc>
          <w:tcPr>
            <w:tcW w:w="10074" w:type="dxa"/>
            <w:gridSpan w:val="1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1944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8. INDICADORES DE IMPACTO SOCIAL (Resultados qualitativos)</w:t>
            </w:r>
          </w:p>
        </w:tc>
      </w:tr>
      <w:tr w:rsidR="003D06B2" w14:paraId="67FC0026" w14:textId="77777777">
        <w:trPr>
          <w:gridAfter w:val="2"/>
          <w:wAfter w:w="170" w:type="dxa"/>
        </w:trPr>
        <w:tc>
          <w:tcPr>
            <w:tcW w:w="3374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1B5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a) Em que medida o projeto contribuiu para a melhoria de vida do público atingido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(renda, saúde, </w:t>
            </w: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etc..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>)</w:t>
            </w:r>
          </w:p>
          <w:p w14:paraId="2D133CB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DBC41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9EE2BA" w14:textId="77777777">
        <w:trPr>
          <w:gridAfter w:val="2"/>
          <w:wAfter w:w="170" w:type="dxa"/>
        </w:trPr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994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b) Principais necessidades atendidas;</w:t>
            </w:r>
          </w:p>
          <w:p w14:paraId="646B3313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34A86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44CDD17" w14:textId="77777777">
        <w:trPr>
          <w:gridAfter w:val="2"/>
          <w:wAfter w:w="170" w:type="dxa"/>
        </w:trPr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D0B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c) Apropriação e reprodução do conhecimento aperfeiçoado/adquirido pela comunidade beneficiada;</w:t>
            </w:r>
          </w:p>
          <w:p w14:paraId="3B8FB979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B2B67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0798A7D" w14:textId="77777777"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B0E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d) Apropriação e reprodução do conhecimento aperfeiçoado/adquirido pelos estudantes e professores;</w:t>
            </w:r>
          </w:p>
          <w:p w14:paraId="51F2010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70" w:type="dxa"/>
            <w:gridSpan w:val="17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F868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B37F5ED" w14:textId="77777777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D14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9. PRODUÇÃO BIBLIOGRÁFICA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(artigo/resumo/outra produção técnico/científica, CD, DVD, vídeos, livros). Colocar o nome do produto, autores, título (anais, revistas) e local de publicação.</w:t>
            </w: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573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3D06B2" w14:paraId="3901F6F6" w14:textId="77777777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70F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AFB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497E96E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174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Outros (entrevistas, prestação de serviços, eventos, 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04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A33D473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D35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804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00BC8E1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2EE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EF5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3BEDB5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254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77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85F1F60" w14:textId="77777777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148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10. EVENTOS REALIZADOS</w:t>
            </w: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DF8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Público </w:t>
            </w:r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atingido</w:t>
            </w:r>
          </w:p>
        </w:tc>
      </w:tr>
      <w:tr w:rsidR="003D06B2" w14:paraId="2FF32D4F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7DE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Feiras, exposições, seminários, festivais, cursos, minicursos, etc.</w:t>
            </w: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644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012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8EAEA44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033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4FA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2D6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A33CE42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F35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2D9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09C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4CFFB05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AD1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3F0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E2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6E86FA2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96A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5CF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3BB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5BB79B3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4B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C5F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9695D8E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F5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11. Público total atingido pelo projeto </w:t>
            </w:r>
            <w:r>
              <w:rPr>
                <w:color w:val="000000"/>
                <w:sz w:val="24"/>
                <w:szCs w:val="24"/>
                <w:lang w:eastAsia="pt-BR"/>
              </w:rPr>
              <w:t>(colocar o número total de pessoas que participaram do projeto)</w:t>
            </w: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64F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AB9A2C5" w14:textId="77777777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D3C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7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275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E61A97F" w14:textId="77777777">
        <w:tc>
          <w:tcPr>
            <w:tcW w:w="1024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6E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12. CONCLUSÃO E COMENTÁRIOS FINAIS</w:t>
            </w:r>
          </w:p>
        </w:tc>
      </w:tr>
      <w:tr w:rsidR="003D06B2" w14:paraId="2BB05BDC" w14:textId="77777777">
        <w:tc>
          <w:tcPr>
            <w:tcW w:w="1024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607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20710A9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3D06B2" w14:paraId="2CF73076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DD5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13. COMO VOCÊ AVALIA AS ATIVIDADES DESENVOLVIDAS? </w:t>
            </w:r>
            <w:r>
              <w:rPr>
                <w:color w:val="000000"/>
                <w:sz w:val="24"/>
                <w:szCs w:val="24"/>
                <w:lang w:eastAsia="pt-BR"/>
              </w:rPr>
              <w:t>(a ser respondida pelo orientando)</w:t>
            </w:r>
          </w:p>
        </w:tc>
      </w:tr>
      <w:tr w:rsidR="003D06B2" w14:paraId="50E21E05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F60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Avalie, numa escala de 1 a 5 (sendo 1 = muito fraca e 5 = excelente), os seguintes itens:</w:t>
            </w:r>
          </w:p>
          <w:p w14:paraId="198C8E1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Orientação recebida</w:t>
            </w:r>
          </w:p>
          <w:p w14:paraId="40338FE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Infraestrutura da instituição</w:t>
            </w:r>
          </w:p>
          <w:p w14:paraId="152537D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Relacionamento com a equipe</w:t>
            </w:r>
          </w:p>
          <w:p w14:paraId="4FDBE42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Quantidade e qualidade do trabalho desenvolvido</w:t>
            </w:r>
          </w:p>
          <w:p w14:paraId="41CDB7F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0C165C5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>Justifique sua avaliação, indicando os pontos positivos e negativos (máx. 3 linhas).</w:t>
            </w:r>
          </w:p>
        </w:tc>
      </w:tr>
      <w:tr w:rsidR="003D06B2" w14:paraId="4AC37BF1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958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14. SUGESTÕES DE MELHORIA PARA O PROGRAMA </w:t>
            </w:r>
            <w:r>
              <w:rPr>
                <w:color w:val="000000"/>
                <w:sz w:val="24"/>
                <w:szCs w:val="24"/>
                <w:lang w:eastAsia="pt-BR"/>
              </w:rPr>
              <w:t>(comentário máx. 3 linhas)</w:t>
            </w:r>
          </w:p>
        </w:tc>
      </w:tr>
      <w:tr w:rsidR="003D06B2" w14:paraId="08AC7518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97D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713D437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C69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15. PARECER DO COORDENADOR/A</w:t>
            </w:r>
          </w:p>
        </w:tc>
      </w:tr>
      <w:tr w:rsidR="003D06B2" w14:paraId="1B6BA48B" w14:textId="77777777">
        <w:trPr>
          <w:gridAfter w:val="1"/>
          <w:wAfter w:w="40" w:type="dxa"/>
        </w:trPr>
        <w:tc>
          <w:tcPr>
            <w:tcW w:w="1020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2CC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Classificação de desempenho do orientando:</w:t>
            </w:r>
          </w:p>
          <w:p w14:paraId="33DEBBB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Excelente </w:t>
            </w: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   ]              Bom [      ]                Regular [      ]          Insuficiente [      ]</w:t>
            </w:r>
          </w:p>
          <w:p w14:paraId="02D4EA0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3D23A48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Justifique sua avaliação (máx. 3 linhas).</w:t>
            </w:r>
          </w:p>
        </w:tc>
      </w:tr>
      <w:tr w:rsidR="003D06B2" w14:paraId="44A4E8B0" w14:textId="77777777">
        <w:trPr>
          <w:gridAfter w:val="1"/>
          <w:wAfter w:w="40" w:type="dxa"/>
        </w:trPr>
        <w:tc>
          <w:tcPr>
            <w:tcW w:w="844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164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7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7AF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3D06B2" w14:paraId="17E6D9A3" w14:textId="77777777">
        <w:trPr>
          <w:gridAfter w:val="1"/>
          <w:wAfter w:w="40" w:type="dxa"/>
        </w:trPr>
        <w:tc>
          <w:tcPr>
            <w:tcW w:w="844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800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63F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2C73B63" w14:textId="77777777">
        <w:trPr>
          <w:gridAfter w:val="1"/>
          <w:wAfter w:w="40" w:type="dxa"/>
        </w:trPr>
        <w:tc>
          <w:tcPr>
            <w:tcW w:w="69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07D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Coordenador/a responsável pelo projeto</w:t>
            </w:r>
          </w:p>
        </w:tc>
        <w:tc>
          <w:tcPr>
            <w:tcW w:w="327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9A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Orientando(a):</w:t>
            </w:r>
          </w:p>
        </w:tc>
      </w:tr>
      <w:tr w:rsidR="003D06B2" w14:paraId="117C7BEA" w14:textId="77777777">
        <w:trPr>
          <w:gridAfter w:val="1"/>
          <w:wAfter w:w="40" w:type="dxa"/>
        </w:trPr>
        <w:tc>
          <w:tcPr>
            <w:tcW w:w="69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212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2A89B28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A53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FAA6B64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77E6BBAF" w14:textId="77777777" w:rsidR="003D06B2" w:rsidRPr="003008D4" w:rsidRDefault="00427817" w:rsidP="003008D4">
      <w:pPr>
        <w:suppressAutoHyphens w:val="0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3008D4">
        <w:rPr>
          <w:color w:val="000000"/>
          <w:sz w:val="22"/>
          <w:szCs w:val="22"/>
          <w:lang w:eastAsia="pt-BR"/>
        </w:rPr>
        <w:t xml:space="preserve">__________________ (____), ______ de __________________ </w:t>
      </w:r>
      <w:proofErr w:type="spellStart"/>
      <w:r w:rsidRPr="003008D4">
        <w:rPr>
          <w:color w:val="000000"/>
          <w:sz w:val="22"/>
          <w:szCs w:val="22"/>
          <w:lang w:eastAsia="pt-BR"/>
        </w:rPr>
        <w:t>de</w:t>
      </w:r>
      <w:proofErr w:type="spellEnd"/>
      <w:r w:rsidRPr="003008D4">
        <w:rPr>
          <w:color w:val="000000"/>
          <w:sz w:val="22"/>
          <w:szCs w:val="22"/>
          <w:lang w:eastAsia="pt-BR"/>
        </w:rPr>
        <w:t xml:space="preserve"> 201__.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:rsidRPr="003008D4" w14:paraId="3D2852BC" w14:textId="77777777">
        <w:trPr>
          <w:jc w:val="center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1930" w14:textId="77777777" w:rsidR="003D06B2" w:rsidRPr="003008D4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008D4">
              <w:rPr>
                <w:color w:val="000000"/>
                <w:sz w:val="22"/>
                <w:szCs w:val="22"/>
                <w:lang w:eastAsia="pt-BR"/>
              </w:rPr>
              <w:t>____________________________________</w:t>
            </w:r>
          </w:p>
          <w:p w14:paraId="49C246F0" w14:textId="77777777" w:rsidR="003D06B2" w:rsidRPr="003008D4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008D4">
              <w:rPr>
                <w:color w:val="000000"/>
                <w:sz w:val="22"/>
                <w:szCs w:val="22"/>
                <w:lang w:eastAsia="pt-BR"/>
              </w:rPr>
              <w:t>Coordenador/a</w:t>
            </w:r>
          </w:p>
        </w:tc>
      </w:tr>
    </w:tbl>
    <w:p w14:paraId="4EFABF34" w14:textId="77777777" w:rsidR="003D06B2" w:rsidRPr="003008D4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p w14:paraId="0485FD9E" w14:textId="77777777" w:rsidR="003D06B2" w:rsidRPr="003008D4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:rsidRPr="003008D4" w14:paraId="08B82EE2" w14:textId="77777777">
        <w:trPr>
          <w:jc w:val="center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5411" w14:textId="77777777" w:rsidR="003D06B2" w:rsidRPr="003008D4" w:rsidRDefault="004278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008D4">
              <w:rPr>
                <w:color w:val="000000"/>
                <w:sz w:val="22"/>
                <w:szCs w:val="22"/>
                <w:lang w:eastAsia="pt-BR"/>
              </w:rPr>
              <w:t>___________________________________</w:t>
            </w:r>
          </w:p>
          <w:p w14:paraId="1B28D676" w14:textId="77777777" w:rsidR="003D06B2" w:rsidRPr="003008D4" w:rsidRDefault="009C2E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008D4">
              <w:rPr>
                <w:color w:val="000000"/>
                <w:sz w:val="22"/>
                <w:szCs w:val="22"/>
                <w:lang w:eastAsia="pt-BR"/>
              </w:rPr>
              <w:t>Bolsista</w:t>
            </w:r>
          </w:p>
        </w:tc>
      </w:tr>
    </w:tbl>
    <w:p w14:paraId="1CEB488E" w14:textId="77777777" w:rsidR="003D06B2" w:rsidRDefault="00427817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094B28C3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236764A8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06</w:t>
      </w:r>
    </w:p>
    <w:p w14:paraId="508D5420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>
        <w:rPr>
          <w:b/>
          <w:sz w:val="24"/>
        </w:rPr>
        <w:t>COORDENADOR</w:t>
      </w:r>
    </w:p>
    <w:p w14:paraId="58E13A52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53874ECE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Eu, ___________________________________________________________________, servidor(a) lotado no(a) _______________________________________, SIAPE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2020 - 2021, assino o presente, Termo de Compromisso, tendo em vista as condições abaixo mencionadas:</w:t>
      </w:r>
    </w:p>
    <w:p w14:paraId="08E707B6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estabelecer o plano de trabalho para o bolsista e voluntários;</w:t>
      </w:r>
    </w:p>
    <w:p w14:paraId="221F808D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orientar os estudantes;</w:t>
      </w:r>
    </w:p>
    <w:p w14:paraId="2D9353E0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parcial das atividades desenvolvidas, seis meses após o início do projeto;</w:t>
      </w:r>
    </w:p>
    <w:p w14:paraId="08058A20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final das atividades desenvolvidas, constando os indicadores de extensão até o trigésimo dia após a conclusão do projeto;</w:t>
      </w:r>
    </w:p>
    <w:p w14:paraId="5790A79E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em caso de desligamento e alteração do bolsista, comunicar em no máximo 5 (cinco) dias úteis 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Extensão;</w:t>
      </w:r>
    </w:p>
    <w:p w14:paraId="637B48DD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participar da Mostra de Extensão e de </w:t>
      </w:r>
      <w:proofErr w:type="gramStart"/>
      <w:r>
        <w:rPr>
          <w:color w:val="000000"/>
          <w:sz w:val="24"/>
          <w:szCs w:val="24"/>
          <w:lang w:eastAsia="pt-BR"/>
        </w:rPr>
        <w:t>outras  atividades</w:t>
      </w:r>
      <w:proofErr w:type="gramEnd"/>
      <w:r>
        <w:rPr>
          <w:color w:val="000000"/>
          <w:sz w:val="24"/>
          <w:szCs w:val="24"/>
          <w:lang w:eastAsia="pt-BR"/>
        </w:rPr>
        <w:t xml:space="preserve"> desenvolvidas nos eventos de Extensão da UNIVASF.</w:t>
      </w:r>
    </w:p>
    <w:p w14:paraId="0BA738C7" w14:textId="77777777" w:rsidR="003D06B2" w:rsidRDefault="003D06B2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</w:p>
    <w:p w14:paraId="2939F2C0" w14:textId="77777777" w:rsidR="003D06B2" w:rsidRDefault="00427817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o que aqui se estabelece, assino este Termo de Compromisso, em 2 (duas) vias de igual teor, cabendo uma via a cada uma das partes envolvidas.</w:t>
      </w:r>
    </w:p>
    <w:p w14:paraId="2F227C07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58FCEEEF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</w:t>
      </w:r>
      <w:proofErr w:type="gramStart"/>
      <w:r>
        <w:rPr>
          <w:color w:val="000000"/>
          <w:sz w:val="24"/>
          <w:szCs w:val="24"/>
          <w:lang w:eastAsia="pt-BR"/>
        </w:rPr>
        <w:t>_(</w:t>
      </w:r>
      <w:proofErr w:type="gramEnd"/>
      <w:r>
        <w:rPr>
          <w:color w:val="000000"/>
          <w:sz w:val="24"/>
          <w:szCs w:val="24"/>
          <w:lang w:eastAsia="pt-BR"/>
        </w:rPr>
        <w:t xml:space="preserve">____), ____ de _____________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_____.</w:t>
      </w:r>
    </w:p>
    <w:p w14:paraId="7A673138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63D82ED9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p w14:paraId="778A1E42" w14:textId="77777777" w:rsidR="003D06B2" w:rsidRDefault="00427817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08B7CB9B" w14:textId="77777777" w:rsidR="003D06B2" w:rsidRDefault="00427817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0E0AB614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07</w:t>
      </w:r>
    </w:p>
    <w:p w14:paraId="4BF7DCA8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TERMO DE </w:t>
      </w:r>
      <w:r w:rsidR="004066B8">
        <w:rPr>
          <w:b/>
          <w:bCs/>
          <w:color w:val="000000"/>
          <w:sz w:val="24"/>
          <w:szCs w:val="24"/>
          <w:lang w:eastAsia="pt-BR"/>
        </w:rPr>
        <w:t>COMPROMISSO</w:t>
      </w:r>
      <w:r w:rsidR="004066B8">
        <w:rPr>
          <w:b/>
          <w:sz w:val="24"/>
        </w:rPr>
        <w:t xml:space="preserve"> </w:t>
      </w:r>
      <w:r w:rsidR="004066B8">
        <w:rPr>
          <w:b/>
          <w:bCs/>
          <w:color w:val="000000"/>
          <w:sz w:val="24"/>
          <w:szCs w:val="24"/>
          <w:lang w:eastAsia="pt-BR"/>
        </w:rPr>
        <w:t>ESTUDANTE</w:t>
      </w:r>
      <w:r>
        <w:rPr>
          <w:b/>
          <w:bCs/>
          <w:color w:val="000000"/>
          <w:sz w:val="24"/>
          <w:szCs w:val="24"/>
          <w:lang w:eastAsia="pt-BR"/>
        </w:rPr>
        <w:t xml:space="preserve"> BOLSISTA</w:t>
      </w:r>
      <w:r w:rsidR="00E008C8">
        <w:rPr>
          <w:b/>
          <w:bCs/>
          <w:color w:val="000000"/>
          <w:sz w:val="24"/>
          <w:szCs w:val="24"/>
          <w:lang w:eastAsia="pt-BR"/>
        </w:rPr>
        <w:t>/</w:t>
      </w:r>
      <w:r>
        <w:rPr>
          <w:b/>
          <w:bCs/>
          <w:color w:val="000000"/>
          <w:sz w:val="24"/>
          <w:szCs w:val="24"/>
          <w:lang w:eastAsia="pt-BR"/>
        </w:rPr>
        <w:t>VOLUNTÁRIO</w:t>
      </w:r>
    </w:p>
    <w:p w14:paraId="7ED8E621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62017CAB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Eu ___________________________________________________ estudante do Colegiado Acadêmico de ___________________________________________________, </w:t>
      </w:r>
      <w:r>
        <w:rPr>
          <w:i/>
          <w:iCs/>
          <w:color w:val="000000"/>
          <w:sz w:val="24"/>
          <w:szCs w:val="24"/>
          <w:lang w:eastAsia="pt-BR"/>
        </w:rPr>
        <w:t>Campus</w:t>
      </w:r>
      <w:r>
        <w:rPr>
          <w:color w:val="000000"/>
          <w:sz w:val="24"/>
          <w:szCs w:val="24"/>
          <w:lang w:eastAsia="pt-BR"/>
        </w:rPr>
        <w:t xml:space="preserve"> _________________________________, Matrícula (CPF)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________________, RG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_____________, Órgão </w:t>
      </w:r>
      <w:r>
        <w:rPr>
          <w:sz w:val="24"/>
        </w:rPr>
        <w:t>Emissor</w:t>
      </w:r>
      <w:r>
        <w:rPr>
          <w:color w:val="000000"/>
          <w:sz w:val="24"/>
          <w:szCs w:val="24"/>
          <w:lang w:eastAsia="pt-BR"/>
        </w:rPr>
        <w:t xml:space="preserve"> _______________, Banco ________________; CONTA CORRENTE </w:t>
      </w:r>
      <w:proofErr w:type="spellStart"/>
      <w:r>
        <w:rPr>
          <w:color w:val="000000"/>
          <w:sz w:val="24"/>
          <w:szCs w:val="24"/>
          <w:lang w:eastAsia="pt-BR"/>
        </w:rPr>
        <w:t>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 na</w:t>
      </w:r>
      <w:proofErr w:type="spellEnd"/>
      <w:r>
        <w:rPr>
          <w:color w:val="000000"/>
          <w:sz w:val="24"/>
          <w:szCs w:val="24"/>
          <w:lang w:eastAsia="pt-BR"/>
        </w:rPr>
        <w:t xml:space="preserve"> condição de estudante _________________ (bolsista/voluntário) do Projeto ________________________________________________, coordenado pelo servidor(a) _________________________________________________ vinculado ao </w:t>
      </w:r>
      <w:r>
        <w:rPr>
          <w:b/>
          <w:bCs/>
          <w:color w:val="000000"/>
          <w:sz w:val="24"/>
          <w:szCs w:val="24"/>
          <w:lang w:eastAsia="pt-BR"/>
        </w:rPr>
        <w:t>Programa Institucional de Bolsas de Extensão – PIBEX 2019-2020</w:t>
      </w:r>
      <w:r>
        <w:rPr>
          <w:color w:val="000000"/>
          <w:sz w:val="24"/>
          <w:szCs w:val="24"/>
          <w:lang w:eastAsia="pt-BR"/>
        </w:rPr>
        <w:t>, assino o presente Termo de Compromisso, tendo em vista as condições abaixo mencionadas:</w:t>
      </w:r>
    </w:p>
    <w:p w14:paraId="6E188F8C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o trabalho </w:t>
      </w:r>
      <w:r>
        <w:rPr>
          <w:sz w:val="24"/>
        </w:rPr>
        <w:t>do/</w:t>
      </w:r>
      <w:proofErr w:type="spellStart"/>
      <w:r>
        <w:rPr>
          <w:sz w:val="24"/>
        </w:rPr>
        <w:t>da</w:t>
      </w:r>
      <w:r>
        <w:rPr>
          <w:color w:val="000000"/>
          <w:sz w:val="24"/>
          <w:szCs w:val="24"/>
          <w:lang w:eastAsia="pt-BR"/>
        </w:rPr>
        <w:t>estudante</w:t>
      </w:r>
      <w:proofErr w:type="spellEnd"/>
      <w:r>
        <w:rPr>
          <w:color w:val="000000"/>
          <w:sz w:val="24"/>
          <w:szCs w:val="24"/>
          <w:lang w:eastAsia="pt-BR"/>
        </w:rPr>
        <w:t xml:space="preserve">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14:paraId="3F47EF7C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participar da </w:t>
      </w:r>
      <w:r>
        <w:rPr>
          <w:sz w:val="24"/>
        </w:rPr>
        <w:t>Mostra de Extensão e de</w:t>
      </w:r>
      <w:r w:rsidR="00FC34A4">
        <w:rPr>
          <w:sz w:val="24"/>
        </w:rPr>
        <w:t xml:space="preserve"> </w:t>
      </w:r>
      <w:r w:rsidR="009C5D60">
        <w:rPr>
          <w:color w:val="000000"/>
          <w:sz w:val="24"/>
          <w:szCs w:val="24"/>
          <w:lang w:eastAsia="pt-BR"/>
        </w:rPr>
        <w:t>outras atividades</w:t>
      </w:r>
      <w:r>
        <w:rPr>
          <w:color w:val="000000"/>
          <w:sz w:val="24"/>
          <w:szCs w:val="24"/>
          <w:lang w:eastAsia="pt-BR"/>
        </w:rPr>
        <w:t xml:space="preserve"> desenvolvidas nos eventos de Extensão da UNIVASF.</w:t>
      </w:r>
    </w:p>
    <w:p w14:paraId="45BB4B2D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comprometo-me a desenvolver o plano de trabalho determinado pela/o coordenador/a;</w:t>
      </w:r>
    </w:p>
    <w:p w14:paraId="3D3FE31A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 jornada de trabalho do bolsista será entre 12 e 20h semanais, cumpridas de acordo com o estabelecido entre o/a coordenador/a do projeto </w:t>
      </w:r>
      <w:r>
        <w:rPr>
          <w:sz w:val="24"/>
        </w:rPr>
        <w:t>e o</w:t>
      </w:r>
      <w:r w:rsidR="009C5D60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estudante;</w:t>
      </w:r>
    </w:p>
    <w:p w14:paraId="56F8298C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este termo de compromisso poderá ser cancelado a qualquer tempo, por iniciativa de ambas as partes, bastando para isso que uma das partes notifique a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 – PROEX em no máximo 5 (cinco) dias úteis;</w:t>
      </w:r>
    </w:p>
    <w:p w14:paraId="095EB62E" w14:textId="77777777" w:rsidR="003D06B2" w:rsidRDefault="00427817">
      <w:pPr>
        <w:tabs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f) caberá à </w:t>
      </w:r>
      <w:proofErr w:type="spellStart"/>
      <w:r>
        <w:rPr>
          <w:color w:val="000000"/>
          <w:sz w:val="24"/>
          <w:szCs w:val="24"/>
          <w:lang w:eastAsia="pt-BR"/>
        </w:rPr>
        <w:t>Pró-Reitoria</w:t>
      </w:r>
      <w:proofErr w:type="spellEnd"/>
      <w:r>
        <w:rPr>
          <w:color w:val="000000"/>
          <w:sz w:val="24"/>
          <w:szCs w:val="24"/>
          <w:lang w:eastAsia="pt-BR"/>
        </w:rPr>
        <w:t xml:space="preserve"> de Extensão fornecer documento comprobatório da realização das atividades do aluno bolsista.</w:t>
      </w:r>
    </w:p>
    <w:p w14:paraId="117FBFC8" w14:textId="77777777" w:rsidR="003D06B2" w:rsidRDefault="00427817">
      <w:pPr>
        <w:suppressAutoHyphens w:val="0"/>
        <w:spacing w:after="120"/>
        <w:ind w:firstLine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do que aqui se estabelece, assino este Termo de Compromisso.</w:t>
      </w:r>
    </w:p>
    <w:p w14:paraId="6CED108E" w14:textId="77777777" w:rsidR="003D06B2" w:rsidRDefault="00427817">
      <w:pPr>
        <w:suppressAutoHyphens w:val="0"/>
        <w:spacing w:after="12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</w:t>
      </w:r>
      <w:proofErr w:type="gramStart"/>
      <w:r>
        <w:rPr>
          <w:color w:val="000000"/>
          <w:sz w:val="24"/>
          <w:szCs w:val="24"/>
          <w:lang w:eastAsia="pt-BR"/>
        </w:rPr>
        <w:t>_(</w:t>
      </w:r>
      <w:proofErr w:type="gramEnd"/>
      <w:r>
        <w:rPr>
          <w:color w:val="000000"/>
          <w:sz w:val="24"/>
          <w:szCs w:val="24"/>
          <w:lang w:eastAsia="pt-BR"/>
        </w:rPr>
        <w:t xml:space="preserve">____), _____ de 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______.</w:t>
      </w:r>
    </w:p>
    <w:p w14:paraId="5DA0FA91" w14:textId="77777777" w:rsidR="003D06B2" w:rsidRDefault="003D06B2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14:paraId="03B96492" w14:textId="77777777" w:rsidR="003D06B2" w:rsidRDefault="00E008C8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</w:t>
      </w:r>
    </w:p>
    <w:p w14:paraId="7A53EAFC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p w14:paraId="006ABD5D" w14:textId="77777777" w:rsidR="003D06B2" w:rsidRDefault="003D06B2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</w:p>
    <w:p w14:paraId="19EF36FC" w14:textId="77777777" w:rsidR="00E008C8" w:rsidRDefault="00E008C8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</w:t>
      </w:r>
    </w:p>
    <w:p w14:paraId="091D1CBF" w14:textId="77777777" w:rsidR="003D06B2" w:rsidRDefault="00427817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Estudante Bolsista/Voluntário</w:t>
      </w:r>
    </w:p>
    <w:p w14:paraId="3CE47708" w14:textId="77777777" w:rsidR="003D06B2" w:rsidRDefault="00427817">
      <w:pPr>
        <w:pageBreakBefore/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Edital 01/2020</w:t>
      </w:r>
    </w:p>
    <w:p w14:paraId="23B75379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4B0A17C8" w14:textId="77777777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08</w:t>
      </w:r>
    </w:p>
    <w:p w14:paraId="5D3F30CA" w14:textId="77777777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RECURSO</w:t>
      </w:r>
    </w:p>
    <w:p w14:paraId="5C3FAD1E" w14:textId="77777777" w:rsidR="003D06B2" w:rsidRDefault="00427817">
      <w:pPr>
        <w:widowControl w:val="0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Interposição de recurso contra resultado </w:t>
      </w:r>
      <w:r w:rsidR="007C74D8">
        <w:rPr>
          <w:color w:val="000000"/>
          <w:sz w:val="24"/>
          <w:szCs w:val="24"/>
          <w:lang w:eastAsia="pt-BR"/>
        </w:rPr>
        <w:t>parcial</w:t>
      </w:r>
      <w:r>
        <w:rPr>
          <w:color w:val="000000"/>
          <w:sz w:val="24"/>
          <w:szCs w:val="24"/>
          <w:lang w:eastAsia="pt-BR"/>
        </w:rPr>
        <w:t xml:space="preserve"> do Edital 01/20</w:t>
      </w:r>
      <w:r w:rsidR="007C74D8">
        <w:rPr>
          <w:color w:val="000000"/>
          <w:sz w:val="24"/>
          <w:szCs w:val="24"/>
          <w:lang w:eastAsia="pt-BR"/>
        </w:rPr>
        <w:t>20</w:t>
      </w:r>
      <w:r>
        <w:rPr>
          <w:color w:val="000000"/>
          <w:sz w:val="24"/>
          <w:szCs w:val="24"/>
          <w:lang w:eastAsia="pt-BR"/>
        </w:rPr>
        <w:t xml:space="preserve"> - Programa Institucional de Bolsas de Extensão (PIBEX).</w:t>
      </w:r>
    </w:p>
    <w:p w14:paraId="11E13BC8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273B909E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2002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1A81B072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D777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3480866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D270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Colegiado/Setor Proponente:</w:t>
            </w:r>
          </w:p>
        </w:tc>
      </w:tr>
      <w:tr w:rsidR="003D06B2" w14:paraId="1CFAAD12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18AE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F9BFF62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478E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Linha </w:t>
            </w:r>
            <w:r w:rsidR="007C74D8">
              <w:rPr>
                <w:b/>
                <w:bCs/>
                <w:color w:val="000000"/>
                <w:sz w:val="24"/>
                <w:szCs w:val="24"/>
                <w:lang w:eastAsia="pt-BR"/>
              </w:rPr>
              <w:t>de Extensão</w:t>
            </w:r>
          </w:p>
        </w:tc>
      </w:tr>
      <w:tr w:rsidR="003D06B2" w14:paraId="46B74DCB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228D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3D5070B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4508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3D06B2" w14:paraId="4648A178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0140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Coordenador:</w:t>
            </w:r>
          </w:p>
        </w:tc>
      </w:tr>
      <w:tr w:rsidR="003D06B2" w14:paraId="76830614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570A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3D06B2" w14:paraId="0F13C901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1964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>E. mail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3FBF527E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DD45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Telefone: </w:t>
            </w: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 )</w:t>
            </w:r>
          </w:p>
        </w:tc>
      </w:tr>
      <w:tr w:rsidR="003D06B2" w14:paraId="2795F98B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8EFB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Exposição dos Motivos: (não ultrapassar uma página)</w:t>
            </w:r>
          </w:p>
        </w:tc>
      </w:tr>
      <w:tr w:rsidR="003D06B2" w14:paraId="0838A904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27A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0B8B801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49779EA8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Nestes Termos</w:t>
      </w:r>
    </w:p>
    <w:p w14:paraId="0D0E77E4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Pede Deferimento</w:t>
      </w:r>
    </w:p>
    <w:p w14:paraId="7F1A1122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</w:t>
      </w:r>
      <w:proofErr w:type="gramStart"/>
      <w:r>
        <w:rPr>
          <w:color w:val="000000"/>
          <w:sz w:val="24"/>
          <w:szCs w:val="24"/>
          <w:lang w:eastAsia="pt-BR"/>
        </w:rPr>
        <w:t>_(</w:t>
      </w:r>
      <w:proofErr w:type="gramEnd"/>
      <w:r>
        <w:rPr>
          <w:color w:val="000000"/>
          <w:sz w:val="24"/>
          <w:szCs w:val="24"/>
          <w:lang w:eastAsia="pt-BR"/>
        </w:rPr>
        <w:t xml:space="preserve">____), _____ de 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______.</w:t>
      </w:r>
    </w:p>
    <w:p w14:paraId="2610451B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5937EB1C" w14:textId="77777777" w:rsidR="0036125B" w:rsidRDefault="0036125B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  <w:t>______________________________________</w:t>
      </w:r>
    </w:p>
    <w:p w14:paraId="514363E4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</w:t>
      </w:r>
    </w:p>
    <w:p w14:paraId="215C100D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63E07D9D" w14:textId="77777777" w:rsidR="003D06B2" w:rsidRDefault="003D06B2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363FE766" w14:textId="77777777" w:rsidR="003D06B2" w:rsidRDefault="00427817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Edital 01/2020</w:t>
      </w:r>
    </w:p>
    <w:p w14:paraId="4C9CF518" w14:textId="77777777" w:rsidR="003D06B2" w:rsidRDefault="00427817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3C7366AC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09</w:t>
      </w:r>
    </w:p>
    <w:p w14:paraId="32369CDE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BAREMA DE PONTUAÇÃO</w:t>
      </w:r>
    </w:p>
    <w:p w14:paraId="742CB5F4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404"/>
        <w:gridCol w:w="4082"/>
        <w:gridCol w:w="404"/>
      </w:tblGrid>
      <w:tr w:rsidR="003D06B2" w14:paraId="1E500441" w14:textId="77777777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5284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de inscrição: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7BFB" w14:textId="77777777" w:rsidR="003D06B2" w:rsidRDefault="003D06B2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008F" w14:textId="77777777" w:rsidR="003D06B2" w:rsidRDefault="00427817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Linha </w:t>
            </w:r>
            <w:r w:rsidR="005D1B57">
              <w:rPr>
                <w:b/>
                <w:bCs/>
                <w:color w:val="000000"/>
                <w:sz w:val="24"/>
                <w:szCs w:val="24"/>
                <w:lang w:eastAsia="pt-BR"/>
              </w:rPr>
              <w:t>de Extensão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N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4684" w14:textId="77777777" w:rsidR="003D06B2" w:rsidRDefault="003D06B2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51F12" w14:paraId="067CE36B" w14:textId="77777777" w:rsidTr="00CF1FB8">
        <w:tc>
          <w:tcPr>
            <w:tcW w:w="9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0455" w14:textId="77777777" w:rsidR="00C51F12" w:rsidRPr="00C51F12" w:rsidRDefault="00C51F12">
            <w:pPr>
              <w:suppressAutoHyphens w:val="0"/>
              <w:spacing w:before="119" w:after="119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1F12"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da Proposta:</w:t>
            </w:r>
          </w:p>
          <w:p w14:paraId="27731F1A" w14:textId="77777777" w:rsidR="00C51F12" w:rsidRDefault="00C51F12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02D317A" w14:textId="77777777" w:rsidR="003D06B2" w:rsidRDefault="00427817">
      <w:pPr>
        <w:suppressAutoHyphens w:val="0"/>
        <w:spacing w:before="120" w:after="120"/>
        <w:ind w:left="1134" w:right="141" w:hanging="113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Diretrizes:</w:t>
      </w:r>
      <w:r w:rsidR="00F45FE1">
        <w:rPr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Prezado(a) avaliador(a), seguem abaixo os quesitos que devem ser avaliados nos projetos de extensão submetidos. </w:t>
      </w:r>
      <w:r>
        <w:rPr>
          <w:b/>
          <w:bCs/>
          <w:color w:val="000000"/>
          <w:sz w:val="24"/>
          <w:szCs w:val="24"/>
          <w:lang w:eastAsia="pt-BR"/>
        </w:rPr>
        <w:t>Sugere-se a leitura do projeto como um todo antes de iniciar o preenchimento e, ao fazê-lo, se necessário, o retorno à leitura de itens para maior clareza da proposta</w:t>
      </w:r>
      <w:r>
        <w:rPr>
          <w:i/>
          <w:iCs/>
          <w:color w:val="000000"/>
          <w:sz w:val="24"/>
          <w:szCs w:val="24"/>
          <w:lang w:eastAsia="pt-BR"/>
        </w:rPr>
        <w:t>.</w:t>
      </w:r>
    </w:p>
    <w:p w14:paraId="60CFD23C" w14:textId="77777777" w:rsidR="003D06B2" w:rsidRDefault="00427817">
      <w:pPr>
        <w:suppressAutoHyphens w:val="0"/>
        <w:spacing w:before="120" w:after="120"/>
        <w:ind w:left="1134" w:right="14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Solicitamos que avalie cada um dos quesitos atribuindo aos mesmos uma nota de 0 a 10. A nota final de cada item será a nota atribuída multiplicada por seu respectivo peso.</w:t>
      </w: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6285"/>
        <w:gridCol w:w="732"/>
        <w:gridCol w:w="872"/>
      </w:tblGrid>
      <w:tr w:rsidR="003D06B2" w14:paraId="3A5BE490" w14:textId="77777777">
        <w:tc>
          <w:tcPr>
            <w:tcW w:w="7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3B7D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AVALIAÇÃO</w:t>
            </w:r>
          </w:p>
          <w:p w14:paraId="5313FDA8" w14:textId="77777777" w:rsidR="003D06B2" w:rsidRDefault="003D06B2">
            <w:pPr>
              <w:suppressAutoHyphens w:val="0"/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</w:pPr>
          </w:p>
          <w:p w14:paraId="40F6E84E" w14:textId="77777777" w:rsidR="003D06B2" w:rsidRDefault="00427817">
            <w:pPr>
              <w:suppressAutoHyphens w:val="0"/>
              <w:rPr>
                <w:color w:val="000000"/>
                <w:sz w:val="24"/>
                <w:szCs w:val="32"/>
                <w:lang w:eastAsia="pt-BR"/>
              </w:rPr>
            </w:pPr>
            <w:r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  <w:t>0 - Não contempla o item</w:t>
            </w:r>
          </w:p>
          <w:p w14:paraId="5B3ABCBE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i/>
                <w:iCs/>
                <w:color w:val="3333FF"/>
                <w:sz w:val="24"/>
                <w:szCs w:val="32"/>
                <w:lang w:eastAsia="pt-BR"/>
              </w:rPr>
              <w:t>10 - Contempla totalmente o item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BF01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Peso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7E79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Nota Final Quesito</w:t>
            </w:r>
          </w:p>
        </w:tc>
      </w:tr>
      <w:tr w:rsidR="003D06B2" w14:paraId="5AB8C8D0" w14:textId="77777777"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44C5" w14:textId="77777777" w:rsidR="003D06B2" w:rsidRDefault="00427817">
            <w:pPr>
              <w:suppressAutoHyphens w:val="0"/>
              <w:spacing w:before="120" w:after="12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Título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3F50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Clareza de significado e abrangência da proposta do projeto.</w:t>
            </w:r>
          </w:p>
          <w:tbl>
            <w:tblPr>
              <w:tblW w:w="60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5"/>
              <w:gridCol w:w="535"/>
              <w:gridCol w:w="535"/>
              <w:gridCol w:w="535"/>
              <w:gridCol w:w="535"/>
              <w:gridCol w:w="535"/>
              <w:gridCol w:w="705"/>
            </w:tblGrid>
            <w:tr w:rsidR="003D06B2" w14:paraId="79CF1BD3" w14:textId="77777777"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4C2B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FD55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7DD5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34D1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22AC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D49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B2C2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6892D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6AB8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6CC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0AE6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196B6444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4CDC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6AB1" w14:textId="77777777" w:rsidR="003D06B2" w:rsidRDefault="003D06B2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65A9F407" w14:textId="77777777"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BC75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Introdução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E018" w14:textId="77777777" w:rsidR="003D06B2" w:rsidRDefault="00427817">
            <w:pPr>
              <w:suppressAutoHyphens w:val="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Apresentação do projeto como um todo, por meio da qual o leitor/avaliador será capaz de entender de forma sucinta tanto a ação proposta como sua forma de execução.</w:t>
            </w:r>
          </w:p>
          <w:p w14:paraId="455FE1D8" w14:textId="77777777" w:rsidR="003D06B2" w:rsidRDefault="00427817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</w:t>
            </w:r>
          </w:p>
          <w:p w14:paraId="0A67EF3E" w14:textId="77777777" w:rsidR="003D06B2" w:rsidRDefault="00427817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Tal fundamentação teórica deve ser referenciada no campo próprio no projeto e não devem ser incluídos nesse campo obras que não constem na Introdução.</w:t>
            </w:r>
          </w:p>
          <w:p w14:paraId="5051D3D9" w14:textId="77777777" w:rsidR="003D06B2" w:rsidRDefault="003D06B2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0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5"/>
              <w:gridCol w:w="535"/>
              <w:gridCol w:w="535"/>
              <w:gridCol w:w="535"/>
              <w:gridCol w:w="535"/>
              <w:gridCol w:w="535"/>
              <w:gridCol w:w="705"/>
            </w:tblGrid>
            <w:tr w:rsidR="003D06B2" w14:paraId="08A04B3F" w14:textId="77777777"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8F9C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25DB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62386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9C79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ACA5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01475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9D4D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794A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DE7BE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3E6F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1803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08736923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0E80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1,0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1379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14:paraId="4403A009" w14:textId="77777777" w:rsidR="003D06B2" w:rsidRDefault="003D06B2">
      <w:pPr>
        <w:suppressAutoHyphens w:val="0"/>
        <w:rPr>
          <w:color w:val="000000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6378"/>
        <w:gridCol w:w="710"/>
        <w:gridCol w:w="841"/>
      </w:tblGrid>
      <w:tr w:rsidR="003D06B2" w14:paraId="74B120B3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5DE6" w14:textId="77777777" w:rsidR="003D06B2" w:rsidRPr="00F45FE1" w:rsidRDefault="00427817" w:rsidP="00F45FE1">
            <w:pPr>
              <w:suppressAutoHyphens w:val="0"/>
              <w:ind w:right="113"/>
              <w:rPr>
                <w:color w:val="000000"/>
                <w:sz w:val="18"/>
                <w:szCs w:val="18"/>
                <w:lang w:eastAsia="pt-BR"/>
              </w:rPr>
            </w:pPr>
            <w:r w:rsidRPr="00F45FE1">
              <w:rPr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83A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Identificação da situação-problema na qual o projeto se propõe a intervir;</w:t>
            </w:r>
          </w:p>
          <w:p w14:paraId="4E480A1D" w14:textId="77777777" w:rsidR="003D06B2" w:rsidRDefault="00427817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Importância da execução do trabalho extensionista tanto para as pessoas ou a comunidade que o recebe(m) como para a equipe executora.</w:t>
            </w:r>
          </w:p>
          <w:p w14:paraId="3CB8D859" w14:textId="77777777" w:rsidR="003D06B2" w:rsidRDefault="003D06B2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1906DD56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0A01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9FFA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0673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50E9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C72C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BBBD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2240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C590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5189B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1CEF3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22AF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3765E809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7929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F634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2400A66B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5DE0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lastRenderedPageBreak/>
              <w:t>Objetivos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351E" w14:textId="77777777" w:rsidR="003D06B2" w:rsidRDefault="00427817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Apresentação dos objetivos com verbos de ação, divididos em objetivo geral e objetivos específicos, sendo os objetivos específicos dispostos em forma de itens;</w:t>
            </w:r>
          </w:p>
          <w:p w14:paraId="1328721A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Clareza e definição em relação ao que os extensionistas pretendem fazer.</w:t>
            </w:r>
          </w:p>
          <w:p w14:paraId="11AE1DC0" w14:textId="77777777" w:rsidR="003D06B2" w:rsidRDefault="003D06B2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3C769555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7FB1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290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17D2C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ED37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389F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1C89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9113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7169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B93D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3CD9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3DB7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2C4BAD74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113B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F953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335C1BE2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125D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Metas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5C2A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Proposição de metas específicas, mensuráveis, atingíveis, realistas. Considerar que nesse item a quantificação das atividades é primordial.</w:t>
            </w:r>
          </w:p>
          <w:p w14:paraId="38FAA40E" w14:textId="77777777" w:rsidR="003D06B2" w:rsidRDefault="003D06B2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7DBD3227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47D0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D94D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3DC6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AC27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633CC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F673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6DF4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F7E4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C6D6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F0B6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49ED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5E3A02E5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F5A9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58DE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3F3B575C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81C5" w14:textId="77777777" w:rsidR="003D06B2" w:rsidRPr="002244DF" w:rsidRDefault="00427817" w:rsidP="002244DF">
            <w:pPr>
              <w:suppressAutoHyphens w:val="0"/>
              <w:ind w:left="113" w:right="113"/>
              <w:rPr>
                <w:color w:val="000000"/>
                <w:sz w:val="18"/>
                <w:szCs w:val="18"/>
                <w:lang w:eastAsia="pt-BR"/>
              </w:rPr>
            </w:pPr>
            <w:r w:rsidRPr="002244DF">
              <w:rPr>
                <w:b/>
                <w:bCs/>
                <w:color w:val="000000"/>
                <w:sz w:val="18"/>
                <w:szCs w:val="18"/>
                <w:lang w:eastAsia="pt-BR"/>
              </w:rPr>
              <w:t>Resultados esperados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4625" w14:textId="77777777" w:rsidR="003D06B2" w:rsidRDefault="00427817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O que se espera que a comunidade (interna e externa) alcance;</w:t>
            </w:r>
          </w:p>
          <w:p w14:paraId="1B08E2B8" w14:textId="77777777" w:rsidR="003D06B2" w:rsidRDefault="00427817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Quais os benefícios que o público-alvo ou comunidade deve obter ao final das atividades do projeto?</w:t>
            </w:r>
          </w:p>
          <w:p w14:paraId="3EEE6830" w14:textId="77777777" w:rsidR="003D06B2" w:rsidRDefault="003D06B2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35F83891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FCDE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2A25C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8127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A457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7A9F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04A5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19F4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7A02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72D8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AE44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3FC7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0E9EF163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2D39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9769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41F8593B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4873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Método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506C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Consonância da metodologia contemplando os objetivos específicos e as metas.</w:t>
            </w:r>
          </w:p>
          <w:p w14:paraId="48CD279C" w14:textId="77777777" w:rsidR="003D06B2" w:rsidRDefault="00427817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Detalhamento suficiente para o entendimento da proposta: previsão de procedimentos, instrumentos, atividades e interação com as pessoas ou comunidades.</w:t>
            </w:r>
          </w:p>
          <w:p w14:paraId="0175667D" w14:textId="77777777" w:rsidR="003D06B2" w:rsidRDefault="003D06B2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2256AD4D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98295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0C435850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9FAD4D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1EC80F98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B0747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4E233B2C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1D955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341B5D42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57C7A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51152372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D9F10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46CBE9B3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D15D68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55F92F67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C6D57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331B842A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A05C4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32AC071F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9FEB7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0ACD6CC7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2CDE9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03321F4B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  <w:p w14:paraId="34E723D7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</w:tc>
            </w:tr>
          </w:tbl>
          <w:p w14:paraId="7243244F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D387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9A04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14:paraId="6F83F4BD" w14:textId="77777777" w:rsidR="003D06B2" w:rsidRDefault="003D06B2">
      <w:pPr>
        <w:suppressAutoHyphens w:val="0"/>
        <w:rPr>
          <w:color w:val="000000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6399"/>
        <w:gridCol w:w="491"/>
        <w:gridCol w:w="776"/>
      </w:tblGrid>
      <w:tr w:rsidR="003D06B2" w14:paraId="5B707A9E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B5D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Indicadores e Sistemática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5D6C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Explicitação de quais indicadores qualitativos e quantitativos garante o sucesso da ação extensionista;</w:t>
            </w:r>
          </w:p>
          <w:p w14:paraId="1898BB86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Conformidade da sistemática de avaliação com os indicadores;</w:t>
            </w:r>
          </w:p>
          <w:p w14:paraId="365EBB81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Adequação dos instrumentos/recursos para a sistemática proposta.</w:t>
            </w:r>
          </w:p>
          <w:p w14:paraId="6B4C03B3" w14:textId="77777777" w:rsidR="003D06B2" w:rsidRDefault="003D06B2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3D06B2" w14:paraId="7DCA2023" w14:textId="77777777">
              <w:trPr>
                <w:jc w:val="center"/>
              </w:trPr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6E0F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03B3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C99A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E77A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1040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5646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8A82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845A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5BF5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A16A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3679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4E3FCA76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F281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E5FA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5F56CC71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DC9D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Cronograma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2503" w14:textId="77777777" w:rsidR="003D06B2" w:rsidRDefault="00427817">
            <w:pPr>
              <w:suppressAutoHyphens w:val="0"/>
              <w:ind w:left="287" w:hanging="284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Previsão da realização de todas as atividades, compreendendo o período de 12 meses de execução do projeto. Atividades preexistentes devem ser brevemente descritas, quando necessário (para projetos em andamento);</w:t>
            </w:r>
          </w:p>
          <w:p w14:paraId="4DC0C3D9" w14:textId="77777777" w:rsidR="003D06B2" w:rsidRDefault="00427817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>
              <w:rPr>
                <w:color w:val="000000"/>
                <w:szCs w:val="24"/>
                <w:lang w:eastAsia="pt-BR"/>
              </w:rPr>
              <w:t>ii</w:t>
            </w:r>
            <w:proofErr w:type="spellEnd"/>
            <w:r>
              <w:rPr>
                <w:color w:val="000000"/>
                <w:szCs w:val="24"/>
                <w:lang w:eastAsia="pt-BR"/>
              </w:rPr>
              <w:t>) As atividades do Coordenador e do Bolsista descritas nos respectivos planos de trabalho devem estar explicitadas em todas as etapas do cronograma.</w:t>
            </w:r>
          </w:p>
          <w:p w14:paraId="77263AEA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3D06B2" w14:paraId="024E7AFE" w14:textId="77777777">
              <w:trPr>
                <w:jc w:val="center"/>
              </w:trPr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F101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9A14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C962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9937F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440B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290D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BF12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E7B9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852A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8BC9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7F5D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17D125F0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1C7D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 w:val="22"/>
                <w:szCs w:val="24"/>
                <w:lang w:eastAsia="pt-BR"/>
              </w:rPr>
            </w:pPr>
            <w:r>
              <w:rPr>
                <w:color w:val="000000"/>
                <w:sz w:val="22"/>
                <w:szCs w:val="24"/>
                <w:lang w:eastAsia="pt-BR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D002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1889D4B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04A9" w14:textId="77777777" w:rsidR="003D06B2" w:rsidRDefault="00427817">
            <w:pPr>
              <w:suppressAutoHyphens w:val="0"/>
              <w:spacing w:before="120" w:after="120"/>
              <w:jc w:val="right"/>
              <w:rPr>
                <w:color w:val="000000"/>
                <w:sz w:val="22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pt-BR"/>
              </w:rPr>
              <w:t>NOTA FINAL DO PROJETO: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99A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F98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AA07" w14:textId="77777777" w:rsidR="003D06B2" w:rsidRDefault="003D06B2">
            <w:pPr>
              <w:suppressAutoHyphens w:val="0"/>
              <w:spacing w:before="120" w:after="12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1071C6B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2A0CB782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E401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OBSERVAÇÕES E </w:t>
            </w:r>
            <w:r w:rsidR="002244DF">
              <w:rPr>
                <w:b/>
                <w:bCs/>
                <w:color w:val="000000"/>
                <w:sz w:val="24"/>
                <w:szCs w:val="24"/>
                <w:lang w:eastAsia="pt-BR"/>
              </w:rPr>
              <w:t>SUGESTÕES (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se houver):</w:t>
            </w:r>
          </w:p>
        </w:tc>
      </w:tr>
      <w:tr w:rsidR="003D06B2" w14:paraId="2FBE5DBA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BD99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51E8123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9287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17BA6E2D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EA03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PARECER FINAL DO AVALIADOR (obrigatório), destacando brevemente pontos positivos e negativos:</w:t>
            </w:r>
          </w:p>
        </w:tc>
      </w:tr>
      <w:tr w:rsidR="003D06B2" w14:paraId="2DA6B826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34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FF35ACD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929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902"/>
        <w:gridCol w:w="3267"/>
      </w:tblGrid>
      <w:tr w:rsidR="003D06B2" w14:paraId="241CC5DE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F51DF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4CB54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91DE6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2ED1E0A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89CC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DO(A) PARECERISTA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B64122" w14:textId="77777777" w:rsidR="003D06B2" w:rsidRDefault="0042781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UNIDADE/COLEGIADO </w:t>
            </w:r>
          </w:p>
          <w:p w14:paraId="4AED9017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(se for da UNIVASF)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D9AEC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INSTITUIÇÃO </w:t>
            </w: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(se for externo à UNIVASF)</w:t>
            </w:r>
          </w:p>
        </w:tc>
      </w:tr>
      <w:tr w:rsidR="003D06B2" w14:paraId="3A3E4E2F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611FD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D0522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ABB3F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34A22F1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p w14:paraId="4E2B1E10" w14:textId="77777777" w:rsidR="003D06B2" w:rsidRDefault="00427817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_______________________, _________ de _________________________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201__.</w:t>
      </w:r>
    </w:p>
    <w:p w14:paraId="672D3397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4C21084A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2A47CFF5" w14:textId="77777777" w:rsidR="00E94A14" w:rsidRDefault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2001B203" w14:textId="77777777" w:rsidR="00E94A14" w:rsidRDefault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________________________________________________________</w:t>
      </w:r>
    </w:p>
    <w:p w14:paraId="7C16E5EB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ASSINATURA </w:t>
      </w:r>
      <w:r w:rsidR="00E94A14">
        <w:rPr>
          <w:b/>
          <w:bCs/>
          <w:color w:val="000000"/>
          <w:sz w:val="24"/>
          <w:szCs w:val="24"/>
          <w:lang w:eastAsia="pt-BR"/>
        </w:rPr>
        <w:t>DO</w:t>
      </w:r>
      <w:r>
        <w:rPr>
          <w:b/>
          <w:bCs/>
          <w:color w:val="000000"/>
          <w:sz w:val="24"/>
          <w:szCs w:val="24"/>
          <w:lang w:eastAsia="pt-BR"/>
        </w:rPr>
        <w:t xml:space="preserve"> PARECERISTA</w:t>
      </w:r>
    </w:p>
    <w:p w14:paraId="157F577E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sectPr w:rsidR="003D06B2">
      <w:headerReference w:type="default" r:id="rId31"/>
      <w:footerReference w:type="default" r:id="rId32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70F4" w14:textId="77777777" w:rsidR="00CF1FB8" w:rsidRDefault="00CF1FB8">
      <w:r>
        <w:separator/>
      </w:r>
    </w:p>
  </w:endnote>
  <w:endnote w:type="continuationSeparator" w:id="0">
    <w:p w14:paraId="32C9032B" w14:textId="77777777" w:rsidR="00CF1FB8" w:rsidRDefault="00CF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4EF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0117B57E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059A4CE3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0B84571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6F0DDC49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6D33" w14:textId="77777777" w:rsidR="00CF1FB8" w:rsidRDefault="00CF1FB8">
      <w:r>
        <w:separator/>
      </w:r>
    </w:p>
  </w:footnote>
  <w:footnote w:type="continuationSeparator" w:id="0">
    <w:p w14:paraId="47AA0E00" w14:textId="77777777" w:rsidR="00CF1FB8" w:rsidRDefault="00CF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1DA4" w14:textId="77777777" w:rsidR="00CF1FB8" w:rsidRDefault="00824AF5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4318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8081" r:id="rId2"/>
      </w:object>
    </w:r>
  </w:p>
  <w:p w14:paraId="1C660C26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1ECD30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proofErr w:type="spellStart"/>
    <w:r>
      <w:rPr>
        <w:b/>
        <w:bCs/>
        <w:color w:val="000000"/>
        <w:sz w:val="22"/>
        <w:szCs w:val="22"/>
        <w:lang w:eastAsia="pt-BR"/>
      </w:rPr>
      <w:t>Pró-Reitoria</w:t>
    </w:r>
    <w:proofErr w:type="spellEnd"/>
    <w:r>
      <w:rPr>
        <w:b/>
        <w:bCs/>
        <w:color w:val="000000"/>
        <w:sz w:val="22"/>
        <w:szCs w:val="22"/>
        <w:lang w:eastAsia="pt-BR"/>
      </w:rPr>
      <w:t xml:space="preserve"> de Extensão </w:t>
    </w:r>
  </w:p>
  <w:p w14:paraId="4568FA2E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67527E7D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55440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24AF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95BEB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1B1849E2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" TargetMode="External"/><Relationship Id="rId13" Type="http://schemas.openxmlformats.org/officeDocument/2006/relationships/hyperlink" Target="mailto:proex.direx@univasf.edu.br" TargetMode="External"/><Relationship Id="rId18" Type="http://schemas.openxmlformats.org/officeDocument/2006/relationships/hyperlink" Target="http://portais.univasf.edu.br/proex/" TargetMode="External"/><Relationship Id="rId26" Type="http://schemas.openxmlformats.org/officeDocument/2006/relationships/hyperlink" Target="http://portais.univasf.edu.br/proex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is.univasf.edu.br/proex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ex.camex@univasf.edu.br" TargetMode="External"/><Relationship Id="rId17" Type="http://schemas.openxmlformats.org/officeDocument/2006/relationships/hyperlink" Target="http://portais.univasf.edu.br/proex/" TargetMode="External"/><Relationship Id="rId25" Type="http://schemas.openxmlformats.org/officeDocument/2006/relationships/hyperlink" Target="http://portais.univasf.edu.br/proex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is.univasf.edu.br/proex/" TargetMode="External"/><Relationship Id="rId20" Type="http://schemas.openxmlformats.org/officeDocument/2006/relationships/hyperlink" Target="http://portais.univasf.edu.br/proex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univasf.edu.br/sge/inscricao/" TargetMode="External"/><Relationship Id="rId24" Type="http://schemas.openxmlformats.org/officeDocument/2006/relationships/hyperlink" Target="http://portais.univasf.edu.br/proex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ortais.univasf.edu.br/proex/" TargetMode="External"/><Relationship Id="rId23" Type="http://schemas.openxmlformats.org/officeDocument/2006/relationships/hyperlink" Target="http://portais.univasf.edu.br/proex/" TargetMode="External"/><Relationship Id="rId28" Type="http://schemas.openxmlformats.org/officeDocument/2006/relationships/hyperlink" Target="mailto:proex.direx@univasf.edu.br" TargetMode="External"/><Relationship Id="rId10" Type="http://schemas.openxmlformats.org/officeDocument/2006/relationships/hyperlink" Target="mailto:proex.direx@univasf.com.br" TargetMode="External"/><Relationship Id="rId19" Type="http://schemas.openxmlformats.org/officeDocument/2006/relationships/hyperlink" Target="http://portais.univasf.edu.br/proex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x.camex@univasf.edu.br" TargetMode="External"/><Relationship Id="rId14" Type="http://schemas.openxmlformats.org/officeDocument/2006/relationships/hyperlink" Target="http://portais.univasf.edu.br/proex/" TargetMode="External"/><Relationship Id="rId22" Type="http://schemas.openxmlformats.org/officeDocument/2006/relationships/hyperlink" Target="http://portais.univasf.edu.br/proex/" TargetMode="External"/><Relationship Id="rId27" Type="http://schemas.openxmlformats.org/officeDocument/2006/relationships/hyperlink" Target="http://portais.univasf.edu.br/proex/" TargetMode="External"/><Relationship Id="rId30" Type="http://schemas.openxmlformats.org/officeDocument/2006/relationships/hyperlink" Target="http://portais.univasf.edu.br/proex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26</Pages>
  <Words>5823</Words>
  <Characters>31450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Univasf</cp:lastModifiedBy>
  <cp:revision>103</cp:revision>
  <cp:lastPrinted>2020-01-13T13:52:00Z</cp:lastPrinted>
  <dcterms:created xsi:type="dcterms:W3CDTF">2019-10-03T17:55:00Z</dcterms:created>
  <dcterms:modified xsi:type="dcterms:W3CDTF">2020-01-13T13:55:00Z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