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D0" w:rsidRDefault="007218D0">
      <w:pPr>
        <w:pStyle w:val="Corpodetexto"/>
        <w:spacing w:before="1"/>
        <w:rPr>
          <w:rFonts w:ascii="Times New Roman"/>
          <w:sz w:val="17"/>
        </w:rPr>
      </w:pPr>
    </w:p>
    <w:p w:rsidR="007218D0" w:rsidRDefault="00E231ED">
      <w:pPr>
        <w:ind w:left="2011" w:right="4209"/>
        <w:rPr>
          <w:b/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1273455</wp:posOffset>
            </wp:positionH>
            <wp:positionV relativeFrom="paragraph">
              <wp:posOffset>-124118</wp:posOffset>
            </wp:positionV>
            <wp:extent cx="717396" cy="8077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396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16"/>
        </w:rPr>
        <w:t>SERVIÇO PÚBLICO FEDERAL MINISTÉRIO DA EDUCAÇÃO SECRETARIA DE EDUCAÇÃO SUPERIOR</w:t>
      </w:r>
    </w:p>
    <w:p w:rsidR="007218D0" w:rsidRDefault="00E231ED">
      <w:pPr>
        <w:ind w:left="2011" w:right="2945"/>
        <w:rPr>
          <w:b/>
          <w:sz w:val="16"/>
        </w:rPr>
      </w:pPr>
      <w:r>
        <w:rPr>
          <w:b/>
          <w:color w:val="000080"/>
          <w:sz w:val="16"/>
        </w:rPr>
        <w:t xml:space="preserve">UNIVERSIDADE FEDERAL DO VALE DO SÃO FRANCISCO </w:t>
      </w:r>
      <w:r w:rsidR="002124F4">
        <w:rPr>
          <w:b/>
          <w:color w:val="000080"/>
          <w:sz w:val="16"/>
        </w:rPr>
        <w:t>PRÓ-</w:t>
      </w:r>
      <w:r w:rsidR="00AF07B9">
        <w:rPr>
          <w:b/>
          <w:color w:val="000080"/>
          <w:sz w:val="16"/>
        </w:rPr>
        <w:t>REITORIA</w:t>
      </w:r>
      <w:r>
        <w:rPr>
          <w:b/>
          <w:color w:val="000080"/>
          <w:sz w:val="16"/>
        </w:rPr>
        <w:t xml:space="preserve"> DE GESTÃO DE PESSOAS</w:t>
      </w:r>
    </w:p>
    <w:p w:rsidR="007218D0" w:rsidRDefault="007218D0">
      <w:pPr>
        <w:pStyle w:val="Corpodetexto"/>
        <w:rPr>
          <w:b/>
        </w:rPr>
      </w:pPr>
    </w:p>
    <w:p w:rsidR="007218D0" w:rsidRDefault="007218D0">
      <w:pPr>
        <w:pStyle w:val="Corpodetexto"/>
        <w:rPr>
          <w:b/>
        </w:rPr>
      </w:pPr>
    </w:p>
    <w:p w:rsidR="007218D0" w:rsidRDefault="007218D0">
      <w:pPr>
        <w:pStyle w:val="Corpodetexto"/>
        <w:rPr>
          <w:b/>
        </w:rPr>
      </w:pPr>
    </w:p>
    <w:p w:rsidR="007218D0" w:rsidRDefault="007218D0">
      <w:pPr>
        <w:pStyle w:val="Corpodetexto"/>
        <w:rPr>
          <w:b/>
        </w:rPr>
      </w:pPr>
    </w:p>
    <w:p w:rsidR="007218D0" w:rsidRDefault="007218D0">
      <w:pPr>
        <w:pStyle w:val="Corpodetexto"/>
        <w:rPr>
          <w:b/>
        </w:rPr>
      </w:pPr>
    </w:p>
    <w:p w:rsidR="007218D0" w:rsidRDefault="007218D0">
      <w:pPr>
        <w:pStyle w:val="Corpodetexto"/>
        <w:spacing w:before="11"/>
        <w:rPr>
          <w:b/>
          <w:sz w:val="27"/>
        </w:rPr>
      </w:pPr>
    </w:p>
    <w:p w:rsidR="007218D0" w:rsidRDefault="00E231ED">
      <w:pPr>
        <w:pStyle w:val="Ttulo"/>
      </w:pPr>
      <w:r>
        <w:t>DECLARAÇÃO</w:t>
      </w:r>
    </w:p>
    <w:p w:rsidR="007218D0" w:rsidRDefault="007218D0">
      <w:pPr>
        <w:pStyle w:val="Corpodetexto"/>
        <w:rPr>
          <w:b/>
        </w:rPr>
      </w:pPr>
    </w:p>
    <w:p w:rsidR="007218D0" w:rsidRDefault="007218D0">
      <w:pPr>
        <w:pStyle w:val="Corpodetexto"/>
        <w:rPr>
          <w:b/>
        </w:rPr>
      </w:pPr>
    </w:p>
    <w:p w:rsidR="007218D0" w:rsidRDefault="00E231ED">
      <w:pPr>
        <w:pStyle w:val="Ttulo1"/>
        <w:spacing w:before="100"/>
      </w:pPr>
      <w:r>
        <w:t>Declaro para os devidos fins, junto à Universidade Federal do Vale do São Francisco, que:</w:t>
      </w:r>
    </w:p>
    <w:p w:rsidR="007218D0" w:rsidRDefault="007218D0">
      <w:pPr>
        <w:pStyle w:val="Corpodetexto"/>
        <w:spacing w:before="8"/>
        <w:rPr>
          <w:sz w:val="34"/>
        </w:rPr>
      </w:pPr>
      <w:bookmarkStart w:id="0" w:name="_GoBack"/>
      <w:bookmarkEnd w:id="0"/>
    </w:p>
    <w:p w:rsidR="007218D0" w:rsidRDefault="00AF07B9">
      <w:pPr>
        <w:tabs>
          <w:tab w:val="left" w:pos="1843"/>
          <w:tab w:val="left" w:pos="3119"/>
          <w:tab w:val="left" w:pos="3776"/>
          <w:tab w:val="left" w:pos="4891"/>
          <w:tab w:val="left" w:pos="5321"/>
          <w:tab w:val="left" w:pos="6308"/>
        </w:tabs>
        <w:ind w:left="79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-52705</wp:posOffset>
                </wp:positionV>
                <wp:extent cx="130810" cy="1955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729F0F" id="Rectangle 4" o:spid="_x0000_s1026" style="position:absolute;margin-left:92.75pt;margin-top:-4.15pt;width:10.3pt;height:15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E231ED">
        <w:rPr>
          <w:sz w:val="24"/>
        </w:rPr>
        <w:t>TENHO</w:t>
      </w:r>
      <w:r w:rsidR="00E231ED">
        <w:rPr>
          <w:sz w:val="24"/>
        </w:rPr>
        <w:tab/>
        <w:t>interesse</w:t>
      </w:r>
      <w:r w:rsidR="00E231ED">
        <w:rPr>
          <w:sz w:val="24"/>
        </w:rPr>
        <w:tab/>
        <w:t>em</w:t>
      </w:r>
      <w:r w:rsidR="00E231ED">
        <w:rPr>
          <w:sz w:val="24"/>
        </w:rPr>
        <w:tab/>
        <w:t>assumir</w:t>
      </w:r>
      <w:r w:rsidR="00E231ED">
        <w:rPr>
          <w:sz w:val="24"/>
        </w:rPr>
        <w:tab/>
        <w:t>o</w:t>
      </w:r>
      <w:r w:rsidR="00E231ED">
        <w:rPr>
          <w:sz w:val="24"/>
        </w:rPr>
        <w:tab/>
        <w:t>cargo</w:t>
      </w:r>
      <w:r w:rsidR="00E231ED">
        <w:rPr>
          <w:sz w:val="24"/>
        </w:rPr>
        <w:tab/>
        <w:t>técnico-administrativo:</w:t>
      </w:r>
    </w:p>
    <w:p w:rsidR="007218D0" w:rsidRDefault="00E231ED">
      <w:pPr>
        <w:tabs>
          <w:tab w:val="left" w:pos="3922"/>
        </w:tabs>
        <w:spacing w:before="1"/>
        <w:ind w:left="1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para o qual fui convocado .</w:t>
      </w:r>
    </w:p>
    <w:p w:rsidR="007218D0" w:rsidRDefault="007218D0">
      <w:pPr>
        <w:pStyle w:val="Corpodetexto"/>
        <w:spacing w:before="9"/>
        <w:rPr>
          <w:sz w:val="34"/>
        </w:rPr>
      </w:pPr>
    </w:p>
    <w:p w:rsidR="007218D0" w:rsidRDefault="00AF07B9">
      <w:pPr>
        <w:ind w:left="142" w:firstLine="453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-52705</wp:posOffset>
                </wp:positionV>
                <wp:extent cx="130810" cy="1955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642BC7" id="Rectangle 3" o:spid="_x0000_s1026" style="position:absolute;margin-left:92.75pt;margin-top:-4.15pt;width:10.3pt;height:15.4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O3ggIAABM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E231ED">
        <w:rPr>
          <w:sz w:val="24"/>
        </w:rPr>
        <w:t>NÃO tenho interesse em assumir o cargo técnico-administrativo para o qual fui convocado, desistindo, portanto, da nomeação.</w:t>
      </w:r>
    </w:p>
    <w:p w:rsidR="007218D0" w:rsidRDefault="007218D0">
      <w:pPr>
        <w:pStyle w:val="Corpodetexto"/>
        <w:rPr>
          <w:sz w:val="28"/>
        </w:rPr>
      </w:pPr>
    </w:p>
    <w:p w:rsidR="007218D0" w:rsidRDefault="007218D0">
      <w:pPr>
        <w:pStyle w:val="Corpodetexto"/>
        <w:rPr>
          <w:sz w:val="28"/>
        </w:rPr>
      </w:pPr>
    </w:p>
    <w:p w:rsidR="007218D0" w:rsidRDefault="00E231ED">
      <w:pPr>
        <w:tabs>
          <w:tab w:val="left" w:pos="2358"/>
          <w:tab w:val="left" w:pos="5004"/>
          <w:tab w:val="left" w:pos="6628"/>
        </w:tabs>
        <w:spacing w:before="196"/>
        <w:ind w:left="62"/>
        <w:jc w:val="center"/>
        <w:rPr>
          <w:sz w:val="24"/>
        </w:rPr>
      </w:pPr>
      <w:r>
        <w:rPr>
          <w:sz w:val="24"/>
        </w:rPr>
        <w:t>Petrolina-PE,</w:t>
      </w:r>
      <w:r>
        <w:rPr>
          <w:sz w:val="24"/>
        </w:rPr>
        <w:tab/>
        <w:t>de</w:t>
      </w:r>
      <w:r>
        <w:rPr>
          <w:sz w:val="24"/>
        </w:rPr>
        <w:tab/>
        <w:t xml:space="preserve">de </w:t>
      </w:r>
      <w:r>
        <w:rPr>
          <w:spacing w:val="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18D0" w:rsidRDefault="007218D0">
      <w:pPr>
        <w:pStyle w:val="Corpodetexto"/>
      </w:pPr>
    </w:p>
    <w:p w:rsidR="007218D0" w:rsidRDefault="007218D0">
      <w:pPr>
        <w:pStyle w:val="Corpodetexto"/>
      </w:pPr>
    </w:p>
    <w:p w:rsidR="007218D0" w:rsidRDefault="007218D0">
      <w:pPr>
        <w:pStyle w:val="Corpodetexto"/>
      </w:pPr>
    </w:p>
    <w:p w:rsidR="007218D0" w:rsidRDefault="007218D0">
      <w:pPr>
        <w:pStyle w:val="Corpodetexto"/>
      </w:pPr>
    </w:p>
    <w:p w:rsidR="007218D0" w:rsidRDefault="00AF07B9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136525</wp:posOffset>
                </wp:positionV>
                <wp:extent cx="565023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E10B0E" id="Rectangle 2" o:spid="_x0000_s1026" style="position:absolute;margin-left:83.65pt;margin-top:10.75pt;width:44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jEdgIAAPo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218D0" w:rsidRDefault="00E231ED">
      <w:pPr>
        <w:spacing w:line="269" w:lineRule="exact"/>
        <w:ind w:left="62" w:right="62"/>
        <w:jc w:val="center"/>
        <w:rPr>
          <w:sz w:val="24"/>
        </w:rPr>
      </w:pPr>
      <w:r>
        <w:rPr>
          <w:sz w:val="24"/>
        </w:rPr>
        <w:t>(nome)</w:t>
      </w:r>
    </w:p>
    <w:p w:rsidR="007218D0" w:rsidRDefault="007218D0">
      <w:pPr>
        <w:pStyle w:val="Corpodetexto"/>
        <w:spacing w:before="1"/>
        <w:rPr>
          <w:sz w:val="24"/>
        </w:rPr>
      </w:pPr>
    </w:p>
    <w:p w:rsidR="007218D0" w:rsidRDefault="00E231ED">
      <w:pPr>
        <w:tabs>
          <w:tab w:val="left" w:pos="5232"/>
        </w:tabs>
        <w:spacing w:before="1"/>
        <w:ind w:left="142"/>
        <w:rPr>
          <w:sz w:val="24"/>
        </w:rPr>
      </w:pPr>
      <w:r>
        <w:rPr>
          <w:sz w:val="24"/>
        </w:rPr>
        <w:t xml:space="preserve">Cargo: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18D0" w:rsidRDefault="007218D0">
      <w:pPr>
        <w:pStyle w:val="Corpodetexto"/>
        <w:spacing w:before="9"/>
        <w:rPr>
          <w:sz w:val="15"/>
        </w:rPr>
      </w:pPr>
    </w:p>
    <w:p w:rsidR="007218D0" w:rsidRDefault="00E231ED">
      <w:pPr>
        <w:pStyle w:val="Corpodetexto"/>
        <w:spacing w:before="100"/>
        <w:ind w:left="142" w:right="137"/>
        <w:jc w:val="both"/>
      </w:pPr>
      <w:r>
        <w:t>Obs. 1: encaminhar este documento por via postal, com AR, para o seguinte endereço: Av. José de Sá Maniçoba, s/n, Campus Universitário, Bairro Centro CEP 56304-205 Caixa Postal 252, Petrolina-PE.</w:t>
      </w:r>
    </w:p>
    <w:p w:rsidR="007218D0" w:rsidRDefault="007218D0">
      <w:pPr>
        <w:pStyle w:val="Corpodetexto"/>
        <w:spacing w:before="11"/>
        <w:rPr>
          <w:sz w:val="19"/>
        </w:rPr>
      </w:pPr>
    </w:p>
    <w:p w:rsidR="00AF07B9" w:rsidRDefault="00E231ED" w:rsidP="00AF07B9">
      <w:pPr>
        <w:pStyle w:val="Corpodetexto"/>
        <w:ind w:left="142" w:right="138"/>
        <w:jc w:val="both"/>
      </w:pPr>
      <w:r>
        <w:t xml:space="preserve">Obs.2: providenciar exames admissionais previstos na “Relação de documentos e exames para posse” disponível na página </w:t>
      </w:r>
      <w:hyperlink r:id="rId5">
        <w:r>
          <w:rPr>
            <w:color w:val="0000FF"/>
            <w:u w:val="single" w:color="0000FF"/>
          </w:rPr>
          <w:t>www.univasf.edu.br</w:t>
        </w:r>
        <w:r>
          <w:rPr>
            <w:color w:val="0000FF"/>
          </w:rPr>
          <w:t xml:space="preserve"> </w:t>
        </w:r>
      </w:hyperlink>
      <w:r w:rsidR="00AF07B9">
        <w:t xml:space="preserve"> - PRÓ – REITORIA DE GESTÃO DE PESSOAS - PROGEPE</w:t>
      </w:r>
    </w:p>
    <w:p w:rsidR="007218D0" w:rsidRDefault="007218D0">
      <w:pPr>
        <w:pStyle w:val="Corpodetexto"/>
        <w:spacing w:before="2"/>
        <w:ind w:left="142" w:right="140"/>
        <w:jc w:val="both"/>
      </w:pPr>
    </w:p>
    <w:sectPr w:rsidR="007218D0">
      <w:type w:val="continuous"/>
      <w:pgSz w:w="12240" w:h="15840"/>
      <w:pgMar w:top="5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D0"/>
    <w:rsid w:val="002124F4"/>
    <w:rsid w:val="007218D0"/>
    <w:rsid w:val="00AF07B9"/>
    <w:rsid w:val="00E2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237E8-AE79-44A1-B814-99D753C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62" w:right="6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vasf.edu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Documentação a ser apresentada:</dc:title>
  <dc:creator>weber-gab</dc:creator>
  <cp:lastModifiedBy>Univasf</cp:lastModifiedBy>
  <cp:revision>5</cp:revision>
  <dcterms:created xsi:type="dcterms:W3CDTF">2020-09-16T18:49:00Z</dcterms:created>
  <dcterms:modified xsi:type="dcterms:W3CDTF">2021-02-09T12:31:00Z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