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9" w:rsidRDefault="00452749">
      <w:pPr>
        <w:pStyle w:val="Corpodetexto"/>
        <w:rPr>
          <w:sz w:val="20"/>
        </w:rPr>
      </w:pPr>
    </w:p>
    <w:p w:rsidR="00452749" w:rsidRDefault="00452749">
      <w:pPr>
        <w:pStyle w:val="Corpodetexto"/>
        <w:rPr>
          <w:sz w:val="20"/>
        </w:rPr>
      </w:pPr>
    </w:p>
    <w:p w:rsidR="00452749" w:rsidRDefault="00452749">
      <w:pPr>
        <w:pStyle w:val="Corpodetexto"/>
        <w:spacing w:before="1"/>
        <w:rPr>
          <w:sz w:val="17"/>
        </w:rPr>
      </w:pPr>
    </w:p>
    <w:p w:rsidR="00452749" w:rsidRDefault="00570579">
      <w:pPr>
        <w:ind w:right="224"/>
        <w:jc w:val="center"/>
        <w:rPr>
          <w:b/>
          <w:sz w:val="26"/>
        </w:rPr>
      </w:pPr>
      <w:r>
        <w:rPr>
          <w:b/>
          <w:sz w:val="26"/>
        </w:rPr>
        <w:t>REQUERIMENTO – EXONERAÇÃO / VACÂNCIA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712"/>
        <w:gridCol w:w="3814"/>
      </w:tblGrid>
      <w:tr w:rsidR="00452749">
        <w:trPr>
          <w:trHeight w:val="539"/>
        </w:trPr>
        <w:tc>
          <w:tcPr>
            <w:tcW w:w="9051" w:type="dxa"/>
            <w:gridSpan w:val="3"/>
          </w:tcPr>
          <w:p w:rsidR="00452749" w:rsidRDefault="00570579">
            <w:pPr>
              <w:pStyle w:val="TableParagraph"/>
              <w:spacing w:line="269" w:lineRule="exact"/>
            </w:pPr>
            <w:r>
              <w:t>NOME:</w:t>
            </w:r>
          </w:p>
        </w:tc>
      </w:tr>
      <w:tr w:rsidR="00452749">
        <w:trPr>
          <w:trHeight w:val="522"/>
        </w:trPr>
        <w:tc>
          <w:tcPr>
            <w:tcW w:w="9051" w:type="dxa"/>
            <w:gridSpan w:val="3"/>
          </w:tcPr>
          <w:p w:rsidR="00452749" w:rsidRDefault="00570579">
            <w:pPr>
              <w:pStyle w:val="TableParagraph"/>
            </w:pPr>
            <w:r>
              <w:t>NOME SOCIAL:</w:t>
            </w:r>
          </w:p>
        </w:tc>
      </w:tr>
      <w:tr w:rsidR="00452749">
        <w:trPr>
          <w:trHeight w:val="545"/>
        </w:trPr>
        <w:tc>
          <w:tcPr>
            <w:tcW w:w="5237" w:type="dxa"/>
            <w:gridSpan w:val="2"/>
          </w:tcPr>
          <w:p w:rsidR="00452749" w:rsidRDefault="00570579">
            <w:pPr>
              <w:pStyle w:val="TableParagraph"/>
              <w:spacing w:line="269" w:lineRule="exact"/>
            </w:pPr>
            <w:r>
              <w:t>UNIDADE DE LOTAÇÃO:</w:t>
            </w:r>
          </w:p>
        </w:tc>
        <w:tc>
          <w:tcPr>
            <w:tcW w:w="3814" w:type="dxa"/>
          </w:tcPr>
          <w:p w:rsidR="00452749" w:rsidRDefault="00570579">
            <w:pPr>
              <w:pStyle w:val="TableParagraph"/>
              <w:spacing w:line="269" w:lineRule="exact"/>
            </w:pPr>
            <w:r>
              <w:t>MATÍCULA SIAPE:</w:t>
            </w:r>
          </w:p>
        </w:tc>
      </w:tr>
      <w:tr w:rsidR="00452749">
        <w:trPr>
          <w:trHeight w:val="567"/>
        </w:trPr>
        <w:tc>
          <w:tcPr>
            <w:tcW w:w="9051" w:type="dxa"/>
            <w:gridSpan w:val="3"/>
          </w:tcPr>
          <w:p w:rsidR="00452749" w:rsidRDefault="00570579">
            <w:pPr>
              <w:pStyle w:val="TableParagraph"/>
              <w:spacing w:before="1"/>
            </w:pPr>
            <w:r>
              <w:t>CARGO:</w:t>
            </w:r>
          </w:p>
        </w:tc>
      </w:tr>
      <w:tr w:rsidR="00452749">
        <w:trPr>
          <w:trHeight w:val="547"/>
        </w:trPr>
        <w:tc>
          <w:tcPr>
            <w:tcW w:w="4525" w:type="dxa"/>
          </w:tcPr>
          <w:p w:rsidR="00452749" w:rsidRDefault="00570579">
            <w:pPr>
              <w:pStyle w:val="TableParagraph"/>
            </w:pPr>
            <w:r>
              <w:t>IDENTIDADE Nº:</w:t>
            </w:r>
          </w:p>
        </w:tc>
        <w:tc>
          <w:tcPr>
            <w:tcW w:w="4526" w:type="dxa"/>
            <w:gridSpan w:val="2"/>
          </w:tcPr>
          <w:p w:rsidR="00452749" w:rsidRDefault="00570579">
            <w:pPr>
              <w:pStyle w:val="TableParagraph"/>
              <w:ind w:left="60"/>
            </w:pPr>
            <w:r>
              <w:t>CPF:</w:t>
            </w:r>
          </w:p>
        </w:tc>
      </w:tr>
      <w:tr w:rsidR="00452749">
        <w:trPr>
          <w:trHeight w:val="1887"/>
        </w:trPr>
        <w:tc>
          <w:tcPr>
            <w:tcW w:w="9051" w:type="dxa"/>
            <w:gridSpan w:val="3"/>
          </w:tcPr>
          <w:p w:rsidR="00452749" w:rsidRDefault="00570579">
            <w:pPr>
              <w:pStyle w:val="TableParagraph"/>
            </w:pPr>
            <w:r>
              <w:t>ENDEREÇO:</w:t>
            </w:r>
          </w:p>
          <w:p w:rsidR="00452749" w:rsidRDefault="00452749">
            <w:pPr>
              <w:pStyle w:val="TableParagraph"/>
              <w:ind w:left="0"/>
              <w:rPr>
                <w:b/>
              </w:rPr>
            </w:pPr>
          </w:p>
          <w:p w:rsidR="00452749" w:rsidRDefault="00570579">
            <w:pPr>
              <w:pStyle w:val="TableParagraph"/>
              <w:tabs>
                <w:tab w:val="left" w:pos="4146"/>
              </w:tabs>
              <w:spacing w:before="1"/>
            </w:pPr>
            <w:r>
              <w:t>BAIRRO:</w:t>
            </w:r>
            <w:r>
              <w:tab/>
              <w:t>CIDADE/UF:</w:t>
            </w:r>
          </w:p>
          <w:p w:rsidR="00452749" w:rsidRDefault="0045274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52749" w:rsidRDefault="00570579">
            <w:pPr>
              <w:pStyle w:val="TableParagraph"/>
              <w:tabs>
                <w:tab w:val="left" w:pos="4141"/>
              </w:tabs>
            </w:pPr>
            <w:r>
              <w:t>CEP:</w:t>
            </w:r>
            <w:r>
              <w:tab/>
              <w:t>TELEFONE:</w:t>
            </w:r>
          </w:p>
          <w:p w:rsidR="00452749" w:rsidRDefault="00452749">
            <w:pPr>
              <w:pStyle w:val="TableParagraph"/>
              <w:ind w:left="0"/>
              <w:rPr>
                <w:b/>
              </w:rPr>
            </w:pPr>
          </w:p>
          <w:p w:rsidR="00452749" w:rsidRDefault="00570579">
            <w:pPr>
              <w:pStyle w:val="TableParagraph"/>
              <w:spacing w:line="250" w:lineRule="exact"/>
            </w:pPr>
            <w:r>
              <w:t>E-MAIL:</w:t>
            </w:r>
          </w:p>
        </w:tc>
      </w:tr>
    </w:tbl>
    <w:p w:rsidR="00452749" w:rsidRDefault="00452749">
      <w:pPr>
        <w:pStyle w:val="Corpodetexto"/>
        <w:spacing w:before="11"/>
        <w:rPr>
          <w:sz w:val="15"/>
        </w:rPr>
      </w:pPr>
    </w:p>
    <w:p w:rsidR="00452749" w:rsidRDefault="00570579">
      <w:pPr>
        <w:pStyle w:val="Ttulo1"/>
        <w:spacing w:before="99"/>
        <w:rPr>
          <w:b w:val="0"/>
        </w:rPr>
      </w:pPr>
      <w:r>
        <w:t>REQUER AO MAGNÍFICO REITOR</w:t>
      </w:r>
      <w:r>
        <w:rPr>
          <w:b w:val="0"/>
        </w:rPr>
        <w:t>:</w:t>
      </w:r>
    </w:p>
    <w:p w:rsidR="00452749" w:rsidRDefault="00570579">
      <w:pPr>
        <w:pStyle w:val="Ttulo2"/>
        <w:tabs>
          <w:tab w:val="left" w:pos="3980"/>
          <w:tab w:val="left" w:pos="4289"/>
          <w:tab w:val="left" w:pos="4824"/>
          <w:tab w:val="left" w:pos="5134"/>
          <w:tab w:val="left" w:pos="5619"/>
          <w:tab w:val="left" w:pos="5928"/>
        </w:tabs>
        <w:spacing w:before="122" w:line="355" w:lineRule="auto"/>
        <w:ind w:left="261" w:right="3294"/>
        <w:jc w:val="left"/>
      </w:pPr>
      <w:r>
        <w:rPr>
          <w:noProof/>
          <w:position w:val="-1"/>
          <w:lang w:val="pt-BR" w:eastAsia="pt-BR" w:bidi="ar-SA"/>
        </w:rPr>
        <w:drawing>
          <wp:inline distT="0" distB="0" distL="0" distR="0">
            <wp:extent cx="240665" cy="1352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9"/>
        </w:rPr>
        <w:t xml:space="preserve"> </w:t>
      </w:r>
      <w:r>
        <w:t>EXONERAÇÃO, 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.</w:t>
      </w:r>
      <w:r>
        <w:rPr>
          <w:w w:val="99"/>
        </w:rPr>
        <w:t xml:space="preserve"> </w:t>
      </w:r>
      <w:r>
        <w:rPr>
          <w:noProof/>
          <w:w w:val="99"/>
          <w:lang w:val="pt-BR" w:eastAsia="pt-BR" w:bidi="ar-SA"/>
        </w:rPr>
        <w:drawing>
          <wp:inline distT="0" distB="0" distL="0" distR="0">
            <wp:extent cx="240665" cy="1352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position w:val="1"/>
        </w:rPr>
        <w:t xml:space="preserve">  </w:t>
      </w:r>
      <w:r>
        <w:rPr>
          <w:rFonts w:ascii="Times New Roman" w:hAnsi="Times New Roman"/>
          <w:spacing w:val="19"/>
          <w:w w:val="99"/>
          <w:position w:val="1"/>
        </w:rPr>
        <w:t xml:space="preserve"> </w:t>
      </w:r>
      <w:r>
        <w:rPr>
          <w:position w:val="1"/>
        </w:rPr>
        <w:t>VACÂNCIA, 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PARTIR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/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</w:rPr>
        <w:t>/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</w:rPr>
        <w:t>.</w:t>
      </w:r>
    </w:p>
    <w:p w:rsidR="00452749" w:rsidRDefault="00452749">
      <w:pPr>
        <w:pStyle w:val="Corpodetexto"/>
        <w:spacing w:before="9"/>
        <w:rPr>
          <w:b w:val="0"/>
          <w:sz w:val="30"/>
        </w:rPr>
      </w:pPr>
    </w:p>
    <w:p w:rsidR="00452749" w:rsidRDefault="00570579">
      <w:pPr>
        <w:ind w:left="809"/>
        <w:rPr>
          <w:sz w:val="20"/>
        </w:rPr>
      </w:pPr>
      <w:r>
        <w:rPr>
          <w:b/>
          <w:sz w:val="20"/>
        </w:rPr>
        <w:t>CIÊNCIA DA CHEFIA IMEDIATA</w:t>
      </w:r>
      <w:r>
        <w:rPr>
          <w:sz w:val="20"/>
        </w:rPr>
        <w:t>:</w:t>
      </w:r>
    </w:p>
    <w:p w:rsidR="00452749" w:rsidRDefault="00570579">
      <w:pPr>
        <w:tabs>
          <w:tab w:val="left" w:pos="1600"/>
          <w:tab w:val="left" w:pos="2460"/>
          <w:tab w:val="left" w:pos="3304"/>
          <w:tab w:val="left" w:pos="4096"/>
        </w:tabs>
        <w:spacing w:before="122"/>
        <w:ind w:right="238"/>
        <w:jc w:val="center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452749" w:rsidRDefault="00452749">
      <w:pPr>
        <w:pStyle w:val="Corpodetexto"/>
        <w:rPr>
          <w:b w:val="0"/>
          <w:sz w:val="20"/>
        </w:rPr>
      </w:pPr>
    </w:p>
    <w:p w:rsidR="00452749" w:rsidRDefault="00570579">
      <w:pPr>
        <w:pStyle w:val="Corpodetexto"/>
        <w:spacing w:before="4"/>
        <w:rPr>
          <w:b w:val="0"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2616835</wp:posOffset>
                </wp:positionH>
                <wp:positionV relativeFrom="paragraph">
                  <wp:posOffset>139700</wp:posOffset>
                </wp:positionV>
                <wp:extent cx="25393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6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15E35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6.05pt,11pt" to="40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sL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" strokeweight=".1755mm">
                <w10:wrap type="topAndBottom" anchorx="page"/>
              </v:line>
            </w:pict>
          </mc:Fallback>
        </mc:AlternateContent>
      </w:r>
    </w:p>
    <w:p w:rsidR="00452749" w:rsidRDefault="00570579">
      <w:pPr>
        <w:spacing w:line="237" w:lineRule="exact"/>
        <w:ind w:right="224"/>
        <w:jc w:val="center"/>
        <w:rPr>
          <w:sz w:val="20"/>
        </w:rPr>
      </w:pPr>
      <w:r>
        <w:rPr>
          <w:sz w:val="20"/>
        </w:rPr>
        <w:t>(ASSINATURA E CARIMBO DA CHEFIA)</w:t>
      </w:r>
    </w:p>
    <w:p w:rsidR="00452749" w:rsidRDefault="00452749">
      <w:pPr>
        <w:pStyle w:val="Corpodetexto"/>
        <w:rPr>
          <w:b w:val="0"/>
          <w:sz w:val="24"/>
        </w:rPr>
      </w:pPr>
    </w:p>
    <w:p w:rsidR="00452749" w:rsidRDefault="00570579">
      <w:pPr>
        <w:spacing w:before="195" w:line="360" w:lineRule="auto"/>
        <w:ind w:left="101" w:firstLine="708"/>
        <w:rPr>
          <w:sz w:val="20"/>
        </w:rPr>
      </w:pPr>
      <w:r>
        <w:rPr>
          <w:sz w:val="20"/>
        </w:rPr>
        <w:t>PARA INSTRUÇÃO DO PROCESSO, ANEXO A ESTE REQUERIMENTO OS SEGUINTES DOCUMENTOS:</w:t>
      </w:r>
    </w:p>
    <w:p w:rsidR="00452749" w:rsidRDefault="00570579">
      <w:pPr>
        <w:pStyle w:val="PargrafodaLista"/>
        <w:numPr>
          <w:ilvl w:val="0"/>
          <w:numId w:val="1"/>
        </w:numPr>
        <w:tabs>
          <w:tab w:val="left" w:pos="251"/>
        </w:tabs>
        <w:spacing w:line="360" w:lineRule="auto"/>
        <w:ind w:right="291" w:firstLine="0"/>
        <w:rPr>
          <w:b/>
          <w:sz w:val="18"/>
        </w:rPr>
      </w:pPr>
      <w:r>
        <w:rPr>
          <w:b/>
          <w:sz w:val="18"/>
        </w:rPr>
        <w:t>Certidão Negativa de carga patrimonial (Setor de Patrimônio), de carga bibliográfica (SIBI) e de processo administrativo disciplinar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(PROGEPE);</w:t>
      </w:r>
    </w:p>
    <w:p w:rsidR="00452749" w:rsidRDefault="00570579">
      <w:pPr>
        <w:pStyle w:val="PargrafodaLista"/>
        <w:numPr>
          <w:ilvl w:val="0"/>
          <w:numId w:val="1"/>
        </w:numPr>
        <w:tabs>
          <w:tab w:val="left" w:pos="227"/>
        </w:tabs>
        <w:ind w:left="226" w:hanging="126"/>
        <w:rPr>
          <w:b/>
          <w:sz w:val="18"/>
        </w:rPr>
      </w:pPr>
      <w:r>
        <w:rPr>
          <w:b/>
          <w:sz w:val="18"/>
        </w:rPr>
        <w:t>Declaração de Adimplência (caso seja docente) da: PROEN, PRPPGI,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PROEX;</w:t>
      </w:r>
    </w:p>
    <w:p w:rsidR="00452749" w:rsidRDefault="00570579">
      <w:pPr>
        <w:pStyle w:val="PargrafodaLista"/>
        <w:numPr>
          <w:ilvl w:val="0"/>
          <w:numId w:val="1"/>
        </w:numPr>
        <w:tabs>
          <w:tab w:val="left" w:pos="227"/>
        </w:tabs>
        <w:spacing w:before="110"/>
        <w:ind w:left="226" w:hanging="126"/>
        <w:rPr>
          <w:b/>
          <w:sz w:val="18"/>
        </w:rPr>
      </w:pPr>
      <w:r>
        <w:rPr>
          <w:b/>
          <w:sz w:val="18"/>
        </w:rPr>
        <w:t>Declaração de ciência da CPPD (caso seja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docente);</w:t>
      </w:r>
    </w:p>
    <w:p w:rsidR="00452749" w:rsidRDefault="00570579">
      <w:pPr>
        <w:pStyle w:val="PargrafodaLista"/>
        <w:numPr>
          <w:ilvl w:val="0"/>
          <w:numId w:val="1"/>
        </w:numPr>
        <w:tabs>
          <w:tab w:val="left" w:pos="227"/>
        </w:tabs>
        <w:spacing w:before="111"/>
        <w:ind w:left="226" w:hanging="126"/>
        <w:rPr>
          <w:b/>
          <w:sz w:val="18"/>
        </w:rPr>
      </w:pPr>
      <w:r>
        <w:rPr>
          <w:b/>
          <w:sz w:val="18"/>
        </w:rPr>
        <w:t>Portaria de nomeação, em caso de vacância por posse em cargo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inacumulável.</w:t>
      </w:r>
    </w:p>
    <w:p w:rsidR="00452749" w:rsidRDefault="00452749">
      <w:pPr>
        <w:pStyle w:val="Corpodetexto"/>
        <w:rPr>
          <w:sz w:val="20"/>
        </w:rPr>
      </w:pPr>
    </w:p>
    <w:p w:rsidR="00452749" w:rsidRDefault="00452749">
      <w:pPr>
        <w:pStyle w:val="Corpodetexto"/>
        <w:spacing w:before="10"/>
        <w:rPr>
          <w:sz w:val="24"/>
        </w:rPr>
      </w:pPr>
    </w:p>
    <w:p w:rsidR="00452749" w:rsidRDefault="00570579">
      <w:pPr>
        <w:tabs>
          <w:tab w:val="left" w:pos="1540"/>
          <w:tab w:val="left" w:pos="2486"/>
          <w:tab w:val="left" w:pos="3414"/>
          <w:tab w:val="left" w:pos="4286"/>
        </w:tabs>
        <w:spacing w:before="101"/>
        <w:ind w:right="234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52749" w:rsidRDefault="00452749">
      <w:pPr>
        <w:pStyle w:val="Corpodetexto"/>
        <w:rPr>
          <w:b w:val="0"/>
          <w:sz w:val="20"/>
        </w:rPr>
      </w:pPr>
    </w:p>
    <w:p w:rsidR="00452749" w:rsidRDefault="00570579">
      <w:pPr>
        <w:pStyle w:val="Corpodetexto"/>
        <w:spacing w:before="11"/>
        <w:rPr>
          <w:b w:val="0"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199390</wp:posOffset>
                </wp:positionV>
                <wp:extent cx="23622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00711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pt,15.7pt" to="39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R7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452749" w:rsidRDefault="00570579">
      <w:pPr>
        <w:pStyle w:val="Ttulo2"/>
        <w:spacing w:line="239" w:lineRule="exact"/>
        <w:ind w:right="236"/>
      </w:pPr>
      <w:r>
        <w:t>(ASSINATURA)</w:t>
      </w:r>
    </w:p>
    <w:sectPr w:rsidR="00452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00" w:right="13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C5" w:rsidRDefault="000776C5" w:rsidP="00AD6BA1">
      <w:r>
        <w:separator/>
      </w:r>
    </w:p>
  </w:endnote>
  <w:endnote w:type="continuationSeparator" w:id="0">
    <w:p w:rsidR="000776C5" w:rsidRDefault="000776C5" w:rsidP="00A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A1" w:rsidRDefault="00AD6B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A1" w:rsidRDefault="00AD6B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A1" w:rsidRDefault="00AD6B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C5" w:rsidRDefault="000776C5" w:rsidP="00AD6BA1">
      <w:r>
        <w:separator/>
      </w:r>
    </w:p>
  </w:footnote>
  <w:footnote w:type="continuationSeparator" w:id="0">
    <w:p w:rsidR="000776C5" w:rsidRDefault="000776C5" w:rsidP="00AD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A1" w:rsidRDefault="00AD6B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7922"/>
    </w:tblGrid>
    <w:tr w:rsidR="00AD6BA1" w:rsidTr="00AD6BA1">
      <w:trPr>
        <w:trHeight w:val="1147"/>
      </w:trPr>
      <w:tc>
        <w:tcPr>
          <w:tcW w:w="1870" w:type="dxa"/>
          <w:hideMark/>
        </w:tcPr>
        <w:p w:rsidR="00AD6BA1" w:rsidRDefault="00AD6BA1" w:rsidP="00AD6BA1">
          <w:pPr>
            <w:pStyle w:val="Cabealho"/>
            <w:tabs>
              <w:tab w:val="left" w:pos="708"/>
            </w:tabs>
            <w:rPr>
              <w:rFonts w:eastAsia="Times New Roman" w:cs="Times New Roman"/>
              <w:sz w:val="16"/>
              <w:lang w:val="pt-BR" w:eastAsia="pt-BR" w:bidi="ar-SA"/>
            </w:rPr>
          </w:pPr>
          <w:r>
            <w:rPr>
              <w:noProof/>
              <w:lang w:val="pt-BR" w:eastAsia="pt-BR" w:bidi="ar-SA"/>
            </w:rPr>
            <w:drawing>
              <wp:inline distT="0" distB="0" distL="0" distR="0">
                <wp:extent cx="723900" cy="80772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AD6BA1" w:rsidRDefault="00AD6BA1" w:rsidP="00AD6BA1">
          <w:pPr>
            <w:pStyle w:val="Ttulo"/>
            <w:ind w:left="214" w:hanging="214"/>
            <w:jc w:val="left"/>
            <w:rPr>
              <w:rFonts w:ascii="Century Gothic" w:hAnsi="Century Gothic" w:cs="Tahoma"/>
              <w:b/>
              <w:color w:val="000080"/>
              <w:sz w:val="16"/>
            </w:rPr>
          </w:pPr>
        </w:p>
        <w:p w:rsidR="00AD6BA1" w:rsidRDefault="00AD6BA1" w:rsidP="00AD6BA1">
          <w:pPr>
            <w:pStyle w:val="Ttulo"/>
            <w:ind w:left="214" w:hanging="214"/>
            <w:jc w:val="left"/>
            <w:rPr>
              <w:rFonts w:ascii="Century Gothic" w:hAnsi="Century Gothic" w:cs="Arial"/>
              <w:b/>
              <w:color w:val="000080"/>
              <w:sz w:val="16"/>
            </w:rPr>
          </w:pPr>
          <w:r>
            <w:rPr>
              <w:rFonts w:ascii="Century Gothic" w:hAnsi="Century Gothic" w:cs="Arial"/>
              <w:b/>
              <w:color w:val="000080"/>
              <w:sz w:val="16"/>
            </w:rPr>
            <w:t>SERVIÇO PÚBLICO FEDERAL</w:t>
          </w:r>
        </w:p>
        <w:p w:rsidR="00AD6BA1" w:rsidRDefault="00AD6BA1" w:rsidP="00AD6BA1">
          <w:pPr>
            <w:pStyle w:val="Subttulo"/>
            <w:ind w:hanging="1490"/>
            <w:rPr>
              <w:rFonts w:ascii="Century Gothic" w:hAnsi="Century Gothic" w:cs="Arial"/>
              <w:color w:val="000080"/>
              <w:sz w:val="16"/>
            </w:rPr>
          </w:pPr>
          <w:r>
            <w:rPr>
              <w:rFonts w:ascii="Century Gothic" w:hAnsi="Century Gothic" w:cs="Arial"/>
              <w:color w:val="000080"/>
              <w:sz w:val="16"/>
            </w:rPr>
            <w:t>MINISTÉRIO DA EDUCAÇÃO</w:t>
          </w:r>
        </w:p>
        <w:p w:rsidR="00AD6BA1" w:rsidRDefault="00AD6BA1" w:rsidP="00AD6BA1">
          <w:pPr>
            <w:pStyle w:val="Subttulo"/>
            <w:ind w:hanging="1490"/>
            <w:rPr>
              <w:rFonts w:ascii="Century Gothic" w:hAnsi="Century Gothic" w:cs="Arial"/>
              <w:color w:val="000080"/>
              <w:sz w:val="16"/>
            </w:rPr>
          </w:pPr>
          <w:r>
            <w:rPr>
              <w:rFonts w:ascii="Century Gothic" w:hAnsi="Century Gothic" w:cs="Arial"/>
              <w:color w:val="000080"/>
              <w:sz w:val="16"/>
            </w:rPr>
            <w:t>SECRETARIA DE EDUCAÇÃO SUPERIOR</w:t>
          </w:r>
        </w:p>
        <w:p w:rsidR="00AD6BA1" w:rsidRDefault="00AD6BA1" w:rsidP="00AD6BA1">
          <w:pPr>
            <w:rPr>
              <w:rFonts w:cs="Arial"/>
              <w:b/>
              <w:color w:val="000080"/>
              <w:sz w:val="16"/>
            </w:rPr>
          </w:pPr>
          <w:r>
            <w:rPr>
              <w:rFonts w:cs="Arial"/>
              <w:b/>
              <w:color w:val="000080"/>
              <w:sz w:val="16"/>
            </w:rPr>
            <w:t>UNIVERSIDADE FEDERAL DO VALE DO SÃO FRANCISCO</w:t>
          </w:r>
        </w:p>
        <w:p w:rsidR="00AD6BA1" w:rsidRDefault="00AD6BA1" w:rsidP="00AD6BA1">
          <w:pPr>
            <w:rPr>
              <w:rFonts w:cs="Times New Roman"/>
              <w:sz w:val="16"/>
            </w:rPr>
          </w:pPr>
          <w:r>
            <w:rPr>
              <w:rFonts w:cs="Arial"/>
              <w:b/>
              <w:color w:val="000080"/>
              <w:sz w:val="16"/>
            </w:rPr>
            <w:t>PRÓ-REITORIA DE GESTÃO DE PESSOAS</w:t>
          </w:r>
        </w:p>
      </w:tc>
      <w:bookmarkStart w:id="0" w:name="_GoBack"/>
      <w:bookmarkEnd w:id="0"/>
    </w:tr>
  </w:tbl>
  <w:p w:rsidR="00AD6BA1" w:rsidRPr="00AD6BA1" w:rsidRDefault="00AD6BA1" w:rsidP="00AD6B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A1" w:rsidRDefault="00AD6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B258F"/>
    <w:multiLevelType w:val="hybridMultilevel"/>
    <w:tmpl w:val="22B604E8"/>
    <w:lvl w:ilvl="0" w:tplc="9B605580">
      <w:numFmt w:val="bullet"/>
      <w:lvlText w:val="-"/>
      <w:lvlJc w:val="left"/>
      <w:pPr>
        <w:ind w:left="101" w:hanging="149"/>
      </w:pPr>
      <w:rPr>
        <w:rFonts w:ascii="Century Gothic" w:eastAsia="Century Gothic" w:hAnsi="Century Gothic" w:cs="Century Gothic" w:hint="default"/>
        <w:b/>
        <w:bCs/>
        <w:w w:val="100"/>
        <w:sz w:val="18"/>
        <w:szCs w:val="18"/>
        <w:lang w:val="pt-PT" w:eastAsia="pt-PT" w:bidi="pt-PT"/>
      </w:rPr>
    </w:lvl>
    <w:lvl w:ilvl="1" w:tplc="76DA0B5C">
      <w:numFmt w:val="bullet"/>
      <w:lvlText w:val="•"/>
      <w:lvlJc w:val="left"/>
      <w:pPr>
        <w:ind w:left="1018" w:hanging="149"/>
      </w:pPr>
      <w:rPr>
        <w:rFonts w:hint="default"/>
        <w:lang w:val="pt-PT" w:eastAsia="pt-PT" w:bidi="pt-PT"/>
      </w:rPr>
    </w:lvl>
    <w:lvl w:ilvl="2" w:tplc="0660D228">
      <w:numFmt w:val="bullet"/>
      <w:lvlText w:val="•"/>
      <w:lvlJc w:val="left"/>
      <w:pPr>
        <w:ind w:left="1936" w:hanging="149"/>
      </w:pPr>
      <w:rPr>
        <w:rFonts w:hint="default"/>
        <w:lang w:val="pt-PT" w:eastAsia="pt-PT" w:bidi="pt-PT"/>
      </w:rPr>
    </w:lvl>
    <w:lvl w:ilvl="3" w:tplc="E70AF640">
      <w:numFmt w:val="bullet"/>
      <w:lvlText w:val="•"/>
      <w:lvlJc w:val="left"/>
      <w:pPr>
        <w:ind w:left="2854" w:hanging="149"/>
      </w:pPr>
      <w:rPr>
        <w:rFonts w:hint="default"/>
        <w:lang w:val="pt-PT" w:eastAsia="pt-PT" w:bidi="pt-PT"/>
      </w:rPr>
    </w:lvl>
    <w:lvl w:ilvl="4" w:tplc="C122E80E">
      <w:numFmt w:val="bullet"/>
      <w:lvlText w:val="•"/>
      <w:lvlJc w:val="left"/>
      <w:pPr>
        <w:ind w:left="3772" w:hanging="149"/>
      </w:pPr>
      <w:rPr>
        <w:rFonts w:hint="default"/>
        <w:lang w:val="pt-PT" w:eastAsia="pt-PT" w:bidi="pt-PT"/>
      </w:rPr>
    </w:lvl>
    <w:lvl w:ilvl="5" w:tplc="E60AB22E">
      <w:numFmt w:val="bullet"/>
      <w:lvlText w:val="•"/>
      <w:lvlJc w:val="left"/>
      <w:pPr>
        <w:ind w:left="4690" w:hanging="149"/>
      </w:pPr>
      <w:rPr>
        <w:rFonts w:hint="default"/>
        <w:lang w:val="pt-PT" w:eastAsia="pt-PT" w:bidi="pt-PT"/>
      </w:rPr>
    </w:lvl>
    <w:lvl w:ilvl="6" w:tplc="00E4A35A">
      <w:numFmt w:val="bullet"/>
      <w:lvlText w:val="•"/>
      <w:lvlJc w:val="left"/>
      <w:pPr>
        <w:ind w:left="5608" w:hanging="149"/>
      </w:pPr>
      <w:rPr>
        <w:rFonts w:hint="default"/>
        <w:lang w:val="pt-PT" w:eastAsia="pt-PT" w:bidi="pt-PT"/>
      </w:rPr>
    </w:lvl>
    <w:lvl w:ilvl="7" w:tplc="209ED74C">
      <w:numFmt w:val="bullet"/>
      <w:lvlText w:val="•"/>
      <w:lvlJc w:val="left"/>
      <w:pPr>
        <w:ind w:left="6526" w:hanging="149"/>
      </w:pPr>
      <w:rPr>
        <w:rFonts w:hint="default"/>
        <w:lang w:val="pt-PT" w:eastAsia="pt-PT" w:bidi="pt-PT"/>
      </w:rPr>
    </w:lvl>
    <w:lvl w:ilvl="8" w:tplc="3828A9CA">
      <w:numFmt w:val="bullet"/>
      <w:lvlText w:val="•"/>
      <w:lvlJc w:val="left"/>
      <w:pPr>
        <w:ind w:left="7444" w:hanging="14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49"/>
    <w:rsid w:val="000776C5"/>
    <w:rsid w:val="00452749"/>
    <w:rsid w:val="00570579"/>
    <w:rsid w:val="00A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C1203-F70D-4364-8DED-D3CE365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0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226" w:hanging="126"/>
    </w:pPr>
  </w:style>
  <w:style w:type="paragraph" w:customStyle="1" w:styleId="TableParagraph">
    <w:name w:val="Table Paragraph"/>
    <w:basedOn w:val="Normal"/>
    <w:uiPriority w:val="1"/>
    <w:qFormat/>
    <w:pPr>
      <w:ind w:left="61"/>
    </w:pPr>
  </w:style>
  <w:style w:type="paragraph" w:styleId="Cabealho">
    <w:name w:val="header"/>
    <w:basedOn w:val="Normal"/>
    <w:link w:val="CabealhoChar"/>
    <w:unhideWhenUsed/>
    <w:rsid w:val="00AD6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6BA1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D6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BA1"/>
    <w:rPr>
      <w:rFonts w:ascii="Century Gothic" w:eastAsia="Century Gothic" w:hAnsi="Century Gothic" w:cs="Century Gothic"/>
      <w:lang w:val="pt-PT" w:eastAsia="pt-PT" w:bidi="pt-PT"/>
    </w:rPr>
  </w:style>
  <w:style w:type="paragraph" w:styleId="Ttulo">
    <w:name w:val="Title"/>
    <w:basedOn w:val="Normal"/>
    <w:link w:val="TtuloChar"/>
    <w:qFormat/>
    <w:rsid w:val="00AD6BA1"/>
    <w:pPr>
      <w:widowControl/>
      <w:autoSpaceDE/>
      <w:autoSpaceDN/>
      <w:jc w:val="center"/>
      <w:outlineLvl w:val="0"/>
    </w:pPr>
    <w:rPr>
      <w:rFonts w:ascii="Lucida Sans" w:eastAsia="Times New Roman" w:hAnsi="Lucida Sans" w:cs="Times New Roman"/>
      <w:sz w:val="24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D6BA1"/>
    <w:rPr>
      <w:rFonts w:ascii="Lucida Sans" w:eastAsia="Times New Roman" w:hAnsi="Lucida Sans" w:cs="Times New Roman"/>
      <w:sz w:val="24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AD6BA1"/>
    <w:pPr>
      <w:widowControl/>
      <w:autoSpaceDE/>
      <w:autoSpaceDN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AD6BA1"/>
    <w:rPr>
      <w:rFonts w:ascii="Tahoma" w:eastAsia="Times New Roman" w:hAnsi="Tahoma" w:cs="Times New Roman"/>
      <w:b/>
      <w:color w:val="0000FF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Macedo</dc:creator>
  <cp:lastModifiedBy>Univasf</cp:lastModifiedBy>
  <cp:revision>4</cp:revision>
  <dcterms:created xsi:type="dcterms:W3CDTF">2020-09-17T11:41:00Z</dcterms:created>
  <dcterms:modified xsi:type="dcterms:W3CDTF">2021-02-09T12:40:00Z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2020-09-17T00:00:00Z</vt:filetime>
  </property>
</Properties>
</file>