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32E" w:rsidRPr="00765E90" w:rsidRDefault="0062032E" w:rsidP="0062032E">
      <w:pPr>
        <w:pStyle w:val="Cabealho"/>
        <w:jc w:val="center"/>
        <w:rPr>
          <w:rFonts w:ascii="Century Gothic" w:hAnsi="Century Gothic"/>
          <w:b/>
          <w:bCs/>
          <w:color w:val="000000"/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660400" cy="692150"/>
            <wp:effectExtent l="19050" t="0" r="6350" b="0"/>
            <wp:docPr id="2" name="Imagem 2" descr="Descrição: Novo       Bra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ção: Novo       Bras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9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032E" w:rsidRPr="00765E90" w:rsidRDefault="0062032E" w:rsidP="0062032E">
      <w:pPr>
        <w:pStyle w:val="Cabealho"/>
        <w:jc w:val="center"/>
        <w:rPr>
          <w:rFonts w:ascii="Century Gothic" w:hAnsi="Century Gothic"/>
          <w:b/>
          <w:bCs/>
          <w:color w:val="000000"/>
          <w:sz w:val="22"/>
          <w:szCs w:val="22"/>
        </w:rPr>
      </w:pPr>
      <w:r w:rsidRPr="00765E90">
        <w:rPr>
          <w:rFonts w:ascii="Century Gothic" w:hAnsi="Century Gothic"/>
          <w:b/>
          <w:bCs/>
          <w:color w:val="000000"/>
          <w:sz w:val="22"/>
          <w:szCs w:val="22"/>
        </w:rPr>
        <w:t>UNIVERSIDADE FEDERAL DO VALE DO SÃO FRANCISCO</w:t>
      </w:r>
    </w:p>
    <w:p w:rsidR="0062032E" w:rsidRPr="00765E90" w:rsidRDefault="0062032E" w:rsidP="0062032E">
      <w:pPr>
        <w:pStyle w:val="Cabealho"/>
        <w:jc w:val="center"/>
        <w:rPr>
          <w:rFonts w:ascii="Century Gothic" w:hAnsi="Century Gothic"/>
          <w:b/>
          <w:bCs/>
          <w:color w:val="000000"/>
          <w:sz w:val="22"/>
          <w:szCs w:val="22"/>
        </w:rPr>
      </w:pPr>
      <w:r w:rsidRPr="00765E90">
        <w:rPr>
          <w:rFonts w:ascii="Century Gothic" w:hAnsi="Century Gothic"/>
          <w:b/>
          <w:bCs/>
          <w:color w:val="000000"/>
          <w:sz w:val="22"/>
          <w:szCs w:val="22"/>
        </w:rPr>
        <w:t>Pró-Reitoria de Planejamento e Desenvolvimento Institucional – Propladi</w:t>
      </w:r>
    </w:p>
    <w:p w:rsidR="0062032E" w:rsidRPr="00765E90" w:rsidRDefault="0062032E" w:rsidP="0062032E">
      <w:pPr>
        <w:pStyle w:val="Cabealho"/>
        <w:jc w:val="center"/>
        <w:rPr>
          <w:rFonts w:ascii="Century Gothic" w:hAnsi="Century Gothic"/>
          <w:b/>
          <w:bCs/>
          <w:color w:val="000000"/>
          <w:sz w:val="22"/>
          <w:szCs w:val="22"/>
        </w:rPr>
      </w:pPr>
      <w:r w:rsidRPr="00765E90">
        <w:rPr>
          <w:rFonts w:ascii="Century Gothic" w:eastAsia="Batang" w:hAnsi="Century Gothic"/>
          <w:color w:val="000000"/>
          <w:sz w:val="22"/>
          <w:szCs w:val="22"/>
        </w:rPr>
        <w:t>Av. José de Sá Maniçoba, s/n, Centro – Petrolina-PE - CEP.: 56.304-917</w:t>
      </w:r>
    </w:p>
    <w:p w:rsidR="0062032E" w:rsidRPr="00765E90" w:rsidRDefault="0062032E" w:rsidP="0062032E">
      <w:pPr>
        <w:pStyle w:val="Cabealho"/>
        <w:jc w:val="center"/>
        <w:rPr>
          <w:rFonts w:ascii="Century Gothic" w:hAnsi="Century Gothic"/>
          <w:color w:val="000000"/>
          <w:sz w:val="22"/>
          <w:szCs w:val="22"/>
        </w:rPr>
      </w:pPr>
      <w:r w:rsidRPr="00765E90">
        <w:rPr>
          <w:rFonts w:ascii="Century Gothic" w:hAnsi="Century Gothic"/>
          <w:color w:val="000000"/>
          <w:sz w:val="22"/>
          <w:szCs w:val="22"/>
        </w:rPr>
        <w:t>Fone: (87) 2101-6804 - e-Mail: propladi@univasf.edu.br</w:t>
      </w:r>
    </w:p>
    <w:p w:rsidR="0062032E" w:rsidRPr="00765E90" w:rsidRDefault="0062032E" w:rsidP="0062032E">
      <w:pPr>
        <w:rPr>
          <w:b/>
          <w:sz w:val="22"/>
          <w:szCs w:val="22"/>
        </w:rPr>
      </w:pPr>
    </w:p>
    <w:p w:rsidR="0062032E" w:rsidRDefault="0062032E" w:rsidP="0062032E">
      <w:pPr>
        <w:rPr>
          <w:rFonts w:ascii="Trebuchet MS" w:hAnsi="Trebuchet MS"/>
          <w:b/>
          <w:i/>
          <w:sz w:val="22"/>
          <w:szCs w:val="22"/>
        </w:rPr>
      </w:pPr>
    </w:p>
    <w:p w:rsidR="0062032E" w:rsidRPr="00765E90" w:rsidRDefault="0062032E" w:rsidP="0062032E">
      <w:pPr>
        <w:rPr>
          <w:rFonts w:ascii="Trebuchet MS" w:hAnsi="Trebuchet MS"/>
          <w:b/>
          <w:i/>
          <w:sz w:val="22"/>
          <w:szCs w:val="22"/>
        </w:rPr>
      </w:pPr>
      <w:r w:rsidRPr="00765E90">
        <w:rPr>
          <w:rFonts w:ascii="Trebuchet MS" w:hAnsi="Trebuchet MS"/>
          <w:b/>
          <w:i/>
          <w:sz w:val="22"/>
          <w:szCs w:val="22"/>
        </w:rPr>
        <w:t>Memorand</w:t>
      </w:r>
      <w:r w:rsidR="008B1D94">
        <w:rPr>
          <w:rFonts w:ascii="Trebuchet MS" w:hAnsi="Trebuchet MS"/>
          <w:b/>
          <w:i/>
          <w:sz w:val="22"/>
          <w:szCs w:val="22"/>
        </w:rPr>
        <w:t>o Circular nº 01</w:t>
      </w:r>
      <w:r>
        <w:rPr>
          <w:rFonts w:ascii="Trebuchet MS" w:hAnsi="Trebuchet MS"/>
          <w:b/>
          <w:i/>
          <w:sz w:val="22"/>
          <w:szCs w:val="22"/>
        </w:rPr>
        <w:t>/201</w:t>
      </w:r>
      <w:r w:rsidR="005B749B">
        <w:rPr>
          <w:rFonts w:ascii="Trebuchet MS" w:hAnsi="Trebuchet MS"/>
          <w:b/>
          <w:i/>
          <w:sz w:val="22"/>
          <w:szCs w:val="22"/>
        </w:rPr>
        <w:t>6</w:t>
      </w:r>
      <w:r w:rsidRPr="00765E90">
        <w:rPr>
          <w:rFonts w:ascii="Trebuchet MS" w:hAnsi="Trebuchet MS"/>
          <w:b/>
          <w:i/>
          <w:sz w:val="22"/>
          <w:szCs w:val="22"/>
        </w:rPr>
        <w:t xml:space="preserve"> - PROPLADI</w:t>
      </w:r>
    </w:p>
    <w:p w:rsidR="0062032E" w:rsidRDefault="0062032E" w:rsidP="0062032E">
      <w:pPr>
        <w:jc w:val="right"/>
        <w:rPr>
          <w:rFonts w:ascii="Trebuchet MS" w:hAnsi="Trebuchet MS"/>
          <w:b/>
          <w:sz w:val="22"/>
          <w:szCs w:val="22"/>
        </w:rPr>
      </w:pPr>
    </w:p>
    <w:p w:rsidR="0062032E" w:rsidRPr="00765E90" w:rsidRDefault="0062032E" w:rsidP="0062032E">
      <w:pPr>
        <w:jc w:val="right"/>
        <w:rPr>
          <w:rFonts w:ascii="Trebuchet MS" w:hAnsi="Trebuchet MS"/>
          <w:sz w:val="22"/>
          <w:szCs w:val="22"/>
        </w:rPr>
      </w:pPr>
      <w:r w:rsidRPr="00765E90">
        <w:rPr>
          <w:rFonts w:ascii="Trebuchet MS" w:hAnsi="Trebuchet MS"/>
          <w:b/>
          <w:sz w:val="22"/>
          <w:szCs w:val="22"/>
        </w:rPr>
        <w:t xml:space="preserve">  </w:t>
      </w:r>
      <w:r w:rsidRPr="00765E90">
        <w:rPr>
          <w:rFonts w:ascii="Trebuchet MS" w:hAnsi="Trebuchet MS"/>
          <w:sz w:val="22"/>
          <w:szCs w:val="22"/>
        </w:rPr>
        <w:t xml:space="preserve">Petrolina-PE, </w:t>
      </w:r>
      <w:r w:rsidR="005B749B">
        <w:rPr>
          <w:rFonts w:ascii="Trebuchet MS" w:hAnsi="Trebuchet MS"/>
          <w:sz w:val="22"/>
          <w:szCs w:val="22"/>
        </w:rPr>
        <w:t>21</w:t>
      </w:r>
      <w:r>
        <w:rPr>
          <w:rFonts w:ascii="Trebuchet MS" w:hAnsi="Trebuchet MS"/>
          <w:sz w:val="22"/>
          <w:szCs w:val="22"/>
        </w:rPr>
        <w:t xml:space="preserve"> </w:t>
      </w:r>
      <w:r w:rsidRPr="00765E90">
        <w:rPr>
          <w:rFonts w:ascii="Trebuchet MS" w:hAnsi="Trebuchet MS"/>
          <w:sz w:val="22"/>
          <w:szCs w:val="22"/>
        </w:rPr>
        <w:t>de</w:t>
      </w:r>
      <w:r>
        <w:rPr>
          <w:rFonts w:ascii="Trebuchet MS" w:hAnsi="Trebuchet MS"/>
          <w:sz w:val="22"/>
          <w:szCs w:val="22"/>
        </w:rPr>
        <w:t xml:space="preserve"> </w:t>
      </w:r>
      <w:r w:rsidR="008B1D94">
        <w:rPr>
          <w:rFonts w:ascii="Trebuchet MS" w:hAnsi="Trebuchet MS"/>
          <w:sz w:val="22"/>
          <w:szCs w:val="22"/>
        </w:rPr>
        <w:t>março</w:t>
      </w:r>
      <w:r w:rsidR="00A73A83">
        <w:rPr>
          <w:rFonts w:ascii="Trebuchet MS" w:hAnsi="Trebuchet MS"/>
          <w:sz w:val="22"/>
          <w:szCs w:val="22"/>
        </w:rPr>
        <w:t xml:space="preserve"> de 201</w:t>
      </w:r>
      <w:r w:rsidR="005B749B">
        <w:rPr>
          <w:rFonts w:ascii="Trebuchet MS" w:hAnsi="Trebuchet MS"/>
          <w:sz w:val="22"/>
          <w:szCs w:val="22"/>
        </w:rPr>
        <w:t>6</w:t>
      </w:r>
      <w:r w:rsidRPr="00765E90">
        <w:rPr>
          <w:rFonts w:ascii="Trebuchet MS" w:hAnsi="Trebuchet MS"/>
          <w:sz w:val="22"/>
          <w:szCs w:val="22"/>
        </w:rPr>
        <w:t>.</w:t>
      </w:r>
    </w:p>
    <w:p w:rsidR="0062032E" w:rsidRDefault="0062032E" w:rsidP="0062032E">
      <w:pPr>
        <w:rPr>
          <w:rFonts w:ascii="Trebuchet MS" w:hAnsi="Trebuchet MS"/>
          <w:sz w:val="22"/>
          <w:szCs w:val="22"/>
        </w:rPr>
      </w:pPr>
    </w:p>
    <w:p w:rsidR="0062032E" w:rsidRPr="00765E90" w:rsidRDefault="0062032E" w:rsidP="0062032E">
      <w:pPr>
        <w:rPr>
          <w:rFonts w:ascii="Trebuchet MS" w:hAnsi="Trebuchet MS"/>
          <w:b/>
          <w:sz w:val="22"/>
          <w:szCs w:val="22"/>
        </w:rPr>
      </w:pPr>
      <w:r w:rsidRPr="00765E90">
        <w:rPr>
          <w:rFonts w:ascii="Trebuchet MS" w:hAnsi="Trebuchet MS"/>
          <w:sz w:val="22"/>
          <w:szCs w:val="22"/>
        </w:rPr>
        <w:t xml:space="preserve">Aos </w:t>
      </w:r>
      <w:r>
        <w:rPr>
          <w:rFonts w:ascii="Trebuchet MS" w:hAnsi="Trebuchet MS"/>
          <w:sz w:val="22"/>
          <w:szCs w:val="22"/>
        </w:rPr>
        <w:t>Colegiados Acadêmicos e Setores Administrativos</w:t>
      </w:r>
      <w:r w:rsidRPr="00765E90">
        <w:rPr>
          <w:rFonts w:ascii="Trebuchet MS" w:hAnsi="Trebuchet MS"/>
          <w:sz w:val="22"/>
          <w:szCs w:val="22"/>
        </w:rPr>
        <w:t xml:space="preserve"> da Univasf</w:t>
      </w:r>
    </w:p>
    <w:p w:rsidR="0062032E" w:rsidRPr="00765E90" w:rsidRDefault="0062032E" w:rsidP="0062032E">
      <w:pPr>
        <w:spacing w:before="120" w:line="360" w:lineRule="auto"/>
        <w:jc w:val="both"/>
        <w:rPr>
          <w:rFonts w:ascii="Trebuchet MS" w:hAnsi="Trebuchet MS"/>
          <w:sz w:val="22"/>
          <w:szCs w:val="22"/>
        </w:rPr>
      </w:pPr>
      <w:r w:rsidRPr="00765E90">
        <w:rPr>
          <w:rFonts w:ascii="Trebuchet MS" w:hAnsi="Trebuchet MS"/>
          <w:b/>
          <w:sz w:val="22"/>
          <w:szCs w:val="22"/>
        </w:rPr>
        <w:t>Assunto</w:t>
      </w:r>
      <w:r w:rsidRPr="00765E90">
        <w:rPr>
          <w:rFonts w:ascii="Trebuchet MS" w:hAnsi="Trebuchet MS"/>
          <w:sz w:val="22"/>
          <w:szCs w:val="22"/>
        </w:rPr>
        <w:t xml:space="preserve">: </w:t>
      </w:r>
      <w:r>
        <w:rPr>
          <w:rFonts w:ascii="Trebuchet MS" w:hAnsi="Trebuchet MS"/>
          <w:sz w:val="22"/>
          <w:szCs w:val="22"/>
        </w:rPr>
        <w:t>Agenda de apresentação LEDS 201</w:t>
      </w:r>
      <w:r w:rsidR="005B749B">
        <w:rPr>
          <w:rFonts w:ascii="Trebuchet MS" w:hAnsi="Trebuchet MS"/>
          <w:sz w:val="22"/>
          <w:szCs w:val="22"/>
        </w:rPr>
        <w:t>6</w:t>
      </w:r>
      <w:r>
        <w:rPr>
          <w:rFonts w:ascii="Trebuchet MS" w:hAnsi="Trebuchet MS"/>
          <w:sz w:val="22"/>
          <w:szCs w:val="22"/>
        </w:rPr>
        <w:t>.</w:t>
      </w:r>
    </w:p>
    <w:p w:rsidR="0062032E" w:rsidRPr="00765E90" w:rsidRDefault="0062032E" w:rsidP="0062032E">
      <w:pPr>
        <w:spacing w:line="360" w:lineRule="auto"/>
        <w:jc w:val="both"/>
        <w:rPr>
          <w:rFonts w:ascii="Trebuchet MS" w:hAnsi="Trebuchet MS"/>
          <w:sz w:val="22"/>
          <w:szCs w:val="22"/>
        </w:rPr>
      </w:pPr>
    </w:p>
    <w:p w:rsidR="0062032E" w:rsidRDefault="0062032E" w:rsidP="0062032E">
      <w:pPr>
        <w:spacing w:line="360" w:lineRule="auto"/>
        <w:rPr>
          <w:rFonts w:ascii="Trebuchet MS" w:hAnsi="Trebuchet MS"/>
          <w:sz w:val="22"/>
          <w:szCs w:val="22"/>
        </w:rPr>
      </w:pPr>
      <w:r w:rsidRPr="00977ABB">
        <w:rPr>
          <w:rFonts w:ascii="Trebuchet MS" w:hAnsi="Trebuchet MS"/>
          <w:sz w:val="22"/>
          <w:szCs w:val="22"/>
        </w:rPr>
        <w:t>Prezado(a) Coordenador(a)</w:t>
      </w:r>
      <w:r>
        <w:rPr>
          <w:rFonts w:ascii="Trebuchet MS" w:hAnsi="Trebuchet MS"/>
          <w:sz w:val="22"/>
          <w:szCs w:val="22"/>
        </w:rPr>
        <w:t xml:space="preserve"> ou Chefe de Setor Administrativo</w:t>
      </w:r>
      <w:r w:rsidRPr="00977ABB">
        <w:rPr>
          <w:rFonts w:ascii="Trebuchet MS" w:hAnsi="Trebuchet MS"/>
          <w:sz w:val="22"/>
          <w:szCs w:val="22"/>
        </w:rPr>
        <w:t>,</w:t>
      </w:r>
    </w:p>
    <w:p w:rsidR="0062032E" w:rsidRDefault="0062032E" w:rsidP="0062032E">
      <w:pPr>
        <w:spacing w:line="360" w:lineRule="auto"/>
        <w:rPr>
          <w:rFonts w:ascii="Trebuchet MS" w:hAnsi="Trebuchet MS"/>
          <w:sz w:val="22"/>
          <w:szCs w:val="22"/>
        </w:rPr>
      </w:pPr>
    </w:p>
    <w:p w:rsidR="0062032E" w:rsidRDefault="0062032E" w:rsidP="0062032E">
      <w:pPr>
        <w:spacing w:after="80" w:line="360" w:lineRule="auto"/>
        <w:ind w:firstLine="708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Após elaboração </w:t>
      </w:r>
      <w:r w:rsidRPr="00977ABB">
        <w:rPr>
          <w:rFonts w:ascii="Trebuchet MS" w:hAnsi="Trebuchet MS"/>
          <w:sz w:val="22"/>
          <w:szCs w:val="22"/>
        </w:rPr>
        <w:t>d</w:t>
      </w:r>
      <w:r>
        <w:rPr>
          <w:rFonts w:ascii="Trebuchet MS" w:hAnsi="Trebuchet MS"/>
          <w:sz w:val="22"/>
          <w:szCs w:val="22"/>
        </w:rPr>
        <w:t>os</w:t>
      </w:r>
      <w:r w:rsidRPr="00977ABB">
        <w:rPr>
          <w:rFonts w:ascii="Trebuchet MS" w:hAnsi="Trebuchet MS"/>
          <w:sz w:val="22"/>
          <w:szCs w:val="22"/>
        </w:rPr>
        <w:t xml:space="preserve"> Termos de Referência – TR’s para diversos grupos de itens</w:t>
      </w:r>
      <w:r>
        <w:rPr>
          <w:rFonts w:ascii="Trebuchet MS" w:hAnsi="Trebuchet MS"/>
          <w:sz w:val="22"/>
          <w:szCs w:val="22"/>
        </w:rPr>
        <w:t xml:space="preserve"> inseridos no </w:t>
      </w:r>
      <w:r w:rsidR="005B749B">
        <w:rPr>
          <w:rFonts w:ascii="Trebuchet MS" w:hAnsi="Trebuchet MS"/>
          <w:sz w:val="22"/>
          <w:szCs w:val="22"/>
        </w:rPr>
        <w:t>Leds 2015</w:t>
      </w:r>
      <w:r w:rsidRPr="00977ABB">
        <w:rPr>
          <w:rFonts w:ascii="Trebuchet MS" w:hAnsi="Trebuchet MS"/>
          <w:sz w:val="22"/>
          <w:szCs w:val="22"/>
        </w:rPr>
        <w:t>.2</w:t>
      </w:r>
      <w:r w:rsidR="008B1D94">
        <w:rPr>
          <w:rFonts w:ascii="Trebuchet MS" w:hAnsi="Trebuchet MS"/>
          <w:sz w:val="22"/>
          <w:szCs w:val="22"/>
        </w:rPr>
        <w:t xml:space="preserve"> (demandas para o exercício 2015</w:t>
      </w:r>
      <w:r w:rsidRPr="00977ABB">
        <w:rPr>
          <w:rFonts w:ascii="Trebuchet MS" w:hAnsi="Trebuchet MS"/>
          <w:sz w:val="22"/>
          <w:szCs w:val="22"/>
        </w:rPr>
        <w:t>)</w:t>
      </w:r>
      <w:r>
        <w:rPr>
          <w:rFonts w:ascii="Trebuchet MS" w:hAnsi="Trebuchet MS"/>
          <w:sz w:val="22"/>
          <w:szCs w:val="22"/>
        </w:rPr>
        <w:t>, a</w:t>
      </w:r>
      <w:r w:rsidRPr="00977ABB">
        <w:rPr>
          <w:rFonts w:ascii="Trebuchet MS" w:hAnsi="Trebuchet MS"/>
          <w:sz w:val="22"/>
          <w:szCs w:val="22"/>
        </w:rPr>
        <w:t xml:space="preserve"> Diretoria de Planejamento</w:t>
      </w:r>
      <w:r>
        <w:rPr>
          <w:rFonts w:ascii="Trebuchet MS" w:hAnsi="Trebuchet MS"/>
          <w:sz w:val="22"/>
          <w:szCs w:val="22"/>
        </w:rPr>
        <w:t xml:space="preserve"> e a Pró-reitoria de Gestão e Orçamento </w:t>
      </w:r>
      <w:r w:rsidRPr="00977ABB">
        <w:rPr>
          <w:rFonts w:ascii="Trebuchet MS" w:hAnsi="Trebuchet MS"/>
          <w:sz w:val="22"/>
          <w:szCs w:val="22"/>
        </w:rPr>
        <w:t>est</w:t>
      </w:r>
      <w:r>
        <w:rPr>
          <w:rFonts w:ascii="Trebuchet MS" w:hAnsi="Trebuchet MS"/>
          <w:sz w:val="22"/>
          <w:szCs w:val="22"/>
        </w:rPr>
        <w:t>ão</w:t>
      </w:r>
      <w:r w:rsidRPr="00977ABB">
        <w:rPr>
          <w:rFonts w:ascii="Trebuchet MS" w:hAnsi="Trebuchet MS"/>
          <w:sz w:val="22"/>
          <w:szCs w:val="22"/>
        </w:rPr>
        <w:t xml:space="preserve"> concluindo a fase interna dos processos de compra</w:t>
      </w:r>
      <w:r>
        <w:rPr>
          <w:rFonts w:ascii="Trebuchet MS" w:hAnsi="Trebuchet MS"/>
          <w:sz w:val="22"/>
          <w:szCs w:val="22"/>
        </w:rPr>
        <w:t>.</w:t>
      </w:r>
      <w:r w:rsidRPr="00977ABB"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>Brevemente</w:t>
      </w:r>
      <w:r w:rsidRPr="00977ABB">
        <w:rPr>
          <w:rFonts w:ascii="Trebuchet MS" w:hAnsi="Trebuchet MS"/>
          <w:sz w:val="22"/>
          <w:szCs w:val="22"/>
        </w:rPr>
        <w:t xml:space="preserve">, </w:t>
      </w:r>
      <w:r>
        <w:rPr>
          <w:rFonts w:ascii="Trebuchet MS" w:hAnsi="Trebuchet MS"/>
          <w:sz w:val="22"/>
          <w:szCs w:val="22"/>
        </w:rPr>
        <w:t xml:space="preserve">todos esses editais </w:t>
      </w:r>
      <w:r w:rsidRPr="00977ABB">
        <w:rPr>
          <w:rFonts w:ascii="Trebuchet MS" w:hAnsi="Trebuchet MS"/>
          <w:sz w:val="22"/>
          <w:szCs w:val="22"/>
        </w:rPr>
        <w:t>de licitação para registro de preços e de fornecedores</w:t>
      </w:r>
      <w:r>
        <w:rPr>
          <w:rFonts w:ascii="Trebuchet MS" w:hAnsi="Trebuchet MS"/>
          <w:sz w:val="22"/>
          <w:szCs w:val="22"/>
        </w:rPr>
        <w:t xml:space="preserve"> estarão homologados, possibilitando</w:t>
      </w:r>
      <w:r w:rsidRPr="00977ABB">
        <w:rPr>
          <w:rFonts w:ascii="Trebuchet MS" w:hAnsi="Trebuchet MS"/>
          <w:sz w:val="22"/>
          <w:szCs w:val="22"/>
        </w:rPr>
        <w:t xml:space="preserve"> a Universidade fazer futuras aquisições.</w:t>
      </w:r>
    </w:p>
    <w:p w:rsidR="0062032E" w:rsidRDefault="0062032E" w:rsidP="0062032E">
      <w:pPr>
        <w:spacing w:after="80" w:line="360" w:lineRule="auto"/>
        <w:ind w:firstLine="708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Dessa forma e tendo em vista a iminente </w:t>
      </w:r>
      <w:r w:rsidR="005B749B">
        <w:rPr>
          <w:rFonts w:ascii="Trebuchet MS" w:hAnsi="Trebuchet MS"/>
          <w:sz w:val="22"/>
          <w:szCs w:val="22"/>
        </w:rPr>
        <w:t>abertura do Leds 2016</w:t>
      </w:r>
      <w:r>
        <w:rPr>
          <w:rFonts w:ascii="Trebuchet MS" w:hAnsi="Trebuchet MS"/>
          <w:sz w:val="22"/>
          <w:szCs w:val="22"/>
        </w:rPr>
        <w:t>.1 (pregões vigentes), convidamos a comunidade acadêmica a participar dos encontros que reforçarão a metodologia de compra, bem como suas at</w:t>
      </w:r>
      <w:r w:rsidR="005B749B">
        <w:rPr>
          <w:rFonts w:ascii="Trebuchet MS" w:hAnsi="Trebuchet MS"/>
          <w:sz w:val="22"/>
          <w:szCs w:val="22"/>
        </w:rPr>
        <w:t>ualizações para o exercício 2016</w:t>
      </w:r>
      <w:r>
        <w:rPr>
          <w:rFonts w:ascii="Trebuchet MS" w:hAnsi="Trebuchet MS"/>
          <w:sz w:val="22"/>
          <w:szCs w:val="22"/>
        </w:rPr>
        <w:t>. Segue a agenda:</w:t>
      </w:r>
    </w:p>
    <w:tbl>
      <w:tblPr>
        <w:tblW w:w="9639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3119"/>
        <w:gridCol w:w="2551"/>
        <w:gridCol w:w="2835"/>
        <w:gridCol w:w="1134"/>
      </w:tblGrid>
      <w:tr w:rsidR="009D6164" w:rsidRPr="009D6164" w:rsidTr="009D6164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D6164" w:rsidRPr="009D6164" w:rsidRDefault="009D6164" w:rsidP="009D616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D616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Apresentação nos Campi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D6164" w:rsidRPr="009D6164" w:rsidRDefault="009D6164" w:rsidP="009D616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D616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Data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D6164" w:rsidRPr="009D6164" w:rsidRDefault="009D6164" w:rsidP="009D616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D616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Sala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D6164" w:rsidRPr="009D6164" w:rsidRDefault="009D6164" w:rsidP="009D616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D616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Horário </w:t>
            </w:r>
          </w:p>
        </w:tc>
      </w:tr>
      <w:tr w:rsidR="009D6164" w:rsidRPr="009D6164" w:rsidTr="009D6164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164" w:rsidRPr="009D6164" w:rsidRDefault="009D6164" w:rsidP="009D61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D6164">
              <w:rPr>
                <w:rFonts w:ascii="Calibri" w:hAnsi="Calibri"/>
                <w:color w:val="000000"/>
                <w:sz w:val="22"/>
                <w:szCs w:val="22"/>
              </w:rPr>
              <w:t>Senhor do Bonfim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164" w:rsidRPr="009D6164" w:rsidRDefault="009D6164" w:rsidP="009D616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D6164">
              <w:rPr>
                <w:rFonts w:ascii="Calibri" w:hAnsi="Calibri"/>
                <w:color w:val="000000"/>
                <w:sz w:val="22"/>
                <w:szCs w:val="22"/>
              </w:rPr>
              <w:t>05.04.2016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164" w:rsidRPr="009D6164" w:rsidRDefault="009D6164" w:rsidP="009D616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D6164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164" w:rsidRPr="009D6164" w:rsidRDefault="009D6164" w:rsidP="009D616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D6164">
              <w:rPr>
                <w:rFonts w:ascii="Calibri" w:hAnsi="Calibri"/>
                <w:color w:val="000000"/>
                <w:sz w:val="22"/>
                <w:szCs w:val="22"/>
              </w:rPr>
              <w:t>15h</w:t>
            </w:r>
          </w:p>
        </w:tc>
      </w:tr>
      <w:tr w:rsidR="009D6164" w:rsidRPr="009D6164" w:rsidTr="009D6164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164" w:rsidRPr="009D6164" w:rsidRDefault="009D6164" w:rsidP="009D61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D6164">
              <w:rPr>
                <w:rFonts w:ascii="Calibri" w:hAnsi="Calibri"/>
                <w:color w:val="000000"/>
                <w:sz w:val="22"/>
                <w:szCs w:val="22"/>
              </w:rPr>
              <w:t xml:space="preserve">São Raimundo Nonato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164" w:rsidRPr="009D6164" w:rsidRDefault="009D6164" w:rsidP="009D616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D6164">
              <w:rPr>
                <w:rFonts w:ascii="Calibri" w:hAnsi="Calibri"/>
                <w:sz w:val="22"/>
                <w:szCs w:val="22"/>
              </w:rPr>
              <w:t>06.04.2016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164" w:rsidRPr="009D6164" w:rsidRDefault="009D6164" w:rsidP="009D616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D6164">
              <w:rPr>
                <w:rFonts w:ascii="Calibri" w:hAnsi="Calibri"/>
                <w:color w:val="000000"/>
                <w:sz w:val="22"/>
                <w:szCs w:val="22"/>
              </w:rPr>
              <w:t>Sala de Reunião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164" w:rsidRPr="009D6164" w:rsidRDefault="009D6164" w:rsidP="009D616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D6164">
              <w:rPr>
                <w:rFonts w:ascii="Calibri" w:hAnsi="Calibri"/>
                <w:color w:val="000000"/>
                <w:sz w:val="22"/>
                <w:szCs w:val="22"/>
              </w:rPr>
              <w:t>15h</w:t>
            </w:r>
          </w:p>
        </w:tc>
      </w:tr>
      <w:tr w:rsidR="009D6164" w:rsidRPr="009D6164" w:rsidTr="009D6164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164" w:rsidRPr="009D6164" w:rsidRDefault="009D6164" w:rsidP="009D61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D6164">
              <w:rPr>
                <w:rFonts w:ascii="Calibri" w:hAnsi="Calibri"/>
                <w:color w:val="000000"/>
                <w:sz w:val="22"/>
                <w:szCs w:val="22"/>
              </w:rPr>
              <w:t>Paulo Afonso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164" w:rsidRPr="009D6164" w:rsidRDefault="009D6164" w:rsidP="009D616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D6164">
              <w:rPr>
                <w:rFonts w:ascii="Calibri" w:hAnsi="Calibri"/>
                <w:color w:val="000000"/>
                <w:sz w:val="22"/>
                <w:szCs w:val="22"/>
              </w:rPr>
              <w:t>12.04.2016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164" w:rsidRPr="009D6164" w:rsidRDefault="009D6164" w:rsidP="009D616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D6164">
              <w:rPr>
                <w:rFonts w:ascii="Calibri" w:hAnsi="Calibri"/>
                <w:color w:val="000000"/>
                <w:sz w:val="22"/>
                <w:szCs w:val="22"/>
              </w:rPr>
              <w:t>Auditório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164" w:rsidRPr="009D6164" w:rsidRDefault="009D6164" w:rsidP="009D616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D6164">
              <w:rPr>
                <w:rFonts w:ascii="Calibri" w:hAnsi="Calibri"/>
                <w:color w:val="000000"/>
                <w:sz w:val="22"/>
                <w:szCs w:val="22"/>
              </w:rPr>
              <w:t>15h</w:t>
            </w:r>
          </w:p>
        </w:tc>
      </w:tr>
      <w:tr w:rsidR="009D6164" w:rsidRPr="009D6164" w:rsidTr="009D6164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164" w:rsidRPr="009D6164" w:rsidRDefault="009D6164" w:rsidP="009D61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D6164">
              <w:rPr>
                <w:rFonts w:ascii="Calibri" w:hAnsi="Calibri"/>
                <w:color w:val="000000"/>
                <w:sz w:val="22"/>
                <w:szCs w:val="22"/>
              </w:rPr>
              <w:t>CCA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164" w:rsidRPr="009D6164" w:rsidRDefault="009D6164" w:rsidP="009D616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D6164">
              <w:rPr>
                <w:rFonts w:ascii="Calibri" w:hAnsi="Calibri"/>
                <w:color w:val="000000"/>
                <w:sz w:val="22"/>
                <w:szCs w:val="22"/>
              </w:rPr>
              <w:t>14.04.2016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164" w:rsidRPr="009D6164" w:rsidRDefault="009D6164" w:rsidP="009D616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D6164">
              <w:rPr>
                <w:rFonts w:ascii="Calibri" w:hAnsi="Calibri"/>
                <w:color w:val="000000"/>
                <w:sz w:val="22"/>
                <w:szCs w:val="22"/>
              </w:rPr>
              <w:t>Auditório - HVET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164" w:rsidRPr="009D6164" w:rsidRDefault="009D6164" w:rsidP="009D616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D6164">
              <w:rPr>
                <w:rFonts w:ascii="Calibri" w:hAnsi="Calibri"/>
                <w:color w:val="000000"/>
                <w:sz w:val="22"/>
                <w:szCs w:val="22"/>
              </w:rPr>
              <w:t>09h</w:t>
            </w:r>
          </w:p>
        </w:tc>
      </w:tr>
      <w:tr w:rsidR="009D6164" w:rsidRPr="009D6164" w:rsidTr="009D6164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164" w:rsidRPr="009D6164" w:rsidRDefault="009D6164" w:rsidP="009D61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D6164">
              <w:rPr>
                <w:rFonts w:ascii="Calibri" w:hAnsi="Calibri"/>
                <w:color w:val="000000"/>
                <w:sz w:val="22"/>
                <w:szCs w:val="22"/>
              </w:rPr>
              <w:t>Petrolina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164" w:rsidRPr="009D6164" w:rsidRDefault="009D6164" w:rsidP="009D616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D6164">
              <w:rPr>
                <w:rFonts w:ascii="Calibri" w:hAnsi="Calibri"/>
                <w:color w:val="000000"/>
                <w:sz w:val="22"/>
                <w:szCs w:val="22"/>
              </w:rPr>
              <w:t>19.04.2016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164" w:rsidRPr="009D6164" w:rsidRDefault="009D6164" w:rsidP="009D616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D6164">
              <w:rPr>
                <w:rFonts w:ascii="Calibri" w:hAnsi="Calibri"/>
                <w:color w:val="000000"/>
                <w:sz w:val="22"/>
                <w:szCs w:val="22"/>
              </w:rPr>
              <w:t>Núcleo temático 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164" w:rsidRPr="009D6164" w:rsidRDefault="009D6164" w:rsidP="009D616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D6164">
              <w:rPr>
                <w:rFonts w:ascii="Calibri" w:hAnsi="Calibri"/>
                <w:color w:val="000000"/>
                <w:sz w:val="22"/>
                <w:szCs w:val="22"/>
              </w:rPr>
              <w:t>09h</w:t>
            </w:r>
          </w:p>
        </w:tc>
      </w:tr>
      <w:tr w:rsidR="009D6164" w:rsidRPr="009D6164" w:rsidTr="009D6164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164" w:rsidRPr="009D6164" w:rsidRDefault="009D6164" w:rsidP="009D61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D6164">
              <w:rPr>
                <w:rFonts w:ascii="Calibri" w:hAnsi="Calibri"/>
                <w:color w:val="000000"/>
                <w:sz w:val="22"/>
                <w:szCs w:val="22"/>
              </w:rPr>
              <w:t xml:space="preserve">Juazeiro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164" w:rsidRPr="009D6164" w:rsidRDefault="009D6164" w:rsidP="009D616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D6164">
              <w:rPr>
                <w:rFonts w:ascii="Calibri" w:hAnsi="Calibri"/>
                <w:color w:val="000000"/>
                <w:sz w:val="22"/>
                <w:szCs w:val="22"/>
              </w:rPr>
              <w:t>19.04.2016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164" w:rsidRPr="009D6164" w:rsidRDefault="009D6164" w:rsidP="009D616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D6164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164" w:rsidRPr="009D6164" w:rsidRDefault="009D6164" w:rsidP="009D616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D6164">
              <w:rPr>
                <w:rFonts w:ascii="Calibri" w:hAnsi="Calibri"/>
                <w:color w:val="000000"/>
                <w:sz w:val="22"/>
                <w:szCs w:val="22"/>
              </w:rPr>
              <w:t>15h</w:t>
            </w:r>
          </w:p>
        </w:tc>
      </w:tr>
    </w:tbl>
    <w:p w:rsidR="0062032E" w:rsidRPr="00977ABB" w:rsidRDefault="0062032E" w:rsidP="0062032E">
      <w:pPr>
        <w:spacing w:line="360" w:lineRule="auto"/>
        <w:rPr>
          <w:rFonts w:ascii="Trebuchet MS" w:hAnsi="Trebuchet MS"/>
          <w:sz w:val="22"/>
          <w:szCs w:val="22"/>
        </w:rPr>
      </w:pPr>
    </w:p>
    <w:p w:rsidR="0062032E" w:rsidRDefault="0062032E" w:rsidP="0062032E">
      <w:pPr>
        <w:spacing w:after="80" w:line="360" w:lineRule="auto"/>
        <w:ind w:firstLine="360"/>
        <w:jc w:val="both"/>
        <w:rPr>
          <w:rFonts w:ascii="Trebuchet MS" w:hAnsi="Trebuchet MS"/>
          <w:sz w:val="22"/>
          <w:szCs w:val="22"/>
        </w:rPr>
      </w:pPr>
      <w:r w:rsidRPr="00977ABB">
        <w:rPr>
          <w:rFonts w:ascii="Trebuchet MS" w:hAnsi="Trebuchet MS"/>
          <w:sz w:val="22"/>
          <w:szCs w:val="22"/>
        </w:rPr>
        <w:t>À disposição para maiores esclarecimentos, solicitamos ampla divulgação setorial do conteúdo deste Memorando.</w:t>
      </w:r>
    </w:p>
    <w:p w:rsidR="0062032E" w:rsidRDefault="0062032E" w:rsidP="008B1D94">
      <w:pPr>
        <w:spacing w:line="360" w:lineRule="auto"/>
        <w:ind w:firstLine="360"/>
        <w:jc w:val="center"/>
      </w:pPr>
    </w:p>
    <w:sectPr w:rsidR="0062032E" w:rsidSect="008F6C6B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6C79" w:rsidRDefault="00F06C79" w:rsidP="0062032E">
      <w:r>
        <w:separator/>
      </w:r>
    </w:p>
  </w:endnote>
  <w:endnote w:type="continuationSeparator" w:id="1">
    <w:p w:rsidR="00F06C79" w:rsidRDefault="00F06C79" w:rsidP="006203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6C79" w:rsidRDefault="00F06C79" w:rsidP="0062032E">
      <w:r>
        <w:separator/>
      </w:r>
    </w:p>
  </w:footnote>
  <w:footnote w:type="continuationSeparator" w:id="1">
    <w:p w:rsidR="00F06C79" w:rsidRDefault="00F06C79" w:rsidP="006203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B19" w:rsidRPr="00240472" w:rsidRDefault="0062032E" w:rsidP="008F6C6B">
    <w:pPr>
      <w:rPr>
        <w:rFonts w:ascii="Trebuchet MS" w:hAnsi="Trebuchet MS"/>
        <w:b/>
        <w:i/>
        <w:color w:val="808080"/>
        <w:sz w:val="20"/>
        <w:szCs w:val="20"/>
      </w:rPr>
    </w:pPr>
    <w:r>
      <w:rPr>
        <w:rFonts w:ascii="Trebuchet MS" w:hAnsi="Trebuchet MS"/>
        <w:b/>
        <w:i/>
        <w:color w:val="808080"/>
        <w:sz w:val="20"/>
        <w:szCs w:val="20"/>
      </w:rPr>
      <w:t>Memorando Circular nº 01/201</w:t>
    </w:r>
    <w:r w:rsidR="005B749B">
      <w:rPr>
        <w:rFonts w:ascii="Trebuchet MS" w:hAnsi="Trebuchet MS"/>
        <w:b/>
        <w:i/>
        <w:color w:val="808080"/>
        <w:sz w:val="20"/>
        <w:szCs w:val="20"/>
      </w:rPr>
      <w:t>6</w:t>
    </w:r>
    <w:r w:rsidR="00E267E4" w:rsidRPr="00240472">
      <w:rPr>
        <w:rFonts w:ascii="Trebuchet MS" w:hAnsi="Trebuchet MS"/>
        <w:b/>
        <w:i/>
        <w:color w:val="808080"/>
        <w:sz w:val="20"/>
        <w:szCs w:val="20"/>
      </w:rPr>
      <w:t xml:space="preserve"> - PROPLADI</w:t>
    </w:r>
  </w:p>
  <w:p w:rsidR="00082B19" w:rsidRDefault="00F06C7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032E"/>
    <w:rsid w:val="0007088C"/>
    <w:rsid w:val="00204671"/>
    <w:rsid w:val="00223E6E"/>
    <w:rsid w:val="00250CCD"/>
    <w:rsid w:val="002918E8"/>
    <w:rsid w:val="003A7088"/>
    <w:rsid w:val="004E0FE6"/>
    <w:rsid w:val="005B749B"/>
    <w:rsid w:val="0062032E"/>
    <w:rsid w:val="00665E9B"/>
    <w:rsid w:val="00895B34"/>
    <w:rsid w:val="008A2742"/>
    <w:rsid w:val="008B1D94"/>
    <w:rsid w:val="008C14D7"/>
    <w:rsid w:val="008F5865"/>
    <w:rsid w:val="009D6164"/>
    <w:rsid w:val="00A13384"/>
    <w:rsid w:val="00A73A83"/>
    <w:rsid w:val="00AB7AD6"/>
    <w:rsid w:val="00AC5CA1"/>
    <w:rsid w:val="00BD4EB0"/>
    <w:rsid w:val="00BD6ED6"/>
    <w:rsid w:val="00D53BFC"/>
    <w:rsid w:val="00E267E4"/>
    <w:rsid w:val="00E360EC"/>
    <w:rsid w:val="00E4492A"/>
    <w:rsid w:val="00ED6D7E"/>
    <w:rsid w:val="00F06C79"/>
    <w:rsid w:val="00F96F45"/>
    <w:rsid w:val="00FC7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3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encabezado"/>
    <w:basedOn w:val="Normal"/>
    <w:link w:val="CabealhoChar"/>
    <w:rsid w:val="0062032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encabezado Char"/>
    <w:basedOn w:val="Fontepargpadro"/>
    <w:link w:val="Cabealho"/>
    <w:rsid w:val="0062032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03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032E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62032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62032E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1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244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PROPLADI</dc:creator>
  <cp:lastModifiedBy>Univasf</cp:lastModifiedBy>
  <cp:revision>16</cp:revision>
  <dcterms:created xsi:type="dcterms:W3CDTF">2015-03-16T18:11:00Z</dcterms:created>
  <dcterms:modified xsi:type="dcterms:W3CDTF">2016-03-21T20:55:00Z</dcterms:modified>
</cp:coreProperties>
</file>