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sz w:val="20"/>
        </w:rPr>
      </w:pPr>
      <w:r>
        <w:rPr>
          <w:sz w:val="20"/>
        </w:rPr>
        <w:pict>
          <v:shape style="width:464.7pt;height:318.5pt;mso-position-horizontal-relative:char;mso-position-vertical-relative:line" type="#_x0000_t202" filled="true" fillcolor="#fbf8ce" stroked="true" strokeweight=".48pt" strokecolor="#19497d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NOTAS</w:t>
                  </w:r>
                  <w:r>
                    <w:rPr>
                      <w:b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EXPLICATIVAS:</w:t>
                  </w:r>
                </w:p>
                <w:p>
                  <w:pPr>
                    <w:spacing w:line="235" w:lineRule="auto" w:before="125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ESTA</w:t>
                  </w:r>
                  <w:r>
                    <w:rPr>
                      <w:b/>
                      <w:color w:val="ED2124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MINUTA</w:t>
                  </w:r>
                  <w:r>
                    <w:rPr>
                      <w:b/>
                      <w:color w:val="ED2124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DEVE</w:t>
                  </w:r>
                  <w:r>
                    <w:rPr>
                      <w:b/>
                      <w:color w:val="ED2124"/>
                      <w:spacing w:val="27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SER</w:t>
                  </w:r>
                  <w:r>
                    <w:rPr>
                      <w:b/>
                      <w:color w:val="ED2124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UTILIZADA</w:t>
                  </w:r>
                  <w:r>
                    <w:rPr>
                      <w:b/>
                      <w:color w:val="ED2124"/>
                      <w:spacing w:val="28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PARA</w:t>
                  </w:r>
                  <w:r>
                    <w:rPr>
                      <w:b/>
                      <w:color w:val="ED2124"/>
                      <w:spacing w:val="26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ACORDOS</w:t>
                  </w:r>
                  <w:r>
                    <w:rPr>
                      <w:b/>
                      <w:color w:val="ED2124"/>
                      <w:spacing w:val="27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DE</w:t>
                  </w:r>
                  <w:r>
                    <w:rPr>
                      <w:b/>
                      <w:color w:val="ED2124"/>
                      <w:spacing w:val="27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PARCERIA</w:t>
                  </w:r>
                  <w:r>
                    <w:rPr>
                      <w:b/>
                      <w:color w:val="ED2124"/>
                      <w:spacing w:val="29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PARA</w:t>
                  </w:r>
                  <w:r>
                    <w:rPr>
                      <w:b/>
                      <w:color w:val="ED2124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PD&amp;I</w:t>
                  </w:r>
                  <w:r>
                    <w:rPr>
                      <w:b/>
                      <w:color w:val="ED2124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QUANDO</w:t>
                  </w:r>
                  <w:r>
                    <w:rPr>
                      <w:b/>
                      <w:color w:val="ED2124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NÃO</w:t>
                  </w:r>
                  <w:r>
                    <w:rPr>
                      <w:b/>
                      <w:color w:val="ED2124"/>
                      <w:spacing w:val="-6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HOUVER</w:t>
                  </w:r>
                  <w:r>
                    <w:rPr>
                      <w:b/>
                      <w:color w:val="ED2124"/>
                      <w:spacing w:val="-14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REPASSE</w:t>
                  </w:r>
                  <w:r>
                    <w:rPr>
                      <w:b/>
                      <w:color w:val="ED2124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DE</w:t>
                  </w:r>
                  <w:r>
                    <w:rPr>
                      <w:b/>
                      <w:color w:val="ED2124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RECURSOS</w:t>
                  </w:r>
                  <w:r>
                    <w:rPr>
                      <w:b/>
                      <w:color w:val="ED2124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ENTRE</w:t>
                  </w:r>
                  <w:r>
                    <w:rPr>
                      <w:b/>
                      <w:color w:val="ED2124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OS</w:t>
                  </w:r>
                  <w:r>
                    <w:rPr>
                      <w:b/>
                      <w:color w:val="ED2124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PARCEIROS</w:t>
                  </w:r>
                  <w:r>
                    <w:rPr>
                      <w:color w:val="231F20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ind w:left="107" w:right="107"/>
                    <w:jc w:val="both"/>
                  </w:pPr>
                  <w:r>
                    <w:rPr>
                      <w:color w:val="231F20"/>
                    </w:rPr>
                    <w:t>Este tipo de Acordo é apropriado para ser utilizado na construção de ambientes inovadores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(como parques tecnológico, co-working, entre outras possibilidades), servindo como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instrumento que estabelece as regras de interação entre os parceiros. Pode tanto ser usado 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relações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bilaterais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multilaterais.</w:t>
                  </w:r>
                </w:p>
                <w:p>
                  <w:pPr>
                    <w:spacing w:before="124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BASE</w:t>
                  </w:r>
                  <w:r>
                    <w:rPr>
                      <w:b/>
                      <w:color w:val="ED2124"/>
                      <w:spacing w:val="-2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LEGAL:</w:t>
                  </w:r>
                  <w:r>
                    <w:rPr>
                      <w:b/>
                      <w:color w:val="ED2124"/>
                      <w:spacing w:val="-2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ARTIGO</w:t>
                  </w:r>
                  <w:r>
                    <w:rPr>
                      <w:b/>
                      <w:color w:val="ED2124"/>
                      <w:spacing w:val="-1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9º</w:t>
                  </w:r>
                  <w:r>
                    <w:rPr>
                      <w:b/>
                      <w:color w:val="ED2124"/>
                      <w:spacing w:val="-3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DA</w:t>
                  </w:r>
                  <w:r>
                    <w:rPr>
                      <w:b/>
                      <w:color w:val="ED2124"/>
                      <w:spacing w:val="-2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LEI</w:t>
                  </w:r>
                  <w:r>
                    <w:rPr>
                      <w:b/>
                      <w:color w:val="ED2124"/>
                      <w:spacing w:val="-2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Nº</w:t>
                  </w:r>
                  <w:r>
                    <w:rPr>
                      <w:b/>
                      <w:color w:val="ED2124"/>
                      <w:spacing w:val="-3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10.973/04.</w:t>
                  </w:r>
                </w:p>
                <w:p>
                  <w:pPr>
                    <w:pStyle w:val="BodyText"/>
                    <w:spacing w:before="115"/>
                    <w:ind w:left="107" w:right="108"/>
                    <w:jc w:val="both"/>
                  </w:pPr>
                  <w:r>
                    <w:rPr>
                      <w:color w:val="231F20"/>
                    </w:rPr>
                    <w:t>Caso se trate da hipótese de Acordo com transferência de recursos do parceiro privado para 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projeto (</w:t>
                  </w:r>
                  <w:r>
                    <w:rPr>
                      <w:color w:val="231F20"/>
                      <w:u w:val="single" w:color="231F20"/>
                    </w:rPr>
                    <w:t>§§ 6º e 7º do Artigo 35 do Decreto nº 9.283/18.</w:t>
                  </w:r>
                  <w:r>
                    <w:rPr>
                      <w:color w:val="231F20"/>
                    </w:rPr>
                    <w:t>), deverá ser utilizada a outra minuta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apropriada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esta situação.</w:t>
                  </w:r>
                </w:p>
                <w:p>
                  <w:pPr>
                    <w:pStyle w:val="BodyText"/>
                    <w:spacing w:before="120"/>
                    <w:ind w:left="107" w:right="110"/>
                    <w:jc w:val="both"/>
                  </w:pPr>
                  <w:r>
                    <w:rPr>
                      <w:color w:val="231F20"/>
                    </w:rPr>
                    <w:t>Alguns itens receberão notas explicativas destacadas para compreensão do agente ou setor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responsável pela elaboração das minutas, que deverão ser devidamente suprimidas quando da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finalização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documento.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7"/>
                    <w:jc w:val="both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seguir,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deve-se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observar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há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duas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cores: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40" w:lineRule="auto" w:before="0" w:after="0"/>
                    <w:ind w:left="107" w:right="110" w:firstLine="0"/>
                    <w:jc w:val="both"/>
                  </w:pP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escritos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PRETA</w:t>
                  </w:r>
                  <w:r>
                    <w:rPr>
                      <w:b/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devem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mantidos,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podendo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eventualmente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alterados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excluídos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diante 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concreto,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8" w:val="left" w:leader="none"/>
                    </w:tabs>
                    <w:spacing w:line="237" w:lineRule="auto" w:before="8" w:after="0"/>
                    <w:ind w:left="107" w:right="109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aqueles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redigidos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b/>
                      <w:color w:val="3453A4"/>
                      <w:sz w:val="28"/>
                    </w:rPr>
                    <w:t>AZUL</w:t>
                  </w:r>
                  <w:r>
                    <w:rPr>
                      <w:b/>
                      <w:color w:val="3453A4"/>
                      <w:spacing w:val="-20"/>
                      <w:sz w:val="28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dependem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situações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específicas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trata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sugestivos.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nestes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decidir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mantidos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redação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final do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Acordo.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79.415886pt;margin-top:18.051514pt;width:464.7pt;height:16.3500pt;mso-position-horizontal-relative:page;mso-position-vertical-relative:paragraph;z-index:-1572812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3"/>
                    <w:ind w:left="4120" w:right="4123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MODELO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Title"/>
        <w:tabs>
          <w:tab w:pos="2813" w:val="left" w:leader="none"/>
          <w:tab w:pos="3988" w:val="left" w:leader="none"/>
          <w:tab w:pos="6249" w:val="left" w:leader="none"/>
          <w:tab w:pos="7812" w:val="left" w:leader="none"/>
        </w:tabs>
      </w:pPr>
      <w:r>
        <w:rPr>
          <w:color w:val="231F20"/>
        </w:rPr>
        <w:t>ACORDO</w:t>
      </w:r>
      <w:r>
        <w:rPr>
          <w:b w:val="0"/>
          <w:color w:val="231F20"/>
        </w:rPr>
        <w:tab/>
      </w:r>
      <w:r>
        <w:rPr>
          <w:color w:val="231F20"/>
        </w:rPr>
        <w:t>DE</w:t>
      </w:r>
      <w:r>
        <w:rPr>
          <w:b w:val="0"/>
          <w:color w:val="231F20"/>
        </w:rPr>
        <w:tab/>
      </w:r>
      <w:r>
        <w:rPr>
          <w:color w:val="231F20"/>
        </w:rPr>
        <w:t>PARCERIA</w:t>
      </w:r>
      <w:r>
        <w:rPr>
          <w:b w:val="0"/>
          <w:color w:val="231F20"/>
        </w:rPr>
        <w:tab/>
      </w:r>
      <w:r>
        <w:rPr>
          <w:color w:val="231F20"/>
        </w:rPr>
        <w:t>PARA</w:t>
      </w:r>
      <w:r>
        <w:rPr>
          <w:b w:val="0"/>
          <w:color w:val="231F20"/>
        </w:rPr>
        <w:tab/>
      </w:r>
      <w:r>
        <w:rPr>
          <w:color w:val="231F20"/>
        </w:rPr>
        <w:t>PESQUISA,</w:t>
      </w:r>
      <w:r>
        <w:rPr>
          <w:color w:val="231F20"/>
          <w:spacing w:val="-68"/>
        </w:rPr>
        <w:t> </w:t>
      </w:r>
      <w:r>
        <w:rPr>
          <w:color w:val="231F20"/>
        </w:rPr>
        <w:t>DESENVOLVIMENTO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INOVAÇÃO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PD&amp;I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CELEBRAM</w:t>
      </w:r>
      <w:r>
        <w:rPr>
          <w:color w:val="231F20"/>
          <w:spacing w:val="-2"/>
        </w:rPr>
        <w:t> </w:t>
      </w:r>
      <w:r>
        <w:rPr>
          <w:color w:val="3453A4"/>
        </w:rPr>
        <w:t>XXXXX</w:t>
      </w:r>
      <w:r>
        <w:rPr>
          <w:color w:val="3453A4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3453A4"/>
        </w:rPr>
        <w:t>XXXXXXX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ABAIXO.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6"/>
        <w:gridCol w:w="2303"/>
        <w:gridCol w:w="1812"/>
        <w:gridCol w:w="1899"/>
      </w:tblGrid>
      <w:tr>
        <w:trPr>
          <w:trHeight w:val="2472" w:hRule="atLeast"/>
        </w:trPr>
        <w:tc>
          <w:tcPr>
            <w:tcW w:w="2286" w:type="dxa"/>
          </w:tcPr>
          <w:p>
            <w:pPr>
              <w:pStyle w:val="TableParagraph"/>
              <w:spacing w:line="263" w:lineRule="exact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1º</w:t>
            </w:r>
            <w:r>
              <w:rPr>
                <w:b/>
                <w:color w:val="231F20"/>
                <w:spacing w:val="-4"/>
                <w:sz w:val="24"/>
                <w:u w:val="thick" w:color="231F20"/>
              </w:rPr>
              <w:t> </w:t>
            </w:r>
            <w:r>
              <w:rPr>
                <w:b/>
                <w:color w:val="231F20"/>
                <w:sz w:val="24"/>
                <w:u w:val="thick" w:color="231F20"/>
              </w:rPr>
              <w:t>PARCEIRO</w:t>
            </w:r>
          </w:p>
          <w:p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Nome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ind w:left="50" w:right="478" w:hanging="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Natureza</w:t>
            </w:r>
            <w:r>
              <w:rPr>
                <w:color w:val="231F20"/>
                <w:spacing w:val="-14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Jurídica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57"/>
                <w:sz w:val="24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CNPJ</w:t>
            </w:r>
            <w:r>
              <w:rPr>
                <w:color w:val="231F20"/>
                <w:spacing w:val="1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n.º</w:t>
            </w:r>
            <w:r>
              <w:rPr>
                <w:color w:val="231F20"/>
                <w:sz w:val="24"/>
              </w:rPr>
              <w:t> :</w:t>
            </w:r>
          </w:p>
          <w:p>
            <w:pPr>
              <w:pStyle w:val="TableParagraph"/>
              <w:ind w:left="50" w:right="1252"/>
              <w:rPr>
                <w:sz w:val="24"/>
              </w:rPr>
            </w:pPr>
            <w:r>
              <w:rPr>
                <w:color w:val="231F20"/>
                <w:spacing w:val="-1"/>
                <w:sz w:val="24"/>
                <w:u w:val="single" w:color="231F20"/>
              </w:rPr>
              <w:t>Endereço</w:t>
            </w:r>
            <w:r>
              <w:rPr>
                <w:color w:val="231F20"/>
                <w:spacing w:val="-1"/>
                <w:sz w:val="24"/>
              </w:rPr>
              <w:t>:</w:t>
            </w:r>
            <w:r>
              <w:rPr>
                <w:color w:val="231F20"/>
                <w:spacing w:val="-57"/>
                <w:sz w:val="24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Cidade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ind w:left="50" w:right="197"/>
              <w:rPr>
                <w:sz w:val="24"/>
              </w:rPr>
            </w:pPr>
            <w:r>
              <w:rPr>
                <w:color w:val="231F20"/>
                <w:spacing w:val="-1"/>
                <w:sz w:val="24"/>
                <w:u w:val="single" w:color="231F20"/>
              </w:rPr>
              <w:t>Representante </w:t>
            </w:r>
            <w:r>
              <w:rPr>
                <w:color w:val="231F20"/>
                <w:sz w:val="24"/>
                <w:u w:val="single" w:color="231F20"/>
              </w:rPr>
              <w:t>Legal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57"/>
                <w:sz w:val="24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C.P.F./</w:t>
            </w:r>
            <w:r>
              <w:rPr>
                <w:color w:val="231F20"/>
                <w:spacing w:val="-1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M.F.:</w:t>
            </w: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Identidade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n.º:</w:t>
            </w:r>
          </w:p>
        </w:tc>
        <w:tc>
          <w:tcPr>
            <w:tcW w:w="23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206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UF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711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47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CEP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1976"/>
              <w:rPr>
                <w:sz w:val="24"/>
              </w:rPr>
            </w:pPr>
            <w:r>
              <w:rPr>
                <w:color w:val="231F20"/>
                <w:sz w:val="24"/>
              </w:rPr>
              <w:t>Órgão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expedidor:</w:t>
            </w:r>
          </w:p>
        </w:tc>
      </w:tr>
      <w:tr>
        <w:trPr>
          <w:trHeight w:val="822" w:hRule="atLeast"/>
        </w:trPr>
        <w:tc>
          <w:tcPr>
            <w:tcW w:w="2286" w:type="dxa"/>
          </w:tcPr>
          <w:p>
            <w:pPr>
              <w:pStyle w:val="TableParagraph"/>
              <w:ind w:left="50" w:right="778" w:hanging="1"/>
              <w:rPr>
                <w:sz w:val="24"/>
              </w:rPr>
            </w:pPr>
            <w:r>
              <w:rPr>
                <w:color w:val="231F20"/>
                <w:spacing w:val="-1"/>
                <w:sz w:val="24"/>
                <w:u w:val="single" w:color="231F20"/>
              </w:rPr>
              <w:t>Nacionalidade:</w:t>
            </w:r>
            <w:r>
              <w:rPr>
                <w:color w:val="231F20"/>
                <w:spacing w:val="-57"/>
                <w:sz w:val="24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Cargo</w:t>
            </w:r>
            <w:r>
              <w:rPr>
                <w:color w:val="231F20"/>
                <w:sz w:val="24"/>
              </w:rPr>
              <w:t>: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Ato</w:t>
            </w:r>
            <w:r>
              <w:rPr>
                <w:color w:val="231F20"/>
                <w:spacing w:val="-2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de</w:t>
            </w:r>
            <w:r>
              <w:rPr>
                <w:color w:val="231F20"/>
                <w:spacing w:val="-3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Nomeação</w:t>
            </w:r>
            <w:r>
              <w:rPr>
                <w:color w:val="3453A4"/>
                <w:sz w:val="24"/>
              </w:rPr>
              <w:t>:</w:t>
            </w:r>
          </w:p>
        </w:tc>
        <w:tc>
          <w:tcPr>
            <w:tcW w:w="2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11" w:type="dxa"/>
            <w:gridSpan w:val="2"/>
          </w:tcPr>
          <w:p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Estado</w:t>
            </w:r>
            <w:r>
              <w:rPr>
                <w:color w:val="231F20"/>
                <w:spacing w:val="-1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Civil</w:t>
            </w:r>
            <w:r>
              <w:rPr>
                <w:color w:val="231F20"/>
                <w:sz w:val="24"/>
              </w:rPr>
              <w:t>:</w:t>
            </w:r>
          </w:p>
        </w:tc>
      </w:tr>
      <w:tr>
        <w:trPr>
          <w:trHeight w:val="421" w:hRule="atLeast"/>
        </w:trPr>
        <w:tc>
          <w:tcPr>
            <w:tcW w:w="4589" w:type="dxa"/>
            <w:gridSpan w:val="2"/>
          </w:tcPr>
          <w:p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Doravante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denominado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b/>
                <w:color w:val="3453A4"/>
                <w:sz w:val="24"/>
              </w:rPr>
              <w:t>ICT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1" w:hRule="atLeast"/>
        </w:trPr>
        <w:tc>
          <w:tcPr>
            <w:tcW w:w="4589" w:type="dxa"/>
            <w:gridSpan w:val="2"/>
          </w:tcPr>
          <w:p>
            <w:pPr>
              <w:pStyle w:val="TableParagraph"/>
              <w:spacing w:line="274" w:lineRule="exact" w:before="135"/>
              <w:ind w:left="5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2º</w:t>
            </w:r>
            <w:r>
              <w:rPr>
                <w:b/>
                <w:color w:val="231F20"/>
                <w:spacing w:val="-6"/>
                <w:sz w:val="24"/>
                <w:u w:val="thick" w:color="231F20"/>
              </w:rPr>
              <w:t> </w:t>
            </w:r>
            <w:r>
              <w:rPr>
                <w:b/>
                <w:color w:val="231F20"/>
                <w:sz w:val="24"/>
                <w:u w:val="thick" w:color="231F20"/>
              </w:rPr>
              <w:t>PARCEIRO</w:t>
            </w:r>
            <w:r>
              <w:rPr>
                <w:b/>
                <w:color w:val="231F20"/>
                <w:spacing w:val="-4"/>
                <w:sz w:val="24"/>
                <w:u w:val="thick" w:color="231F20"/>
              </w:rPr>
              <w:t> </w:t>
            </w:r>
            <w:r>
              <w:rPr>
                <w:b/>
                <w:color w:val="3453A4"/>
                <w:sz w:val="24"/>
              </w:rPr>
              <w:t>(ENTIDADE</w:t>
            </w:r>
            <w:r>
              <w:rPr>
                <w:b/>
                <w:color w:val="3453A4"/>
                <w:spacing w:val="-5"/>
                <w:sz w:val="24"/>
              </w:rPr>
              <w:t> </w:t>
            </w:r>
            <w:r>
              <w:rPr>
                <w:b/>
                <w:color w:val="3453A4"/>
                <w:sz w:val="24"/>
              </w:rPr>
              <w:t>PRIVADA)</w:t>
            </w:r>
          </w:p>
          <w:p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Instituição: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Natureza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Jurídica:</w:t>
            </w:r>
          </w:p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CNPJ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n.º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Endereço:</w:t>
            </w:r>
          </w:p>
          <w:p>
            <w:pPr>
              <w:pStyle w:val="TableParagraph"/>
              <w:tabs>
                <w:tab w:pos="3307" w:val="left" w:leader="none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Cidade</w:t>
              <w:tab/>
              <w:t>UF: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Representante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legal: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color w:val="231F20"/>
                <w:sz w:val="24"/>
              </w:rPr>
              <w:t>CEP: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747" w:top="1260" w:bottom="940" w:left="1480" w:right="900"/>
          <w:pgNumType w:start="1"/>
        </w:sectPr>
      </w:pPr>
    </w:p>
    <w:p>
      <w:pPr>
        <w:pStyle w:val="BodyText"/>
        <w:spacing w:before="69"/>
        <w:ind w:left="218"/>
      </w:pPr>
      <w:r>
        <w:rPr>
          <w:color w:val="231F20"/>
        </w:rPr>
        <w:t>C.P.F./</w:t>
      </w:r>
      <w:r>
        <w:rPr>
          <w:color w:val="231F20"/>
          <w:spacing w:val="-2"/>
        </w:rPr>
        <w:t> </w:t>
      </w:r>
      <w:r>
        <w:rPr>
          <w:color w:val="231F20"/>
        </w:rPr>
        <w:t>M.F.:</w:t>
      </w:r>
    </w:p>
    <w:p>
      <w:pPr>
        <w:pStyle w:val="BodyText"/>
        <w:ind w:left="218"/>
      </w:pPr>
      <w:r>
        <w:rPr>
          <w:color w:val="231F20"/>
        </w:rPr>
        <w:t>Cargo:</w:t>
      </w:r>
    </w:p>
    <w:p>
      <w:pPr>
        <w:pStyle w:val="BodyText"/>
        <w:tabs>
          <w:tab w:pos="6733" w:val="left" w:leader="none"/>
        </w:tabs>
        <w:ind w:left="218"/>
      </w:pPr>
      <w:r>
        <w:rPr>
          <w:color w:val="231F20"/>
        </w:rPr>
        <w:t>Identidade</w:t>
      </w:r>
      <w:r>
        <w:rPr>
          <w:color w:val="231F20"/>
          <w:spacing w:val="-3"/>
        </w:rPr>
        <w:t> </w:t>
      </w:r>
      <w:r>
        <w:rPr>
          <w:color w:val="231F20"/>
        </w:rPr>
        <w:t>n.º:</w:t>
        <w:tab/>
        <w:t>Órgão</w:t>
      </w:r>
      <w:r>
        <w:rPr>
          <w:color w:val="231F20"/>
          <w:spacing w:val="-3"/>
        </w:rPr>
        <w:t> </w:t>
      </w:r>
      <w:r>
        <w:rPr>
          <w:color w:val="231F20"/>
        </w:rPr>
        <w:t>expedidor:</w:t>
      </w:r>
    </w:p>
    <w:p>
      <w:pPr>
        <w:spacing w:before="0"/>
        <w:ind w:left="221" w:right="0" w:firstLine="0"/>
        <w:jc w:val="left"/>
        <w:rPr>
          <w:b/>
          <w:sz w:val="24"/>
        </w:rPr>
      </w:pPr>
      <w:r>
        <w:rPr>
          <w:color w:val="231F20"/>
          <w:sz w:val="24"/>
        </w:rPr>
        <w:t>Doravante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denominado</w:t>
      </w:r>
      <w:r>
        <w:rPr>
          <w:color w:val="231F20"/>
          <w:spacing w:val="-1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-4"/>
          <w:sz w:val="24"/>
        </w:rPr>
        <w:t> </w:t>
      </w:r>
      <w:r>
        <w:rPr>
          <w:b/>
          <w:color w:val="3453A4"/>
          <w:sz w:val="24"/>
        </w:rPr>
        <w:t>PRIVADO</w:t>
      </w:r>
    </w:p>
    <w:p>
      <w:pPr>
        <w:pStyle w:val="BodyText"/>
        <w:spacing w:before="4"/>
        <w:rPr>
          <w:b/>
        </w:rPr>
      </w:pPr>
    </w:p>
    <w:p>
      <w:pPr>
        <w:spacing w:line="274" w:lineRule="exact" w:before="0"/>
        <w:ind w:left="218" w:right="0" w:firstLine="0"/>
        <w:jc w:val="left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</w:t>
      </w:r>
      <w:r>
        <w:rPr>
          <w:b/>
          <w:color w:val="3453A4"/>
          <w:spacing w:val="-6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PARCEIRO</w:t>
      </w:r>
      <w:r>
        <w:rPr>
          <w:b/>
          <w:color w:val="3453A4"/>
          <w:spacing w:val="-4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(INSERIR</w:t>
      </w:r>
      <w:r>
        <w:rPr>
          <w:b/>
          <w:color w:val="3453A4"/>
          <w:spacing w:val="-5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QUANTOS</w:t>
      </w:r>
      <w:r>
        <w:rPr>
          <w:b/>
          <w:color w:val="3453A4"/>
          <w:spacing w:val="-3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HOUVER)</w:t>
      </w:r>
    </w:p>
    <w:p>
      <w:pPr>
        <w:pStyle w:val="BodyText"/>
        <w:spacing w:line="273" w:lineRule="exact"/>
        <w:ind w:left="218"/>
        <w:rPr>
          <w:b/>
        </w:rPr>
      </w:pPr>
      <w:r>
        <w:rPr/>
        <w:pict>
          <v:rect style="position:absolute;margin-left:135.417603pt;margin-top:12.398409pt;width:3.95766pt;height:1.199063pt;mso-position-horizontal-relative:page;mso-position-vertical-relative:paragraph;z-index:15730176" filled="true" fillcolor="#3453a4" stroked="false">
            <v:fill type="solid"/>
            <w10:wrap type="none"/>
          </v:rect>
        </w:pict>
      </w:r>
      <w:r>
        <w:rPr>
          <w:color w:val="3453A4"/>
        </w:rPr>
        <w:t>Instituição</w:t>
      </w:r>
      <w:r>
        <w:rPr>
          <w:b/>
          <w:color w:val="3453A4"/>
        </w:rPr>
        <w:t>:</w:t>
      </w:r>
    </w:p>
    <w:p>
      <w:pPr>
        <w:pStyle w:val="BodyText"/>
        <w:ind w:left="218"/>
      </w:pPr>
      <w:r>
        <w:rPr>
          <w:color w:val="3453A4"/>
        </w:rPr>
        <w:t>Natureza</w:t>
      </w:r>
      <w:r>
        <w:rPr>
          <w:color w:val="3453A4"/>
          <w:spacing w:val="-3"/>
        </w:rPr>
        <w:t> </w:t>
      </w:r>
      <w:r>
        <w:rPr>
          <w:color w:val="3453A4"/>
        </w:rPr>
        <w:t>Jurídica:</w:t>
      </w:r>
    </w:p>
    <w:p>
      <w:pPr>
        <w:pStyle w:val="BodyText"/>
        <w:ind w:left="218"/>
      </w:pPr>
      <w:r>
        <w:rPr>
          <w:color w:val="3453A4"/>
        </w:rPr>
        <w:t>CNPJ</w:t>
      </w:r>
      <w:r>
        <w:rPr>
          <w:color w:val="3453A4"/>
          <w:spacing w:val="1"/>
        </w:rPr>
        <w:t> </w:t>
      </w:r>
      <w:r>
        <w:rPr>
          <w:color w:val="3453A4"/>
        </w:rPr>
        <w:t>n.º</w:t>
      </w:r>
    </w:p>
    <w:p>
      <w:pPr>
        <w:pStyle w:val="BodyText"/>
        <w:ind w:left="218"/>
      </w:pPr>
      <w:r>
        <w:rPr>
          <w:color w:val="3453A4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276"/>
      </w:pPr>
      <w:r>
        <w:rPr>
          <w:color w:val="3453A4"/>
        </w:rPr>
        <w:t>Cidade</w:t>
        <w:tab/>
        <w:t>UF:</w:t>
        <w:tab/>
      </w:r>
      <w:r>
        <w:rPr>
          <w:color w:val="3453A4"/>
          <w:spacing w:val="-1"/>
        </w:rPr>
        <w:t>CEP:</w:t>
      </w:r>
      <w:r>
        <w:rPr>
          <w:color w:val="3453A4"/>
          <w:spacing w:val="-57"/>
        </w:rPr>
        <w:t> </w:t>
      </w:r>
      <w:r>
        <w:rPr>
          <w:color w:val="3453A4"/>
        </w:rPr>
        <w:t>Representante</w:t>
      </w:r>
      <w:r>
        <w:rPr>
          <w:color w:val="3453A4"/>
          <w:spacing w:val="-2"/>
        </w:rPr>
        <w:t> </w:t>
      </w:r>
      <w:r>
        <w:rPr>
          <w:color w:val="3453A4"/>
        </w:rPr>
        <w:t>legal:</w:t>
      </w:r>
    </w:p>
    <w:p>
      <w:pPr>
        <w:pStyle w:val="BodyText"/>
        <w:spacing w:line="276" w:lineRule="exact"/>
        <w:ind w:left="218"/>
      </w:pPr>
      <w:r>
        <w:rPr>
          <w:color w:val="3453A4"/>
        </w:rPr>
        <w:t>C.P.F./</w:t>
      </w:r>
      <w:r>
        <w:rPr>
          <w:color w:val="3453A4"/>
          <w:spacing w:val="-2"/>
        </w:rPr>
        <w:t> </w:t>
      </w:r>
      <w:r>
        <w:rPr>
          <w:color w:val="3453A4"/>
        </w:rPr>
        <w:t>M.F.:</w:t>
      </w:r>
    </w:p>
    <w:p>
      <w:pPr>
        <w:pStyle w:val="BodyText"/>
        <w:ind w:left="218"/>
      </w:pPr>
      <w:r>
        <w:rPr>
          <w:color w:val="3453A4"/>
        </w:rPr>
        <w:t>Cargo:</w:t>
      </w:r>
    </w:p>
    <w:p>
      <w:pPr>
        <w:tabs>
          <w:tab w:pos="6733" w:val="left" w:leader="none"/>
        </w:tabs>
        <w:spacing w:before="1"/>
        <w:ind w:left="218" w:right="0" w:firstLine="0"/>
        <w:jc w:val="left"/>
        <w:rPr>
          <w:sz w:val="22"/>
        </w:rPr>
      </w:pPr>
      <w:r>
        <w:rPr>
          <w:color w:val="3453A4"/>
          <w:sz w:val="22"/>
        </w:rPr>
        <w:t>Identidade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n.º:</w:t>
        <w:tab/>
        <w:t>Órgão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expedidor:</w:t>
      </w:r>
    </w:p>
    <w:p>
      <w:pPr>
        <w:spacing w:before="2"/>
        <w:ind w:left="221" w:right="0" w:firstLine="0"/>
        <w:jc w:val="left"/>
        <w:rPr>
          <w:b/>
          <w:sz w:val="22"/>
        </w:rPr>
      </w:pPr>
      <w:r>
        <w:rPr>
          <w:color w:val="231F20"/>
          <w:sz w:val="22"/>
        </w:rPr>
        <w:t>Doravante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denominado</w:t>
      </w:r>
      <w:r>
        <w:rPr>
          <w:color w:val="231F20"/>
          <w:spacing w:val="-5"/>
          <w:sz w:val="22"/>
        </w:rPr>
        <w:t> </w:t>
      </w:r>
      <w:r>
        <w:rPr>
          <w:b/>
          <w:color w:val="3453A4"/>
          <w:sz w:val="22"/>
        </w:rPr>
        <w:t>PARCEIRO</w:t>
      </w:r>
      <w:r>
        <w:rPr>
          <w:b/>
          <w:color w:val="3453A4"/>
          <w:spacing w:val="-3"/>
          <w:sz w:val="22"/>
        </w:rPr>
        <w:t> </w:t>
      </w:r>
      <w:r>
        <w:rPr>
          <w:b/>
          <w:color w:val="3453A4"/>
          <w:sz w:val="22"/>
        </w:rPr>
        <w:t>PRIVADO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220" w:right="229"/>
        <w:jc w:val="both"/>
      </w:pP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b/>
          <w:color w:val="231F20"/>
          <w:spacing w:val="-1"/>
        </w:rPr>
        <w:t>PARCEIROS,</w:t>
      </w:r>
      <w:r>
        <w:rPr>
          <w:b/>
          <w:color w:val="231F20"/>
          <w:spacing w:val="-15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  <w:spacing w:val="-14"/>
        </w:rPr>
        <w:t> </w:t>
      </w:r>
      <w:r>
        <w:rPr>
          <w:color w:val="231F20"/>
        </w:rPr>
        <w:t>qualificados,</w:t>
      </w:r>
      <w:r>
        <w:rPr>
          <w:color w:val="231F20"/>
          <w:spacing w:val="-15"/>
        </w:rPr>
        <w:t> </w:t>
      </w:r>
      <w:r>
        <w:rPr>
          <w:color w:val="231F20"/>
        </w:rPr>
        <w:t>resolvem</w:t>
      </w:r>
      <w:r>
        <w:rPr>
          <w:color w:val="231F20"/>
          <w:spacing w:val="-14"/>
        </w:rPr>
        <w:t> </w:t>
      </w:r>
      <w:r>
        <w:rPr>
          <w:color w:val="231F20"/>
        </w:rPr>
        <w:t>celebrar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3"/>
        </w:rPr>
        <w:t> </w:t>
      </w:r>
      <w:r>
        <w:rPr>
          <w:color w:val="231F20"/>
        </w:rPr>
        <w:t>Acordo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Parceria</w:t>
      </w:r>
      <w:r>
        <w:rPr>
          <w:color w:val="231F20"/>
          <w:spacing w:val="-57"/>
        </w:rPr>
        <w:t> </w:t>
      </w:r>
      <w:r>
        <w:rPr>
          <w:color w:val="231F20"/>
        </w:rPr>
        <w:t>para Pesquisa, Desenvolvimento e Inovação - PD&amp;I, em conformidade com as normas legais</w:t>
      </w:r>
      <w:r>
        <w:rPr>
          <w:color w:val="231F20"/>
          <w:spacing w:val="1"/>
        </w:rPr>
        <w:t> </w:t>
      </w:r>
      <w:r>
        <w:rPr>
          <w:color w:val="231F20"/>
        </w:rPr>
        <w:t>vigentes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Marco Legal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Ciência,</w:t>
      </w:r>
      <w:r>
        <w:rPr>
          <w:color w:val="231F20"/>
          <w:spacing w:val="-3"/>
        </w:rPr>
        <w:t> </w:t>
      </w:r>
      <w:r>
        <w:rPr>
          <w:color w:val="231F20"/>
        </w:rPr>
        <w:t>Tecnologia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Inovação</w:t>
      </w:r>
      <w:r>
        <w:rPr>
          <w:color w:val="231F20"/>
          <w:spacing w:val="-2"/>
        </w:rPr>
        <w:t> </w:t>
      </w:r>
      <w:r>
        <w:rPr>
          <w:color w:val="231F20"/>
        </w:rPr>
        <w:t>(Emenda</w:t>
      </w:r>
      <w:r>
        <w:rPr>
          <w:color w:val="231F20"/>
          <w:spacing w:val="-3"/>
        </w:rPr>
        <w:t> </w:t>
      </w:r>
      <w:r>
        <w:rPr>
          <w:color w:val="231F20"/>
        </w:rPr>
        <w:t>Constitucional</w:t>
      </w:r>
      <w:r>
        <w:rPr>
          <w:color w:val="231F20"/>
          <w:spacing w:val="-2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85/15,</w:t>
      </w:r>
      <w:r>
        <w:rPr>
          <w:color w:val="231F20"/>
          <w:spacing w:val="-58"/>
        </w:rPr>
        <w:t> </w:t>
      </w:r>
      <w:r>
        <w:rPr>
          <w:color w:val="231F20"/>
        </w:rPr>
        <w:t>Lei nº 10.973/2004, Lei nº 13.243/2016 e Decreto nº 9.283/2018), que deverá ser executado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estrita observância das</w:t>
      </w:r>
      <w:r>
        <w:rPr>
          <w:color w:val="231F20"/>
          <w:spacing w:val="-1"/>
        </w:rPr>
        <w:t> </w:t>
      </w:r>
      <w:r>
        <w:rPr>
          <w:color w:val="231F20"/>
        </w:rPr>
        <w:t>seguintes cláusulas</w:t>
      </w:r>
      <w:r>
        <w:rPr>
          <w:color w:val="231F20"/>
          <w:spacing w:val="-1"/>
        </w:rPr>
        <w:t> </w:t>
      </w:r>
      <w:r>
        <w:rPr>
          <w:color w:val="231F20"/>
        </w:rPr>
        <w:t>e condições: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40" w:lineRule="auto" w:before="187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PRIMEIRA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OBJETO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BodyText"/>
        <w:ind w:left="221" w:right="229"/>
        <w:jc w:val="both"/>
      </w:pPr>
      <w:r>
        <w:rPr>
          <w:b/>
          <w:color w:val="231F20"/>
        </w:rPr>
        <w:t>1.1.</w:t>
      </w:r>
      <w:r>
        <w:rPr>
          <w:b/>
          <w:color w:val="231F20"/>
          <w:spacing w:val="61"/>
        </w:rPr>
        <w:t> </w:t>
      </w:r>
      <w:r>
        <w:rPr>
          <w:color w:val="231F20"/>
        </w:rPr>
        <w:t>O presente Acordo de Parceria para PD&amp;I tem por objeto a cooperação técnica 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científica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PARCEIROS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desenvolver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executado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5"/>
        </w:rPr>
        <w:t> </w:t>
      </w:r>
      <w:r>
        <w:rPr>
          <w:color w:val="231F20"/>
        </w:rPr>
        <w:t>termos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Plano</w:t>
      </w:r>
      <w:r>
        <w:rPr>
          <w:color w:val="231F20"/>
          <w:spacing w:val="-5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Trabalho,</w:t>
      </w:r>
      <w:r>
        <w:rPr>
          <w:color w:val="231F20"/>
          <w:spacing w:val="1"/>
        </w:rPr>
        <w:t> </w:t>
      </w:r>
      <w:r>
        <w:rPr>
          <w:color w:val="231F20"/>
        </w:rPr>
        <w:t>anexo,</w:t>
      </w:r>
      <w:r>
        <w:rPr>
          <w:color w:val="231F20"/>
          <w:spacing w:val="1"/>
        </w:rPr>
        <w:t> </w:t>
      </w:r>
      <w:r>
        <w:rPr>
          <w:color w:val="231F20"/>
        </w:rPr>
        <w:t>visando</w:t>
      </w:r>
      <w:r>
        <w:rPr>
          <w:color w:val="231F20"/>
          <w:spacing w:val="1"/>
        </w:rPr>
        <w:t> </w:t>
      </w:r>
      <w:r>
        <w:rPr>
          <w:b/>
          <w:color w:val="3453A4"/>
          <w:sz w:val="22"/>
        </w:rPr>
        <w:t>XXXX</w:t>
      </w:r>
      <w:r>
        <w:rPr>
          <w:b/>
          <w:color w:val="3453A4"/>
          <w:spacing w:val="1"/>
          <w:sz w:val="22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execução</w:t>
      </w:r>
      <w:r>
        <w:rPr>
          <w:color w:val="231F20"/>
          <w:spacing w:val="1"/>
        </w:rPr>
        <w:t> </w:t>
      </w:r>
      <w:r>
        <w:rPr>
          <w:color w:val="231F20"/>
        </w:rPr>
        <w:t>técnica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pesquisa,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inovação –</w:t>
      </w:r>
      <w:r>
        <w:rPr>
          <w:color w:val="231F20"/>
          <w:spacing w:val="-1"/>
        </w:rPr>
        <w:t> </w:t>
      </w:r>
      <w:r>
        <w:rPr>
          <w:color w:val="231F20"/>
        </w:rPr>
        <w:t>PD&amp;I.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40" w:lineRule="auto" w:before="188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SEGUNDA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PLANO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TRABALHO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79.415886pt;margin-top:8.317186pt;width:464.7pt;height:18.5pt;mso-position-horizontal-relative:page;mso-position-vertical-relative:paragraph;z-index:-1572761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para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cada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parceria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deverá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haver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um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único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plano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trabalho.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8"/>
        </w:rPr>
      </w:pP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40" w:lineRule="auto" w:before="90" w:after="0"/>
        <w:ind w:left="221" w:right="23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Parceria,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desenvolvidos,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e as atribuições de cada um dos PARCEIROS, a alocação de recursos humanos, materiais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financeiros, bem como o cronograma físico-financeiro do projeto, a fim de possibilitar a fiel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consecução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estabelecendo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objetivos,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metas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indicadores.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0" w:after="0"/>
        <w:ind w:left="221" w:right="23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Respeitadas as previsões contidas na legislação em vigor, a </w:t>
      </w:r>
      <w:r>
        <w:rPr>
          <w:b/>
          <w:color w:val="3453A4"/>
          <w:sz w:val="24"/>
        </w:rPr>
        <w:t>ICT </w:t>
      </w:r>
      <w:r>
        <w:rPr>
          <w:color w:val="231F20"/>
          <w:sz w:val="24"/>
        </w:rPr>
        <w:t>fomentará/executará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atividades de pesquisa e desenvolvimento, conforme o Plano de Trabalho, sob as condições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aqui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acordadas,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sendo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integrante 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indissociável deste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2"/>
        </w:numPr>
        <w:tabs>
          <w:tab w:pos="641" w:val="left" w:leader="none"/>
        </w:tabs>
        <w:spacing w:line="240" w:lineRule="auto" w:before="0" w:after="0"/>
        <w:ind w:left="221" w:right="230" w:hanging="1"/>
        <w:jc w:val="both"/>
        <w:rPr>
          <w:color w:val="3453A4"/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Trabalho,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atuação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 dar-se-á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sempre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forma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associada.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tanto,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PARCEIROS  indicam,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forma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item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3.1,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respectivos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Coordenadores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responsáveis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supervisão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gerência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correspondentes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Trabalho.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119" w:after="0"/>
        <w:ind w:left="221"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3.1.1.,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responsabilidades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técnicas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articulação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correspondentes.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1"/>
          <w:numId w:val="2"/>
        </w:numPr>
        <w:tabs>
          <w:tab w:pos="668" w:val="left" w:leader="none"/>
        </w:tabs>
        <w:spacing w:line="240" w:lineRule="auto" w:before="69" w:after="0"/>
        <w:ind w:left="220" w:right="23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Situações capazes de afetar sensivelmente as especificações ou os resultados esperados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para o Plano de Trabalho deverão ser formalmente comunicadas pelos Coordenadores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setor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responsável,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quais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competirá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avaliá-las 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providências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cabíveis.</w:t>
      </w: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40" w:lineRule="auto" w:before="120" w:after="0"/>
        <w:ind w:left="221" w:right="23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 Trabalho que seja devidamente comprovada e justificada acarretará a suspensão de suas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até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haja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alteração,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adequação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término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Trabalho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consequente extinção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deste Acordo.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  <w:tab w:pos="3573" w:val="left" w:leader="none"/>
          <w:tab w:pos="5351" w:val="left" w:leader="none"/>
          <w:tab w:pos="5942" w:val="left" w:leader="none"/>
          <w:tab w:pos="6934" w:val="left" w:leader="none"/>
          <w:tab w:pos="9125" w:val="left" w:leader="none"/>
        </w:tabs>
        <w:spacing w:line="278" w:lineRule="auto" w:before="187" w:after="0"/>
        <w:ind w:left="1496" w:right="232" w:firstLine="0"/>
        <w:jc w:val="left"/>
        <w:rPr>
          <w:color w:val="231F20"/>
        </w:rPr>
      </w:pPr>
      <w:r>
        <w:rPr/>
        <w:pict>
          <v:shape style="position:absolute;margin-left:79.415886pt;margin-top:47.416866pt;width:464.7pt;height:103.65pt;mso-position-horizontal-relative:page;mso-position-vertical-relative:paragraph;z-index:-1572659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right="106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Cabe a cada parceiro especificar as atribuições no Acordo, conforme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parceria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irá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firmada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obrigações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parceiro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terá.</w:t>
                  </w:r>
                </w:p>
                <w:p>
                  <w:pPr>
                    <w:pStyle w:val="BodyText"/>
                    <w:spacing w:line="276" w:lineRule="auto" w:before="115"/>
                    <w:ind w:left="107" w:right="110"/>
                    <w:jc w:val="both"/>
                  </w:pPr>
                  <w:r>
                    <w:rPr>
                      <w:color w:val="231F20"/>
                    </w:rPr>
                    <w:t>Em havendo contratação (interveniência) de Fundação de Apoio para o fim de realizar 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gerenciamento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administrativo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Parceria,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podem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incluídas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cláusulas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específicas, de acordo com as necessidades do caso concreto. Caso haja repasse efetivo 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recursos,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veja-se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minuta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específica.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TERCEIRA</w:t>
      </w:r>
      <w:r>
        <w:rPr>
          <w:b w:val="0"/>
          <w:color w:val="231F20"/>
        </w:rPr>
        <w:tab/>
      </w:r>
      <w:r>
        <w:rPr>
          <w:color w:val="231F20"/>
        </w:rPr>
        <w:t>-</w:t>
      </w:r>
      <w:r>
        <w:rPr>
          <w:b w:val="0"/>
          <w:color w:val="231F20"/>
        </w:rPr>
        <w:tab/>
      </w:r>
      <w:r>
        <w:rPr>
          <w:color w:val="231F20"/>
        </w:rPr>
        <w:t>DAS</w:t>
      </w:r>
      <w:r>
        <w:rPr>
          <w:b w:val="0"/>
          <w:color w:val="231F20"/>
        </w:rPr>
        <w:tab/>
      </w:r>
      <w:r>
        <w:rPr>
          <w:color w:val="231F20"/>
        </w:rPr>
        <w:t>ATRIBUIÇÕES</w:t>
      </w:r>
      <w:r>
        <w:rPr>
          <w:b w:val="0"/>
          <w:color w:val="231F20"/>
        </w:rPr>
        <w:tab/>
      </w:r>
      <w:r>
        <w:rPr>
          <w:color w:val="231F20"/>
          <w:spacing w:val="-4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RESPONSABILIDADES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40" w:lineRule="auto" w:before="90" w:after="0"/>
        <w:ind w:left="221" w:right="236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São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responsabilidades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obrigações,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além</w:t>
      </w:r>
      <w:r>
        <w:rPr>
          <w:color w:val="231F20"/>
          <w:spacing w:val="55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outros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compromissos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assumidos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neste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 PD&amp;I:</w:t>
      </w:r>
    </w:p>
    <w:p>
      <w:pPr>
        <w:pStyle w:val="Heading1"/>
        <w:numPr>
          <w:ilvl w:val="2"/>
          <w:numId w:val="2"/>
        </w:numPr>
        <w:tabs>
          <w:tab w:pos="1104" w:val="left" w:leader="none"/>
        </w:tabs>
        <w:spacing w:line="240" w:lineRule="auto" w:before="124" w:after="0"/>
        <w:ind w:left="1103" w:right="0" w:hanging="600"/>
        <w:jc w:val="left"/>
      </w:pPr>
      <w:r>
        <w:rPr>
          <w:color w:val="3453A4"/>
        </w:rPr>
        <w:t>Do(a)</w:t>
      </w:r>
      <w:r>
        <w:rPr>
          <w:color w:val="3453A4"/>
          <w:spacing w:val="-4"/>
        </w:rPr>
        <w:t> </w:t>
      </w:r>
      <w:r>
        <w:rPr>
          <w:color w:val="3453A4"/>
        </w:rPr>
        <w:t>ICT</w:t>
      </w:r>
      <w:r>
        <w:rPr>
          <w:color w:val="2E73B3"/>
        </w:rPr>
        <w:t>: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15" w:after="0"/>
        <w:ind w:left="504" w:right="234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Indicar</w:t>
      </w:r>
      <w:r>
        <w:rPr>
          <w:color w:val="231F20"/>
          <w:spacing w:val="3"/>
          <w:sz w:val="24"/>
        </w:rPr>
        <w:t> </w:t>
      </w:r>
      <w:r>
        <w:rPr>
          <w:color w:val="3453A4"/>
          <w:sz w:val="24"/>
        </w:rPr>
        <w:t>um</w:t>
      </w:r>
      <w:r>
        <w:rPr>
          <w:color w:val="3453A4"/>
          <w:spacing w:val="6"/>
          <w:sz w:val="24"/>
        </w:rPr>
        <w:t> </w:t>
      </w:r>
      <w:r>
        <w:rPr>
          <w:color w:val="3453A4"/>
          <w:sz w:val="24"/>
        </w:rPr>
        <w:t>coordenador,</w:t>
      </w:r>
      <w:r>
        <w:rPr>
          <w:color w:val="3453A4"/>
          <w:spacing w:val="7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(quinze)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úteis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contados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assinatura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acompanhar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20" w:after="0"/>
        <w:ind w:left="504" w:right="231" w:hanging="1"/>
        <w:jc w:val="left"/>
        <w:rPr>
          <w:color w:val="3453A4"/>
          <w:sz w:val="24"/>
        </w:rPr>
      </w:pPr>
      <w:r>
        <w:rPr>
          <w:color w:val="3453A4"/>
          <w:sz w:val="24"/>
        </w:rPr>
        <w:t>Prestar</w:t>
      </w:r>
      <w:r>
        <w:rPr>
          <w:color w:val="3453A4"/>
          <w:spacing w:val="37"/>
          <w:sz w:val="24"/>
        </w:rPr>
        <w:t> </w:t>
      </w:r>
      <w:r>
        <w:rPr>
          <w:color w:val="3453A4"/>
          <w:sz w:val="24"/>
        </w:rPr>
        <w:t>ao(s)</w:t>
      </w:r>
      <w:r>
        <w:rPr>
          <w:color w:val="3453A4"/>
          <w:spacing w:val="37"/>
          <w:sz w:val="24"/>
        </w:rPr>
        <w:t> </w:t>
      </w:r>
      <w:r>
        <w:rPr>
          <w:color w:val="3453A4"/>
          <w:sz w:val="24"/>
        </w:rPr>
        <w:t>parceiro(s)</w:t>
      </w:r>
      <w:r>
        <w:rPr>
          <w:color w:val="3453A4"/>
          <w:spacing w:val="40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38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4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37"/>
          <w:sz w:val="24"/>
        </w:rPr>
        <w:t> </w:t>
      </w:r>
      <w:r>
        <w:rPr>
          <w:color w:val="3453A4"/>
          <w:sz w:val="24"/>
        </w:rPr>
        <w:t>situação</w:t>
      </w:r>
      <w:r>
        <w:rPr>
          <w:color w:val="3453A4"/>
          <w:spacing w:val="38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37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38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39"/>
          <w:sz w:val="24"/>
        </w:rPr>
        <w:t> </w:t>
      </w:r>
      <w:r>
        <w:rPr>
          <w:color w:val="3453A4"/>
          <w:sz w:val="24"/>
        </w:rPr>
        <w:t>projetos,</w:t>
      </w:r>
      <w:r>
        <w:rPr>
          <w:color w:val="3453A4"/>
          <w:spacing w:val="39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termos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deste Acordo;</w:t>
      </w:r>
    </w:p>
    <w:p>
      <w:pPr>
        <w:pStyle w:val="BodyText"/>
        <w:spacing w:before="120"/>
        <w:ind w:left="504"/>
      </w:pPr>
      <w:r>
        <w:rPr>
          <w:color w:val="3453A4"/>
        </w:rPr>
        <w:t>c)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821" w:val="left" w:leader="none"/>
        </w:tabs>
        <w:spacing w:line="240" w:lineRule="auto" w:before="221" w:after="0"/>
        <w:ind w:left="820" w:right="0" w:hanging="600"/>
        <w:jc w:val="left"/>
      </w:pPr>
      <w:r>
        <w:rPr>
          <w:color w:val="3453A4"/>
        </w:rPr>
        <w:t>Do(a)</w:t>
      </w:r>
      <w:r>
        <w:rPr>
          <w:color w:val="3453A4"/>
          <w:spacing w:val="-7"/>
        </w:rPr>
        <w:t> </w:t>
      </w:r>
      <w:r>
        <w:rPr>
          <w:color w:val="3453A4"/>
        </w:rPr>
        <w:t>XXXX:(PARCEIRO</w:t>
      </w:r>
      <w:r>
        <w:rPr>
          <w:color w:val="3453A4"/>
          <w:spacing w:val="-5"/>
        </w:rPr>
        <w:t> </w:t>
      </w:r>
      <w:r>
        <w:rPr>
          <w:color w:val="3453A4"/>
        </w:rPr>
        <w:t>PRIVADO)</w:t>
      </w:r>
    </w:p>
    <w:p>
      <w:pPr>
        <w:pStyle w:val="ListParagraph"/>
        <w:numPr>
          <w:ilvl w:val="3"/>
          <w:numId w:val="2"/>
        </w:numPr>
        <w:tabs>
          <w:tab w:pos="928" w:val="left" w:leader="none"/>
          <w:tab w:pos="929" w:val="left" w:leader="none"/>
        </w:tabs>
        <w:spacing w:line="240" w:lineRule="auto" w:before="115" w:after="0"/>
        <w:ind w:left="504" w:right="235" w:hanging="10"/>
        <w:jc w:val="left"/>
        <w:rPr>
          <w:sz w:val="24"/>
        </w:rPr>
      </w:pPr>
      <w:r>
        <w:rPr>
          <w:color w:val="231F20"/>
          <w:sz w:val="24"/>
        </w:rPr>
        <w:t>Indicar</w:t>
      </w:r>
      <w:r>
        <w:rPr>
          <w:color w:val="231F20"/>
          <w:spacing w:val="24"/>
          <w:sz w:val="24"/>
        </w:rPr>
        <w:t> </w:t>
      </w:r>
      <w:r>
        <w:rPr>
          <w:color w:val="3453A4"/>
          <w:sz w:val="24"/>
        </w:rPr>
        <w:t>coordenador,</w:t>
      </w:r>
      <w:r>
        <w:rPr>
          <w:color w:val="3453A4"/>
          <w:spacing w:val="2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(quinze)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úteis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contados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assinatura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acompanhar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3"/>
          <w:numId w:val="2"/>
        </w:numPr>
        <w:tabs>
          <w:tab w:pos="928" w:val="left" w:leader="none"/>
          <w:tab w:pos="929" w:val="left" w:leader="none"/>
        </w:tabs>
        <w:spacing w:line="240" w:lineRule="auto" w:before="120" w:after="0"/>
        <w:ind w:left="504" w:right="231" w:hanging="10"/>
        <w:jc w:val="left"/>
        <w:rPr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nele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descritos;</w:t>
      </w:r>
    </w:p>
    <w:p>
      <w:pPr>
        <w:pStyle w:val="BodyText"/>
        <w:spacing w:before="120"/>
        <w:ind w:left="494"/>
      </w:pPr>
      <w:r>
        <w:rPr>
          <w:color w:val="231F20"/>
        </w:rPr>
        <w:t>c)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821" w:val="left" w:leader="none"/>
        </w:tabs>
        <w:spacing w:line="240" w:lineRule="auto" w:before="221" w:after="0"/>
        <w:ind w:left="820" w:right="0" w:hanging="600"/>
        <w:jc w:val="left"/>
      </w:pPr>
      <w:r>
        <w:rPr>
          <w:color w:val="3453A4"/>
        </w:rPr>
        <w:t>Do(a)</w:t>
      </w:r>
      <w:r>
        <w:rPr>
          <w:color w:val="3453A4"/>
          <w:spacing w:val="-5"/>
        </w:rPr>
        <w:t> </w:t>
      </w:r>
      <w:r>
        <w:rPr>
          <w:color w:val="3453A4"/>
        </w:rPr>
        <w:t>XXXX:</w:t>
      </w:r>
      <w:r>
        <w:rPr>
          <w:color w:val="3453A4"/>
          <w:spacing w:val="-5"/>
        </w:rPr>
        <w:t> </w:t>
      </w:r>
      <w:r>
        <w:rPr>
          <w:color w:val="3453A4"/>
        </w:rPr>
        <w:t>(PARCEIRO</w:t>
      </w:r>
      <w:r>
        <w:rPr>
          <w:color w:val="3453A4"/>
          <w:spacing w:val="-3"/>
        </w:rPr>
        <w:t> </w:t>
      </w:r>
      <w:r>
        <w:rPr>
          <w:color w:val="3453A4"/>
        </w:rPr>
        <w:t>PRIVADO)</w:t>
      </w:r>
    </w:p>
    <w:p>
      <w:pPr>
        <w:pStyle w:val="BodyText"/>
        <w:spacing w:before="116"/>
        <w:ind w:left="580"/>
      </w:pPr>
      <w:r>
        <w:rPr>
          <w:color w:val="3453A4"/>
        </w:rPr>
        <w:t>a)</w:t>
      </w:r>
    </w:p>
    <w:p>
      <w:pPr>
        <w:pStyle w:val="BodyText"/>
        <w:spacing w:before="119"/>
        <w:ind w:left="580"/>
      </w:pPr>
      <w:r>
        <w:rPr>
          <w:color w:val="3453A4"/>
        </w:rPr>
        <w:t>b)</w:t>
      </w: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20" w:after="0"/>
        <w:ind w:left="221" w:right="23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Os Coordenadores de projeto </w:t>
      </w:r>
      <w:r>
        <w:rPr>
          <w:color w:val="231F20"/>
          <w:sz w:val="24"/>
        </w:rPr>
        <w:t>poderão ser substituídos a qualquer tempo, competindo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cada </w:t>
      </w:r>
      <w:r>
        <w:rPr>
          <w:b/>
          <w:color w:val="231F20"/>
          <w:sz w:val="24"/>
        </w:rPr>
        <w:t>PARCEIRO </w:t>
      </w:r>
      <w:r>
        <w:rPr>
          <w:color w:val="231F20"/>
          <w:sz w:val="24"/>
        </w:rPr>
        <w:t>comunicar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(s)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outro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acerca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0" w:lineRule="auto" w:before="120" w:after="0"/>
        <w:ind w:left="221" w:right="235" w:firstLine="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Os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PARCEIROS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são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responsáveis,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limites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suas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obrigações,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respondendo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perdas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e danos quando causarem prejuízo em razão da inexecução do objeto do presente Acordo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PD&amp;I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publicações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ele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referentes.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Heading1"/>
        <w:numPr>
          <w:ilvl w:val="0"/>
          <w:numId w:val="2"/>
        </w:numPr>
        <w:tabs>
          <w:tab w:pos="1459" w:val="left" w:leader="none"/>
        </w:tabs>
        <w:spacing w:line="240" w:lineRule="auto" w:before="72" w:after="0"/>
        <w:ind w:left="1458" w:right="0" w:hanging="24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QUARTA 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PESSOAL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before="1"/>
        <w:ind w:left="928" w:right="435"/>
      </w:pPr>
      <w:r>
        <w:rPr>
          <w:color w:val="231F20"/>
        </w:rPr>
        <w:t>Cada PARCEIRO se responsabiliza, individualmente, pelo cumprimento das</w:t>
      </w:r>
      <w:r>
        <w:rPr>
          <w:color w:val="231F20"/>
          <w:spacing w:val="1"/>
        </w:rPr>
        <w:t> </w:t>
      </w:r>
      <w:r>
        <w:rPr>
          <w:color w:val="231F20"/>
        </w:rPr>
        <w:t>obrigações trabalhistas, previdenciárias, fundiárias e tributárias derivadas da relação</w:t>
      </w:r>
      <w:r>
        <w:rPr>
          <w:color w:val="231F20"/>
          <w:spacing w:val="1"/>
        </w:rPr>
        <w:t> </w:t>
      </w:r>
      <w:r>
        <w:rPr>
          <w:color w:val="231F20"/>
        </w:rPr>
        <w:t>existente entre si e seus empregados, servidores, administradores, prepostos e/ou</w:t>
      </w:r>
      <w:r>
        <w:rPr>
          <w:color w:val="231F20"/>
          <w:spacing w:val="1"/>
        </w:rPr>
        <w:t> </w:t>
      </w:r>
      <w:r>
        <w:rPr>
          <w:color w:val="231F20"/>
        </w:rPr>
        <w:t>contratados,</w:t>
      </w:r>
      <w:r>
        <w:rPr>
          <w:color w:val="231F20"/>
          <w:spacing w:val="-3"/>
        </w:rPr>
        <w:t> </w:t>
      </w:r>
      <w:r>
        <w:rPr>
          <w:color w:val="231F20"/>
        </w:rPr>
        <w:t>que colaborarem</w:t>
      </w:r>
      <w:r>
        <w:rPr>
          <w:color w:val="231F20"/>
          <w:spacing w:val="-1"/>
        </w:rPr>
        <w:t> </w:t>
      </w:r>
      <w:r>
        <w:rPr>
          <w:color w:val="231F20"/>
        </w:rPr>
        <w:t>na execução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2"/>
        </w:rPr>
        <w:t> </w:t>
      </w:r>
      <w:r>
        <w:rPr>
          <w:color w:val="231F20"/>
        </w:rPr>
        <w:t>deste Acordo,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57"/>
        </w:rPr>
        <w:t> </w:t>
      </w:r>
      <w:r>
        <w:rPr>
          <w:color w:val="231F20"/>
        </w:rPr>
        <w:t>se estabelecerá, em hipótese alguma, vínculo empregatício ou de qualquer outra</w:t>
      </w:r>
      <w:r>
        <w:rPr>
          <w:color w:val="231F20"/>
          <w:spacing w:val="1"/>
        </w:rPr>
        <w:t> </w:t>
      </w:r>
      <w:r>
        <w:rPr>
          <w:color w:val="231F20"/>
        </w:rPr>
        <w:t>natureza com a EMPRESA PARCERIA e o pessoal da </w:t>
      </w:r>
      <w:r>
        <w:rPr>
          <w:b/>
          <w:color w:val="3453A4"/>
        </w:rPr>
        <w:t>ICT </w:t>
      </w:r>
      <w:r>
        <w:rPr>
          <w:color w:val="231F20"/>
        </w:rPr>
        <w:t>e vice-versa, cabendo a</w:t>
      </w:r>
      <w:r>
        <w:rPr>
          <w:color w:val="231F20"/>
          <w:spacing w:val="1"/>
        </w:rPr>
        <w:t> </w:t>
      </w:r>
      <w:r>
        <w:rPr>
          <w:color w:val="231F20"/>
        </w:rPr>
        <w:t>cada PARCEIRO a responsabilidade pela condução, coordenação e remuneração de</w:t>
      </w:r>
      <w:r>
        <w:rPr>
          <w:color w:val="231F20"/>
          <w:spacing w:val="1"/>
        </w:rPr>
        <w:t> </w:t>
      </w:r>
      <w:r>
        <w:rPr>
          <w:color w:val="231F20"/>
        </w:rPr>
        <w:t>seu pessoal, e por administrar e arquivar toda a documentação comprobatória da</w:t>
      </w:r>
      <w:r>
        <w:rPr>
          <w:color w:val="231F20"/>
          <w:spacing w:val="1"/>
        </w:rPr>
        <w:t> </w:t>
      </w:r>
      <w:r>
        <w:rPr>
          <w:color w:val="231F20"/>
        </w:rPr>
        <w:t>regularidade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contratação.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78" w:lineRule="auto" w:before="184" w:after="0"/>
        <w:ind w:left="1497" w:right="234" w:firstLine="0"/>
        <w:jc w:val="left"/>
        <w:rPr>
          <w:color w:val="231F20"/>
        </w:rPr>
      </w:pPr>
      <w:r>
        <w:rPr/>
        <w:pict>
          <v:shape style="position:absolute;margin-left:79.415886pt;margin-top:47.297802pt;width:464.7pt;height:87.8pt;mso-position-horizontal-relative:page;mso-position-vertical-relative:paragraph;z-index:-1572608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As cláusulas sobre Propriedade Intelectual dependem da Política 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Inovação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Instituição,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estabelece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regras,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possibilidades,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percentuais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 gerir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patrimônio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08"/>
                    <w:jc w:val="both"/>
                  </w:pPr>
                  <w:r>
                    <w:rPr>
                      <w:color w:val="231F20"/>
                    </w:rPr>
                    <w:t>Desta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cláusulas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seguir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servem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como sugestões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redação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cabendo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adequar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texto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em conformidade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Política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Inovação.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color w:val="231F20"/>
          <w:spacing w:val="55"/>
        </w:rPr>
        <w:t> </w:t>
      </w:r>
      <w:r>
        <w:rPr>
          <w:color w:val="231F20"/>
        </w:rPr>
        <w:t>QUINTA</w:t>
      </w:r>
      <w:r>
        <w:rPr>
          <w:color w:val="231F20"/>
          <w:spacing w:val="54"/>
        </w:rPr>
        <w:t> </w:t>
      </w:r>
      <w:r>
        <w:rPr>
          <w:color w:val="231F20"/>
        </w:rPr>
        <w:t>-</w:t>
      </w:r>
      <w:r>
        <w:rPr>
          <w:color w:val="231F20"/>
          <w:spacing w:val="54"/>
        </w:rPr>
        <w:t> </w:t>
      </w:r>
      <w:r>
        <w:rPr>
          <w:color w:val="231F20"/>
        </w:rPr>
        <w:t>DA</w:t>
      </w:r>
      <w:r>
        <w:rPr>
          <w:color w:val="231F20"/>
          <w:spacing w:val="55"/>
        </w:rPr>
        <w:t> </w:t>
      </w:r>
      <w:r>
        <w:rPr>
          <w:color w:val="231F20"/>
        </w:rPr>
        <w:t>PROPRIEDADE</w:t>
      </w:r>
      <w:r>
        <w:rPr>
          <w:color w:val="231F20"/>
          <w:spacing w:val="54"/>
        </w:rPr>
        <w:t> </w:t>
      </w:r>
      <w:r>
        <w:rPr>
          <w:color w:val="231F20"/>
        </w:rPr>
        <w:t>INTELECTUAL</w:t>
      </w:r>
      <w:r>
        <w:rPr>
          <w:color w:val="231F20"/>
          <w:spacing w:val="55"/>
        </w:rPr>
        <w:t> </w:t>
      </w:r>
      <w:r>
        <w:rPr>
          <w:color w:val="231F20"/>
        </w:rPr>
        <w:t>E</w:t>
      </w:r>
      <w:r>
        <w:rPr>
          <w:color w:val="231F20"/>
          <w:spacing w:val="52"/>
        </w:rPr>
        <w:t> </w:t>
      </w:r>
      <w:r>
        <w:rPr>
          <w:color w:val="231F20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CRIAÇÃO</w:t>
      </w:r>
      <w:r>
        <w:rPr>
          <w:color w:val="231F20"/>
          <w:spacing w:val="1"/>
        </w:rPr>
        <w:t> </w:t>
      </w:r>
      <w:r>
        <w:rPr>
          <w:color w:val="231F20"/>
        </w:rPr>
        <w:t>PROTEGIDA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90" w:after="0"/>
        <w:ind w:left="220" w:right="227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marcas,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patentes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bens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ou direitos de propriedade intelectual/industrial de um parceiro que este venha a utilizar para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 do Projeto continuarão a ser de sua propriedade exclusiva, não podendo o 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 cedê-los, transferi-los, aliená-los, divulgá-los ou empregá-los em quaisquer outros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sob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outra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forma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sem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prévio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consentimento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escrito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proprietário.</w:t>
      </w: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19" w:after="0"/>
        <w:ind w:left="221" w:right="23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Todo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tecnológico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passível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proteção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intelectual,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modalidade,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proveniente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mesma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proporção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cada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instituição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contribuiu com recursos humanos, além do conhecimento pré-existente aplicado, conforme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previsto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art.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9º,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§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3°,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Lei nº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10.973/2004.</w:t>
      </w:r>
    </w:p>
    <w:p>
      <w:pPr>
        <w:pStyle w:val="ListParagraph"/>
        <w:numPr>
          <w:ilvl w:val="1"/>
          <w:numId w:val="2"/>
        </w:numPr>
        <w:tabs>
          <w:tab w:pos="646" w:val="left" w:leader="none"/>
        </w:tabs>
        <w:spacing w:line="242" w:lineRule="auto" w:before="120" w:after="0"/>
        <w:ind w:left="221" w:right="229" w:firstLine="0"/>
        <w:jc w:val="both"/>
        <w:rPr>
          <w:b/>
          <w:color w:val="3453A4"/>
          <w:sz w:val="24"/>
        </w:rPr>
      </w:pPr>
      <w:r>
        <w:rPr>
          <w:color w:val="3453A4"/>
          <w:sz w:val="24"/>
        </w:rPr>
        <w:t>A divisão da titularidade sobre a propriedade intelectual prevista na cláusula anterior será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definida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3"/>
          <w:sz w:val="24"/>
        </w:rPr>
        <w:t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cento)</w:t>
      </w:r>
      <w:r>
        <w:rPr>
          <w:b/>
          <w:color w:val="3453A4"/>
          <w:spacing w:val="-58"/>
          <w:sz w:val="24"/>
        </w:rPr>
        <w:t> </w:t>
      </w:r>
      <w:r>
        <w:rPr>
          <w:b/>
          <w:color w:val="3453A4"/>
          <w:sz w:val="24"/>
        </w:rPr>
        <w:t>para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a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8"/>
        <w:ind w:left="221"/>
      </w:pPr>
      <w:r>
        <w:rPr>
          <w:color w:val="3453A4"/>
        </w:rPr>
        <w:t>Ou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740" w:val="left" w:leader="none"/>
        </w:tabs>
        <w:spacing w:line="242" w:lineRule="auto" w:before="217" w:after="0"/>
        <w:ind w:left="221" w:right="225" w:firstLine="0"/>
        <w:jc w:val="both"/>
        <w:rPr>
          <w:b/>
          <w:sz w:val="24"/>
        </w:rPr>
      </w:pPr>
      <w:r>
        <w:rPr/>
        <w:pict>
          <v:shape style="position:absolute;margin-left:79.415886pt;margin-top:71.662643pt;width:464.7pt;height:50.05pt;mso-position-horizontal-relative:page;mso-position-vertical-relative:paragraph;z-index:-1572556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O percentual previsto na Clausula 5.3 deverá indicado pelo NIT, por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meio de manifestação técnica fundamentada, conforme competências previstas no §1º, art. 16,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da Lei nº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10.973/2004.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Todo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tecnológico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passível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proteção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intelectual,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modalidade,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proveniente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parceiras,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respeitando-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3453A4"/>
          <w:sz w:val="24"/>
        </w:rPr>
        <w:t>se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percentual de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2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por cento)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para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a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747" w:top="1580" w:bottom="940" w:left="1480" w:right="900"/>
        </w:sectPr>
      </w:pPr>
    </w:p>
    <w:p>
      <w:pPr>
        <w:pStyle w:val="ListParagraph"/>
        <w:numPr>
          <w:ilvl w:val="1"/>
          <w:numId w:val="4"/>
        </w:numPr>
        <w:tabs>
          <w:tab w:pos="720" w:val="left" w:leader="none"/>
        </w:tabs>
        <w:spacing w:line="240" w:lineRule="auto" w:before="7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O instrumento previsto na subcláusula 5.3 deverá observar os requisitos legais e formais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necessários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celebração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averbação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junto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órgãos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competentes.</w:t>
      </w:r>
    </w:p>
    <w:p>
      <w:pPr>
        <w:pStyle w:val="ListParagraph"/>
        <w:numPr>
          <w:ilvl w:val="1"/>
          <w:numId w:val="4"/>
        </w:numPr>
        <w:tabs>
          <w:tab w:pos="708" w:val="left" w:leader="none"/>
        </w:tabs>
        <w:spacing w:line="240" w:lineRule="auto" w:before="120" w:after="0"/>
        <w:ind w:left="221" w:right="233" w:firstLine="0"/>
        <w:jc w:val="both"/>
        <w:rPr>
          <w:sz w:val="24"/>
        </w:rPr>
      </w:pPr>
      <w:r>
        <w:rPr>
          <w:color w:val="3453A4"/>
          <w:sz w:val="24"/>
        </w:rPr>
        <w:t>Eventuais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impedimentos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um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prejudicará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titularidade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exploração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Propriedade Intelectual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demais.</w:t>
      </w:r>
    </w:p>
    <w:p>
      <w:pPr>
        <w:pStyle w:val="ListParagraph"/>
        <w:numPr>
          <w:ilvl w:val="1"/>
          <w:numId w:val="4"/>
        </w:numPr>
        <w:tabs>
          <w:tab w:pos="651" w:val="left" w:leader="none"/>
        </w:tabs>
        <w:spacing w:line="240" w:lineRule="auto" w:before="120" w:after="0"/>
        <w:ind w:left="221" w:right="235" w:firstLine="0"/>
        <w:jc w:val="both"/>
        <w:rPr>
          <w:sz w:val="24"/>
        </w:rPr>
      </w:pPr>
      <w:r>
        <w:rPr>
          <w:color w:val="3453A4"/>
          <w:sz w:val="24"/>
        </w:rPr>
        <w:t>Os PARCEIROS devem assegurar, na medida de suas respectivas responsabilidades, 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projetos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propostos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alocação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tecnológicos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correspondentes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infrinjam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autorais,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patentes 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intelectuais,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assim como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terceiros.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0" w:lineRule="auto" w:before="11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relacionada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às tecnologias resultantes, os parceiros concordam que as medidas judiciais cabíveis visando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coibir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podem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adotadas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2" w:lineRule="auto" w:before="120" w:after="0"/>
        <w:ind w:left="221" w:right="230" w:firstLine="0"/>
        <w:jc w:val="both"/>
        <w:rPr>
          <w:b/>
          <w:sz w:val="24"/>
        </w:rPr>
      </w:pPr>
      <w:r>
        <w:rPr/>
        <w:pict>
          <v:shape style="position:absolute;margin-left:79.415886pt;margin-top:54.019451pt;width:464.7pt;height:34.35pt;mso-position-horizontal-relative:page;mso-position-vertical-relative:paragraph;z-index:-1572505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36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concreto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há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outra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proteção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propriedade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Os depósitos de pedidos de proteção de propriedade intelectual devem ser iniciados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necessariamente junto ao Instituto Nacional de Propriedade Industrial - INPI </w:t>
      </w:r>
      <w:r>
        <w:rPr>
          <w:b/>
          <w:color w:val="3453A4"/>
          <w:sz w:val="24"/>
        </w:rPr>
        <w:t>e registrados no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3453A4"/>
          <w:sz w:val="24"/>
        </w:rPr>
        <w:t>sistema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acompanhamento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da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ICT.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44" w:val="left" w:leader="none"/>
        </w:tabs>
        <w:spacing w:line="240" w:lineRule="auto" w:before="9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Caberá ao PARCEIRO PRIVADO</w:t>
      </w:r>
      <w:r>
        <w:rPr>
          <w:color w:val="231F20"/>
          <w:sz w:val="24"/>
        </w:rPr>
        <w:t>, </w:t>
      </w:r>
      <w:r>
        <w:rPr>
          <w:color w:val="3453A4"/>
          <w:sz w:val="24"/>
        </w:rPr>
        <w:t>com exclusividade, a responsabilidade de preparar,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arquivar,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processar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manter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pedidos 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patente 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ouros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ListParagraph"/>
        <w:numPr>
          <w:ilvl w:val="1"/>
          <w:numId w:val="4"/>
        </w:numPr>
        <w:tabs>
          <w:tab w:pos="792" w:val="left" w:leader="none"/>
        </w:tabs>
        <w:spacing w:line="240" w:lineRule="auto" w:before="119" w:after="0"/>
        <w:ind w:left="221" w:right="232" w:hanging="1"/>
        <w:jc w:val="both"/>
        <w:rPr>
          <w:sz w:val="24"/>
        </w:rPr>
      </w:pPr>
      <w:r>
        <w:rPr>
          <w:color w:val="3453A4"/>
          <w:spacing w:val="-1"/>
          <w:sz w:val="24"/>
        </w:rPr>
        <w:t>As</w:t>
      </w:r>
      <w:r>
        <w:rPr>
          <w:color w:val="3453A4"/>
          <w:spacing w:val="-15"/>
          <w:sz w:val="24"/>
        </w:rPr>
        <w:t> </w:t>
      </w:r>
      <w:r>
        <w:rPr>
          <w:color w:val="3453A4"/>
          <w:spacing w:val="-1"/>
          <w:sz w:val="24"/>
        </w:rPr>
        <w:t>decisões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relacionadas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preparação,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processamento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pedido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países,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pelos 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acordantes.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120" w:after="0"/>
        <w:ind w:left="221" w:right="230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relacionada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resultantes, os PARCEIROS concordam que as medidas judiciais cabíveis visando a coibir 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podem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adotadas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19" w:after="0"/>
        <w:ind w:left="220" w:right="237" w:firstLine="0"/>
        <w:jc w:val="both"/>
        <w:rPr>
          <w:sz w:val="24"/>
        </w:rPr>
      </w:pPr>
      <w:r>
        <w:rPr>
          <w:color w:val="3453A4"/>
          <w:sz w:val="24"/>
        </w:rPr>
        <w:t>Tanto no que se refere à proteção da propriedade intelectual quanto às medidas judiciais,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concordam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despesas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suportadas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percentuais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definidos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exploração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comercial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tecnologias.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2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ICT</w:t>
      </w:r>
      <w:r>
        <w:rPr>
          <w:b/>
          <w:color w:val="3453A4"/>
          <w:spacing w:val="-1"/>
          <w:sz w:val="24"/>
        </w:rPr>
        <w:t> </w:t>
      </w:r>
      <w:r>
        <w:rPr>
          <w:color w:val="3453A4"/>
          <w:sz w:val="24"/>
        </w:rPr>
        <w:t>poderá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outorgar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ao PARCEIRO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PRIVADO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praticar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todo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ato necessário para o depósito, acompanhamento e manutenção de pedido de patente 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resultantes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presente instrumento,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Brasil 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40" w:lineRule="auto" w:before="221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SEXTA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DIVULGAÇÃO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PUBLICAÇÕES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0" w:after="0"/>
        <w:ind w:left="221" w:right="228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empregados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propaganda,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informação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imprensa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publicidade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relativa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ou a qualquer produto ou serviço decorrente deste, sem a prévia aprovação por escrito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referido.</w:t>
      </w:r>
    </w:p>
    <w:p>
      <w:pPr>
        <w:pStyle w:val="ListParagraph"/>
        <w:numPr>
          <w:ilvl w:val="1"/>
          <w:numId w:val="5"/>
        </w:numPr>
        <w:tabs>
          <w:tab w:pos="694" w:val="left" w:leader="none"/>
        </w:tabs>
        <w:spacing w:line="240" w:lineRule="auto" w:before="120" w:after="0"/>
        <w:ind w:left="221" w:right="23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símbolos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públicos.</w:t>
      </w: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120" w:after="0"/>
        <w:ind w:left="221" w:right="235" w:hanging="1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não poderão utilizar o nome, logomarca ou símbolo um do outro 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promoções e atividades afins alheias ao objeto deste Acordo, sem prévia autorização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respectivo PARCEIRO sob pena de responsabilidade civil em decorrência do uso indevido do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nome 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imagem.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280" w:bottom="940" w:left="1480" w:right="900"/>
        </w:sectPr>
      </w:pPr>
    </w:p>
    <w:p>
      <w:pPr>
        <w:pStyle w:val="ListParagraph"/>
        <w:numPr>
          <w:ilvl w:val="1"/>
          <w:numId w:val="5"/>
        </w:numPr>
        <w:tabs>
          <w:tab w:pos="694" w:val="left" w:leader="none"/>
        </w:tabs>
        <w:spacing w:line="240" w:lineRule="auto" w:before="69" w:after="0"/>
        <w:ind w:left="221" w:right="234" w:firstLine="0"/>
        <w:jc w:val="both"/>
        <w:rPr>
          <w:sz w:val="24"/>
        </w:rPr>
      </w:pPr>
      <w:r>
        <w:rPr>
          <w:color w:val="231F20"/>
          <w:sz w:val="24"/>
        </w:rPr>
        <w:t>As publicações, materiais de divulgação e resultados materiais, relacionados com 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deverão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mencionar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expressamente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apoio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recebido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78" w:lineRule="auto" w:before="0" w:after="0"/>
        <w:ind w:left="1496" w:right="233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8"/>
        </w:rPr>
        <w:t> </w:t>
      </w:r>
      <w:r>
        <w:rPr>
          <w:color w:val="231F20"/>
        </w:rPr>
        <w:t>SÉTIMA</w:t>
      </w:r>
      <w:r>
        <w:rPr>
          <w:color w:val="231F20"/>
          <w:spacing w:val="5"/>
        </w:rPr>
        <w:t> </w:t>
      </w:r>
      <w:r>
        <w:rPr>
          <w:color w:val="231F20"/>
        </w:rPr>
        <w:t>-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8"/>
        </w:rPr>
        <w:t> </w:t>
      </w:r>
      <w:r>
        <w:rPr>
          <w:color w:val="231F20"/>
        </w:rPr>
        <w:t>INFORMAÇÕES</w:t>
      </w:r>
      <w:r>
        <w:rPr>
          <w:color w:val="231F20"/>
          <w:spacing w:val="8"/>
        </w:rPr>
        <w:t> </w:t>
      </w:r>
      <w:r>
        <w:rPr>
          <w:color w:val="231F20"/>
        </w:rPr>
        <w:t>CONFIDENCIAIS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SIGILOSAS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40" w:lineRule="auto" w:before="0" w:after="0"/>
        <w:ind w:left="221"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adotarão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proteger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sigilo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INFORMAÇÕES CONFIDENCIAIS recebidas em função da celebração, desenvolvimento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 do presente Acordo de Parceria, inclusive na adoção de medidas que assegurem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tramitação do processo, não as divulgando a terceiros, sem a prévia e escrita autorização 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PARCEIRO.</w:t>
      </w:r>
    </w:p>
    <w:p>
      <w:pPr>
        <w:pStyle w:val="ListParagraph"/>
        <w:numPr>
          <w:ilvl w:val="1"/>
          <w:numId w:val="6"/>
        </w:numPr>
        <w:tabs>
          <w:tab w:pos="641" w:val="left" w:leader="none"/>
        </w:tabs>
        <w:spacing w:line="240" w:lineRule="auto" w:before="120" w:after="0"/>
        <w:ind w:left="221" w:right="22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informarão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seus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funcionários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prestadores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serviços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consultores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que necessitem ter acesso às informações e conhecimentos que envolvem o objeto do Acordo,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acerca das obrigações de sigilo assumidas, responsabilizando-se integralmente por eventuais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infrações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possam cometer.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119" w:after="0"/>
        <w:ind w:left="221" w:right="235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receba informações confidenciais, assuma o compromisso de confidencialidade, por meio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assinatura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Confidencialidade.</w:t>
      </w:r>
    </w:p>
    <w:p>
      <w:pPr>
        <w:pStyle w:val="ListParagraph"/>
        <w:numPr>
          <w:ilvl w:val="1"/>
          <w:numId w:val="6"/>
        </w:numPr>
        <w:tabs>
          <w:tab w:pos="646" w:val="left" w:leader="none"/>
        </w:tabs>
        <w:spacing w:line="240" w:lineRule="auto" w:before="120" w:after="0"/>
        <w:ind w:left="221" w:right="23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seguintes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hipóteses:</w:t>
      </w:r>
    </w:p>
    <w:p>
      <w:pPr>
        <w:pStyle w:val="ListParagraph"/>
        <w:numPr>
          <w:ilvl w:val="2"/>
          <w:numId w:val="6"/>
        </w:numPr>
        <w:tabs>
          <w:tab w:pos="1159" w:val="left" w:leader="none"/>
        </w:tabs>
        <w:spacing w:line="240" w:lineRule="auto" w:before="120" w:after="0"/>
        <w:ind w:left="504" w:right="233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já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conhecimento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na data da divulgação, ou que tenham sido comprovadamente desenvolvidas de maneira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independente 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 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pelo PARCEIRO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 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revele;</w:t>
      </w:r>
    </w:p>
    <w:p>
      <w:pPr>
        <w:pStyle w:val="ListParagraph"/>
        <w:numPr>
          <w:ilvl w:val="2"/>
          <w:numId w:val="6"/>
        </w:numPr>
        <w:tabs>
          <w:tab w:pos="1104" w:val="left" w:leader="none"/>
        </w:tabs>
        <w:spacing w:line="240" w:lineRule="auto" w:before="119" w:after="0"/>
        <w:ind w:left="504" w:right="231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culpa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da(s)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(S);</w:t>
      </w:r>
    </w:p>
    <w:p>
      <w:pPr>
        <w:pStyle w:val="ListParagraph"/>
        <w:numPr>
          <w:ilvl w:val="3"/>
          <w:numId w:val="6"/>
        </w:numPr>
        <w:tabs>
          <w:tab w:pos="1862" w:val="left" w:leader="none"/>
        </w:tabs>
        <w:spacing w:line="240" w:lineRule="auto" w:before="120" w:after="0"/>
        <w:ind w:left="1072" w:right="234" w:firstLine="0"/>
        <w:jc w:val="both"/>
        <w:rPr>
          <w:sz w:val="24"/>
        </w:rPr>
      </w:pPr>
      <w:r>
        <w:rPr>
          <w:color w:val="231F20"/>
          <w:sz w:val="24"/>
        </w:rPr>
        <w:t>qualquer informação que tenha sido revelada somente em termos gerais, não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considerada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conhecimento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domínio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público.</w:t>
      </w:r>
    </w:p>
    <w:p>
      <w:pPr>
        <w:pStyle w:val="ListParagraph"/>
        <w:numPr>
          <w:ilvl w:val="2"/>
          <w:numId w:val="6"/>
        </w:numPr>
        <w:tabs>
          <w:tab w:pos="1097" w:val="left" w:leader="none"/>
        </w:tabs>
        <w:spacing w:line="240" w:lineRule="auto" w:before="120" w:after="0"/>
        <w:ind w:left="504" w:right="232" w:firstLine="0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recebidas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terceiro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esteja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obrigação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manter 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comerciais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confidencialidade;</w:t>
      </w:r>
    </w:p>
    <w:p>
      <w:pPr>
        <w:pStyle w:val="ListParagraph"/>
        <w:numPr>
          <w:ilvl w:val="2"/>
          <w:numId w:val="6"/>
        </w:numPr>
        <w:tabs>
          <w:tab w:pos="1198" w:val="left" w:leader="none"/>
        </w:tabs>
        <w:spacing w:line="240" w:lineRule="auto" w:before="119" w:after="0"/>
        <w:ind w:left="504" w:right="236" w:hanging="1"/>
        <w:jc w:val="both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possam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divulgação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exigida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decisão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judicial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administrativa;</w:t>
      </w:r>
    </w:p>
    <w:p>
      <w:pPr>
        <w:pStyle w:val="ListParagraph"/>
        <w:numPr>
          <w:ilvl w:val="2"/>
          <w:numId w:val="6"/>
        </w:numPr>
        <w:tabs>
          <w:tab w:pos="1387" w:val="left" w:leader="none"/>
        </w:tabs>
        <w:spacing w:line="240" w:lineRule="auto" w:before="120" w:after="0"/>
        <w:ind w:left="1386" w:right="0" w:hanging="600"/>
        <w:jc w:val="both"/>
        <w:rPr>
          <w:sz w:val="24"/>
        </w:rPr>
      </w:pPr>
      <w:r>
        <w:rPr>
          <w:color w:val="231F20"/>
          <w:sz w:val="24"/>
        </w:rPr>
        <w:t>revelação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expressamente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autorizada,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PARCEIROS.</w:t>
      </w:r>
    </w:p>
    <w:p>
      <w:pPr>
        <w:pStyle w:val="ListParagraph"/>
        <w:numPr>
          <w:ilvl w:val="1"/>
          <w:numId w:val="6"/>
        </w:numPr>
        <w:tabs>
          <w:tab w:pos="687" w:val="left" w:leader="none"/>
        </w:tabs>
        <w:spacing w:line="240" w:lineRule="auto" w:before="120" w:after="0"/>
        <w:ind w:left="221"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relacionada ao objeto deste instrumento poderá ser realizada mediante autorização por escrito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 PARCEIROS, e não deverá, em nenhum caso, exceder ao estritamente necessário para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tarefas,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deveres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contratos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relacionados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informação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divulgada.</w:t>
      </w:r>
    </w:p>
    <w:p>
      <w:pPr>
        <w:pStyle w:val="ListParagraph"/>
        <w:numPr>
          <w:ilvl w:val="1"/>
          <w:numId w:val="6"/>
        </w:numPr>
        <w:tabs>
          <w:tab w:pos="629" w:val="left" w:leader="none"/>
        </w:tabs>
        <w:spacing w:line="240" w:lineRule="auto" w:before="117" w:after="0"/>
        <w:ind w:left="221" w:right="235" w:firstLine="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As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obrigações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sigilo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em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relação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CONFIDENCIAIS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mantidas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durante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período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vigência deste Acordo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pelo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prazo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5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(cinco)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anos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após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extinção.</w:t>
      </w:r>
    </w:p>
    <w:p>
      <w:pPr>
        <w:pStyle w:val="ListParagraph"/>
        <w:numPr>
          <w:ilvl w:val="1"/>
          <w:numId w:val="6"/>
        </w:numPr>
        <w:tabs>
          <w:tab w:pos="948" w:val="left" w:leader="none"/>
        </w:tabs>
        <w:spacing w:line="276" w:lineRule="exact" w:before="0" w:after="0"/>
        <w:ind w:left="947" w:right="0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efeito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dessa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cláusula,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todas     </w:t>
      </w:r>
      <w:r>
        <w:rPr>
          <w:color w:val="3453A4"/>
          <w:spacing w:val="5"/>
          <w:sz w:val="24"/>
        </w:rPr>
        <w:t> </w:t>
      </w:r>
      <w:r>
        <w:rPr>
          <w:color w:val="3453A4"/>
          <w:sz w:val="24"/>
        </w:rPr>
        <w:t>as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informações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referentes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ao</w:t>
      </w:r>
    </w:p>
    <w:p>
      <w:pPr>
        <w:pStyle w:val="BodyText"/>
        <w:tabs>
          <w:tab w:pos="3151" w:val="left" w:leader="dot"/>
        </w:tabs>
        <w:ind w:left="221"/>
      </w:pPr>
      <w:r>
        <w:rPr>
          <w:color w:val="3453A4"/>
        </w:rPr>
        <w:t>“processo/serviço/projeto</w:t>
        <w:tab/>
        <w:t>”</w:t>
      </w:r>
      <w:r>
        <w:rPr>
          <w:color w:val="3453A4"/>
          <w:spacing w:val="-4"/>
        </w:rPr>
        <w:t> </w:t>
      </w:r>
      <w:r>
        <w:rPr>
          <w:color w:val="3453A4"/>
        </w:rPr>
        <w:t>serão</w:t>
      </w:r>
      <w:r>
        <w:rPr>
          <w:color w:val="3453A4"/>
          <w:spacing w:val="-3"/>
        </w:rPr>
        <w:t> </w:t>
      </w:r>
      <w:r>
        <w:rPr>
          <w:color w:val="3453A4"/>
        </w:rPr>
        <w:t>consideradas</w:t>
      </w:r>
      <w:r>
        <w:rPr>
          <w:color w:val="3453A4"/>
          <w:spacing w:val="-1"/>
        </w:rPr>
        <w:t> </w:t>
      </w:r>
      <w:r>
        <w:rPr>
          <w:color w:val="3453A4"/>
        </w:rPr>
        <w:t>como INFORMAÇÃO</w:t>
      </w:r>
      <w:r>
        <w:rPr>
          <w:color w:val="3453A4"/>
          <w:spacing w:val="-3"/>
        </w:rPr>
        <w:t> </w:t>
      </w:r>
      <w:r>
        <w:rPr>
          <w:color w:val="3453A4"/>
        </w:rPr>
        <w:t>CONFIDENCIAL,</w:t>
      </w:r>
    </w:p>
    <w:p>
      <w:pPr>
        <w:pStyle w:val="BodyText"/>
        <w:ind w:left="221"/>
      </w:pPr>
      <w:r>
        <w:rPr>
          <w:color w:val="3453A4"/>
        </w:rPr>
        <w:t>retroagindo</w:t>
      </w:r>
      <w:r>
        <w:rPr>
          <w:color w:val="3453A4"/>
          <w:spacing w:val="-3"/>
        </w:rPr>
        <w:t> </w:t>
      </w:r>
      <w:r>
        <w:rPr>
          <w:color w:val="3453A4"/>
        </w:rPr>
        <w:t>às</w:t>
      </w:r>
      <w:r>
        <w:rPr>
          <w:color w:val="3453A4"/>
          <w:spacing w:val="-2"/>
        </w:rPr>
        <w:t> </w:t>
      </w:r>
      <w:r>
        <w:rPr>
          <w:color w:val="3453A4"/>
        </w:rPr>
        <w:t>informações</w:t>
      </w:r>
      <w:r>
        <w:rPr>
          <w:color w:val="3453A4"/>
          <w:spacing w:val="-2"/>
        </w:rPr>
        <w:t> </w:t>
      </w:r>
      <w:r>
        <w:rPr>
          <w:color w:val="3453A4"/>
        </w:rPr>
        <w:t>obtidas</w:t>
      </w:r>
      <w:r>
        <w:rPr>
          <w:color w:val="3453A4"/>
          <w:spacing w:val="-2"/>
        </w:rPr>
        <w:t> </w:t>
      </w:r>
      <w:r>
        <w:rPr>
          <w:color w:val="3453A4"/>
        </w:rPr>
        <w:t>antes</w:t>
      </w:r>
      <w:r>
        <w:rPr>
          <w:color w:val="3453A4"/>
          <w:spacing w:val="-2"/>
        </w:rPr>
        <w:t> </w:t>
      </w:r>
      <w:r>
        <w:rPr>
          <w:color w:val="3453A4"/>
        </w:rPr>
        <w:t>da</w:t>
      </w:r>
      <w:r>
        <w:rPr>
          <w:color w:val="3453A4"/>
          <w:spacing w:val="-4"/>
        </w:rPr>
        <w:t> </w:t>
      </w:r>
      <w:r>
        <w:rPr>
          <w:color w:val="3453A4"/>
        </w:rPr>
        <w:t>assinatura</w:t>
      </w:r>
      <w:r>
        <w:rPr>
          <w:color w:val="3453A4"/>
          <w:spacing w:val="-3"/>
        </w:rPr>
        <w:t> </w:t>
      </w:r>
      <w:r>
        <w:rPr>
          <w:color w:val="3453A4"/>
        </w:rPr>
        <w:t>do</w:t>
      </w:r>
      <w:r>
        <w:rPr>
          <w:color w:val="3453A4"/>
          <w:spacing w:val="1"/>
        </w:rPr>
        <w:t> </w:t>
      </w:r>
      <w:r>
        <w:rPr>
          <w:color w:val="3453A4"/>
        </w:rPr>
        <w:t>acordo.</w:t>
      </w:r>
    </w:p>
    <w:p>
      <w:pPr>
        <w:spacing w:after="0"/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1"/>
          <w:numId w:val="6"/>
        </w:numPr>
        <w:tabs>
          <w:tab w:pos="754" w:val="left" w:leader="none"/>
        </w:tabs>
        <w:spacing w:line="240" w:lineRule="auto" w:before="69" w:after="0"/>
        <w:ind w:left="221" w:right="234" w:firstLine="0"/>
        <w:jc w:val="both"/>
        <w:rPr>
          <w:color w:val="3453A4"/>
          <w:sz w:val="24"/>
        </w:rPr>
      </w:pPr>
      <w:r>
        <w:rPr/>
        <w:pict>
          <v:shape style="position:absolute;margin-left:79.415886pt;margin-top:51.490112pt;width:464.7pt;height:34.3pt;mso-position-horizontal-relative:page;mso-position-vertical-relative:paragraph;z-index:-15724544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4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</w:t>
                  </w:r>
                  <w:r>
                    <w:rPr>
                      <w:i/>
                      <w:color w:val="231F20"/>
                    </w:rPr>
                    <w:t>:</w:t>
                  </w:r>
                  <w:r>
                    <w:rPr>
                      <w:i/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parceiros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deverão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eleger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cláusula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classificação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confidencialidade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melhor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adapte aos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seus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Para efeito dessa cláusula, a classificação das informações como confidenciais será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responsabilidade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titular,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indicar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conhecimentos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classificáveis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CONFIDENCIAIS por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meio.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  <w:tab w:pos="3349" w:val="left" w:leader="none"/>
          <w:tab w:pos="4593" w:val="left" w:leader="none"/>
          <w:tab w:pos="4958" w:val="left" w:leader="none"/>
          <w:tab w:pos="7279" w:val="left" w:leader="none"/>
          <w:tab w:pos="8149" w:val="left" w:leader="none"/>
          <w:tab w:pos="8741" w:val="left" w:leader="none"/>
        </w:tabs>
        <w:spacing w:line="276" w:lineRule="auto" w:before="219" w:after="0"/>
        <w:ind w:left="1496" w:right="230" w:firstLine="0"/>
        <w:jc w:val="left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OITAVA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2"/>
        </w:rPr>
        <w:t>LEIS</w:t>
      </w:r>
      <w:r>
        <w:rPr>
          <w:color w:val="3453A4"/>
          <w:spacing w:val="-57"/>
        </w:rPr>
        <w:t> </w:t>
      </w:r>
      <w:r>
        <w:rPr>
          <w:color w:val="3453A4"/>
        </w:rPr>
        <w:t>ANTICORRUPÇÃO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1"/>
          <w:numId w:val="7"/>
        </w:numPr>
        <w:tabs>
          <w:tab w:pos="639" w:val="left" w:leader="none"/>
        </w:tabs>
        <w:spacing w:line="240" w:lineRule="auto" w:before="0" w:after="0"/>
        <w:ind w:left="220" w:right="22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civilidade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boas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práticas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empresariais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cumprir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assegurar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(i)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conselheiros,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diretores,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pessoa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agindo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nome,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inclusive prepostos e subcontratados, quando houver (todos doravante referidos como “Partes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Relacionadas” e, cada uma delas, como “uma Parte Relacionada”) obedecerão a todas as leis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aplicáveis,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dinheiro,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bem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relativas a sanções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econômicas,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vigentes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jurisdições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 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(se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diferentes), para impedir qualquer atividade fraudulenta por si ou por uma Parte Relacionada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relação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cumprimento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ListParagraph"/>
        <w:numPr>
          <w:ilvl w:val="1"/>
          <w:numId w:val="7"/>
        </w:numPr>
        <w:tabs>
          <w:tab w:pos="704" w:val="left" w:leader="none"/>
        </w:tabs>
        <w:spacing w:line="240" w:lineRule="auto" w:before="119" w:after="0"/>
        <w:ind w:left="221" w:right="234" w:firstLine="0"/>
        <w:jc w:val="both"/>
        <w:rPr>
          <w:sz w:val="24"/>
        </w:rPr>
      </w:pPr>
      <w:r>
        <w:rPr>
          <w:color w:val="3453A4"/>
          <w:sz w:val="24"/>
        </w:rPr>
        <w:t>Um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notificar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imediatamente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suspeita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qualquer fraude tenha ocorrido, esteja ocorrendo, ou provavelmente ocorrerá, para que sejam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tomadas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necessárias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apurá-las.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79.415886pt;margin-top:14.943961pt;width:464.7pt;height:34.3pt;mso-position-horizontal-relative:page;mso-position-vertical-relative:paragraph;z-index:-1572403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19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</w:t>
                  </w:r>
                  <w:r>
                    <w:rPr>
                      <w:i/>
                      <w:color w:val="231F20"/>
                    </w:rPr>
                    <w:t>:</w:t>
                  </w:r>
                  <w:r>
                    <w:rPr>
                      <w:i/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parceiros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deverão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eleger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conjunto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cláusulas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melhor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adapte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692" w:val="left" w:leader="none"/>
        </w:tabs>
        <w:spacing w:line="240" w:lineRule="auto" w:before="90" w:after="0"/>
        <w:ind w:left="221" w:right="237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abaixo,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sob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pena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imediata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justificada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rescisão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1"/>
          <w:numId w:val="8"/>
        </w:numPr>
        <w:tabs>
          <w:tab w:pos="792" w:val="left" w:leader="none"/>
        </w:tabs>
        <w:spacing w:line="240" w:lineRule="auto" w:before="120" w:after="0"/>
        <w:ind w:left="221" w:right="231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declaram-se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cientes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Departamentos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Jurídicos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advogados contratados estão autorizados, em caso de práticas que atentem contra os preceitos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dessa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cláusula,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solicitar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imediata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abertura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procedimentos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criminais,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cíveis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administrativos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cabíveis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cada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hipótese:</w:t>
      </w:r>
    </w:p>
    <w:p>
      <w:pPr>
        <w:pStyle w:val="ListParagraph"/>
        <w:numPr>
          <w:ilvl w:val="2"/>
          <w:numId w:val="8"/>
        </w:numPr>
        <w:tabs>
          <w:tab w:pos="842" w:val="left" w:leader="none"/>
        </w:tabs>
        <w:spacing w:line="240" w:lineRule="auto" w:before="119" w:after="0"/>
        <w:ind w:left="504" w:right="23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presente, viagens, vantagens a qualquer empregado, servidor, preposto ou diretor de 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PARCEIRO, especialmente àqueles responsáveis pela fiscalização do presente Acordo.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Serão admitidos apenas, em épocas específicas, a entrega de brindes, tais como canetas,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agendas,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folhinhas,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cadernos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etc;</w:t>
      </w:r>
    </w:p>
    <w:p>
      <w:pPr>
        <w:pStyle w:val="ListParagraph"/>
        <w:numPr>
          <w:ilvl w:val="2"/>
          <w:numId w:val="8"/>
        </w:numPr>
        <w:tabs>
          <w:tab w:pos="902" w:val="left" w:leader="none"/>
        </w:tabs>
        <w:spacing w:line="240" w:lineRule="auto" w:before="117" w:after="0"/>
        <w:ind w:left="504" w:right="234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somente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poderão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representar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perante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órgãos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públicos quando devidamente autorizado para tal, seja no corpo do próprio Acordo, seja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mediante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assim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proceder;</w:t>
      </w:r>
    </w:p>
    <w:p>
      <w:pPr>
        <w:pStyle w:val="ListParagraph"/>
        <w:numPr>
          <w:ilvl w:val="2"/>
          <w:numId w:val="8"/>
        </w:numPr>
        <w:tabs>
          <w:tab w:pos="810" w:val="left" w:leader="none"/>
        </w:tabs>
        <w:spacing w:line="240" w:lineRule="auto" w:before="120" w:after="0"/>
        <w:ind w:left="504" w:right="236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interesses deste Acordo perante órgãos, autoridades ou agentes públicos, não poderão dar,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receber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sobretudo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intuito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obter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tipo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favorecimento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PARCEIROS;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ListParagraph"/>
        <w:numPr>
          <w:ilvl w:val="2"/>
          <w:numId w:val="8"/>
        </w:numPr>
        <w:tabs>
          <w:tab w:pos="830" w:val="left" w:leader="none"/>
        </w:tabs>
        <w:spacing w:line="240" w:lineRule="auto" w:before="69" w:after="0"/>
        <w:ind w:left="504" w:right="237" w:firstLine="59"/>
        <w:jc w:val="both"/>
        <w:rPr>
          <w:sz w:val="24"/>
        </w:rPr>
      </w:pPr>
      <w:r>
        <w:rPr>
          <w:color w:val="3453A4"/>
          <w:sz w:val="24"/>
        </w:rPr>
        <w:t>Os PARCEIROS, quando agirem em nome ou defendendo seus interesses, não poderão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fornecer informações sigilosas a terceiros ou a agentes públicos, mesmo que isso venha 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facilitar,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 alguma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forma,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cumprimento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ListParagraph"/>
        <w:numPr>
          <w:ilvl w:val="2"/>
          <w:numId w:val="8"/>
        </w:numPr>
        <w:tabs>
          <w:tab w:pos="797" w:val="left" w:leader="none"/>
        </w:tabs>
        <w:spacing w:line="240" w:lineRule="auto" w:before="120" w:after="0"/>
        <w:ind w:left="504" w:right="232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conhecimento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prepostos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empregados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descumpriram as premissas e obrigações acima pactuadas, denunciarão espontaneamente 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fato, de forma que, juntas, elaborem e executem um plano de ação para (i) afastar 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repitam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tenha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condições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continuar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vigente.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745" w:val="left" w:leader="none"/>
        </w:tabs>
        <w:spacing w:line="240" w:lineRule="auto" w:before="187" w:after="0"/>
        <w:ind w:left="1744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NONA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ACOMPANHAMENTO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1"/>
          <w:numId w:val="9"/>
        </w:numPr>
        <w:tabs>
          <w:tab w:pos="648" w:val="left" w:leader="none"/>
        </w:tabs>
        <w:spacing w:line="240" w:lineRule="auto" w:before="0" w:after="0"/>
        <w:ind w:left="221" w:right="229" w:firstLine="0"/>
        <w:jc w:val="both"/>
        <w:rPr>
          <w:sz w:val="24"/>
        </w:rPr>
      </w:pPr>
      <w:r>
        <w:rPr>
          <w:color w:val="3453A4"/>
          <w:sz w:val="24"/>
        </w:rPr>
        <w:t>Aos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coordenadores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indicados</w:t>
      </w:r>
      <w:r>
        <w:rPr>
          <w:color w:val="3453A4"/>
          <w:spacing w:val="1"/>
          <w:sz w:val="24"/>
        </w:rPr>
        <w:t> </w:t>
      </w:r>
      <w:r>
        <w:rPr>
          <w:color w:val="231F20"/>
          <w:sz w:val="24"/>
        </w:rPr>
        <w:t>pelos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PARCEIROS</w:t>
      </w:r>
      <w:r>
        <w:rPr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dirimir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dúvidas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surgirem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na sua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tudo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dará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ciência às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autoridades.</w:t>
      </w:r>
    </w:p>
    <w:p>
      <w:pPr>
        <w:pStyle w:val="ListParagraph"/>
        <w:numPr>
          <w:ilvl w:val="1"/>
          <w:numId w:val="9"/>
        </w:numPr>
        <w:tabs>
          <w:tab w:pos="653" w:val="left" w:leader="none"/>
        </w:tabs>
        <w:spacing w:line="240" w:lineRule="auto" w:before="120" w:after="0"/>
        <w:ind w:left="221" w:right="231" w:firstLine="0"/>
        <w:jc w:val="both"/>
        <w:rPr>
          <w:sz w:val="24"/>
        </w:rPr>
      </w:pPr>
      <w:r>
        <w:rPr>
          <w:color w:val="3453A4"/>
          <w:sz w:val="24"/>
        </w:rPr>
        <w:t>O coordenador do projeto indicado pela ICT </w:t>
      </w:r>
      <w:r>
        <w:rPr>
          <w:color w:val="231F20"/>
          <w:sz w:val="24"/>
        </w:rPr>
        <w:t>anotará, em registro próprio, as ocorrências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relacionadas com a execução do objeto, recomendando as medidas necessárias à autoridade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competente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regularização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observadas.</w:t>
      </w:r>
    </w:p>
    <w:p>
      <w:pPr>
        <w:pStyle w:val="ListParagraph"/>
        <w:numPr>
          <w:ilvl w:val="1"/>
          <w:numId w:val="9"/>
        </w:numPr>
        <w:tabs>
          <w:tab w:pos="766" w:val="left" w:leader="none"/>
        </w:tabs>
        <w:spacing w:line="240" w:lineRule="auto" w:before="120" w:after="0"/>
        <w:ind w:left="221" w:right="232" w:hanging="1"/>
        <w:jc w:val="both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acompanhamento</w:t>
      </w:r>
      <w:r>
        <w:rPr>
          <w:color w:val="231F20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coordenadores</w:t>
      </w:r>
      <w:r>
        <w:rPr>
          <w:color w:val="3453A4"/>
          <w:spacing w:val="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exclui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reduz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responsabilidade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PARCEIROS</w:t>
      </w:r>
      <w:r>
        <w:rPr>
          <w:b/>
          <w:color w:val="231F20"/>
          <w:spacing w:val="2"/>
          <w:sz w:val="24"/>
        </w:rPr>
        <w:t> </w:t>
      </w:r>
      <w:r>
        <w:rPr>
          <w:color w:val="231F20"/>
          <w:sz w:val="24"/>
        </w:rPr>
        <w:t>perante terceiros.</w:t>
      </w:r>
    </w:p>
    <w:p>
      <w:pPr>
        <w:pStyle w:val="ListParagraph"/>
        <w:numPr>
          <w:ilvl w:val="1"/>
          <w:numId w:val="9"/>
        </w:numPr>
        <w:tabs>
          <w:tab w:pos="644" w:val="left" w:leader="none"/>
        </w:tabs>
        <w:spacing w:line="240" w:lineRule="auto" w:before="119" w:after="0"/>
        <w:ind w:left="221" w:right="230" w:firstLine="0"/>
        <w:jc w:val="both"/>
        <w:rPr>
          <w:sz w:val="24"/>
        </w:rPr>
      </w:pPr>
      <w:r>
        <w:rPr>
          <w:color w:val="231F20"/>
          <w:sz w:val="24"/>
        </w:rPr>
        <w:t>A impossibilidade técnica ou científica quanto ao cumprimento de qualquer fase do Plano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 Trabalho, que seja devidamente comprovada e justificada, acarretará a suspensão de suas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haja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adequação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término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Trabalho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consequente extinção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deste Acordo.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188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DÉCIMA</w:t>
      </w:r>
      <w:r>
        <w:rPr>
          <w:color w:val="231F20"/>
          <w:spacing w:val="-1"/>
        </w:rPr>
        <w:t> </w:t>
      </w:r>
      <w:r>
        <w:rPr>
          <w:color w:val="3453A4"/>
        </w:rPr>
        <w:t>-</w:t>
      </w:r>
      <w:r>
        <w:rPr>
          <w:color w:val="3453A4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VIGÊNCIA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PRORROGAÇÃO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1"/>
          <w:numId w:val="10"/>
        </w:numPr>
        <w:tabs>
          <w:tab w:pos="768" w:val="left" w:leader="none"/>
        </w:tabs>
        <w:spacing w:line="240" w:lineRule="auto" w:before="0" w:after="0"/>
        <w:ind w:left="221" w:right="228" w:hanging="1"/>
        <w:jc w:val="both"/>
        <w:rPr>
          <w:sz w:val="24"/>
        </w:rPr>
      </w:pPr>
      <w:r>
        <w:rPr/>
        <w:pict>
          <v:shape style="position:absolute;margin-left:79.415886pt;margin-top:34.24865pt;width:464.7pt;height:66pt;mso-position-horizontal-relative:page;mso-position-vertical-relative:paragraph;z-index:-15723520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/>
                    <w:jc w:val="both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Observar que no § 3º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do artigo 9-A da Lei nº10.973/2004 estabelece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que “A vigência dos instrumentos jurídicos aos quais se refere o </w:t>
                  </w:r>
                  <w:r>
                    <w:rPr>
                      <w:i/>
                      <w:color w:val="231F20"/>
                    </w:rPr>
                    <w:t>caput </w:t>
                  </w:r>
                  <w:r>
                    <w:rPr>
                      <w:color w:val="231F20"/>
                    </w:rPr>
                    <w:t>deverá ser suficiente à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plena realização do objeto, admitida a prorrogação, desde que justificada tecnicamente 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refletida em ajuste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trabalho.”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 presente Acordo de Parceria para PD&amp;I vigerá pelo prazo </w:t>
      </w:r>
      <w:r>
        <w:rPr>
          <w:color w:val="3453A4"/>
          <w:sz w:val="24"/>
        </w:rPr>
        <w:t>de xx (xx) anos</w:t>
      </w:r>
      <w:r>
        <w:rPr>
          <w:color w:val="231F20"/>
          <w:sz w:val="24"/>
        </w:rPr>
        <w:t>, a partir 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assinatura,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prorrogáveis.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10"/>
        </w:numPr>
        <w:tabs>
          <w:tab w:pos="809" w:val="left" w:leader="none"/>
        </w:tabs>
        <w:spacing w:line="240" w:lineRule="auto" w:before="90" w:after="0"/>
        <w:ind w:left="221" w:right="239" w:hanging="1"/>
        <w:jc w:val="left"/>
        <w:rPr>
          <w:sz w:val="24"/>
        </w:rPr>
      </w:pPr>
      <w:r>
        <w:rPr>
          <w:color w:val="231F20"/>
          <w:sz w:val="24"/>
        </w:rPr>
        <w:t>Este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poderá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prorrogado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aditivo,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apresentação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justifica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técnica.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0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3"/>
        </w:rPr>
        <w:t> </w:t>
      </w:r>
      <w:r>
        <w:rPr>
          <w:color w:val="231F20"/>
        </w:rPr>
        <w:t>PRIMEIRA-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ALTERAÇÕES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11"/>
        </w:numPr>
        <w:tabs>
          <w:tab w:pos="795" w:val="left" w:leader="none"/>
        </w:tabs>
        <w:spacing w:line="240" w:lineRule="auto" w:before="0" w:after="0"/>
        <w:ind w:left="221" w:right="236" w:hanging="1"/>
        <w:jc w:val="left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cláusulas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condições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estabelecidas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instrumento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poderão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alteradas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aditivo.</w:t>
      </w:r>
    </w:p>
    <w:p>
      <w:pPr>
        <w:pStyle w:val="ListParagraph"/>
        <w:numPr>
          <w:ilvl w:val="1"/>
          <w:numId w:val="11"/>
        </w:numPr>
        <w:tabs>
          <w:tab w:pos="800" w:val="left" w:leader="none"/>
        </w:tabs>
        <w:spacing w:line="240" w:lineRule="auto" w:before="119" w:after="0"/>
        <w:ind w:left="221" w:right="237" w:firstLine="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proposta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alteração,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devidamente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justificada,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deverá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apresentada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dentro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instrumento.</w:t>
      </w:r>
    </w:p>
    <w:p>
      <w:pPr>
        <w:pStyle w:val="ListParagraph"/>
        <w:numPr>
          <w:ilvl w:val="1"/>
          <w:numId w:val="11"/>
        </w:numPr>
        <w:tabs>
          <w:tab w:pos="756" w:val="left" w:leader="none"/>
        </w:tabs>
        <w:spacing w:line="240" w:lineRule="auto" w:before="120" w:after="0"/>
        <w:ind w:left="221" w:right="228" w:hanging="1"/>
        <w:jc w:val="left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nulidade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responsabilidade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agente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praticou.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78" w:lineRule="auto" w:before="76" w:after="0"/>
        <w:ind w:left="1496" w:right="232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4"/>
        </w:rPr>
        <w:t> </w:t>
      </w:r>
      <w:r>
        <w:rPr>
          <w:color w:val="231F20"/>
        </w:rPr>
        <w:t>DÉCIMA</w:t>
      </w:r>
      <w:r>
        <w:rPr>
          <w:color w:val="231F20"/>
          <w:spacing w:val="5"/>
        </w:rPr>
        <w:t> </w:t>
      </w:r>
      <w:r>
        <w:rPr>
          <w:color w:val="231F20"/>
        </w:rPr>
        <w:t>SEGUNDA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MONITORAMENTO,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AVALIAÇÃO</w:t>
      </w:r>
      <w:r>
        <w:rPr>
          <w:color w:val="231F20"/>
          <w:spacing w:val="-1"/>
        </w:rPr>
        <w:t> </w:t>
      </w:r>
      <w:r>
        <w:rPr>
          <w:color w:val="231F20"/>
        </w:rPr>
        <w:t>E DA PRESTAÇÃO DE</w:t>
      </w:r>
      <w:r>
        <w:rPr>
          <w:color w:val="231F20"/>
          <w:spacing w:val="-1"/>
        </w:rPr>
        <w:t> </w:t>
      </w:r>
      <w:r>
        <w:rPr>
          <w:color w:val="231F20"/>
        </w:rPr>
        <w:t>CONTAS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0" w:after="0"/>
        <w:ind w:left="221" w:right="233" w:firstLine="0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exercerão a fiscalização técnico-financeira das atividades do 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12"/>
        </w:numPr>
        <w:tabs>
          <w:tab w:pos="761" w:val="left" w:leader="none"/>
        </w:tabs>
        <w:spacing w:line="240" w:lineRule="auto" w:before="120" w:after="0"/>
        <w:ind w:left="760" w:right="0" w:hanging="540"/>
        <w:jc w:val="both"/>
        <w:rPr>
          <w:b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pesquisador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deverá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encaminhar ao</w:t>
      </w:r>
      <w:r>
        <w:rPr>
          <w:color w:val="231F20"/>
          <w:spacing w:val="-1"/>
          <w:sz w:val="24"/>
        </w:rPr>
        <w:t> </w:t>
      </w:r>
      <w:r>
        <w:rPr>
          <w:color w:val="3453A4"/>
          <w:sz w:val="24"/>
        </w:rPr>
        <w:t>Setor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responsável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COMISSÃO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ICT</w:t>
      </w:r>
      <w:r>
        <w:rPr>
          <w:b/>
          <w:color w:val="231F20"/>
          <w:sz w:val="24"/>
        </w:rPr>
        <w:t>:</w:t>
      </w:r>
    </w:p>
    <w:p>
      <w:pPr>
        <w:pStyle w:val="ListParagraph"/>
        <w:numPr>
          <w:ilvl w:val="2"/>
          <w:numId w:val="12"/>
        </w:numPr>
        <w:tabs>
          <w:tab w:pos="1354" w:val="left" w:leader="none"/>
        </w:tabs>
        <w:spacing w:line="240" w:lineRule="auto" w:before="120" w:after="0"/>
        <w:ind w:left="928" w:right="233" w:firstLine="0"/>
        <w:jc w:val="both"/>
        <w:rPr>
          <w:sz w:val="24"/>
        </w:rPr>
      </w:pPr>
      <w:r>
        <w:rPr>
          <w:color w:val="231F20"/>
          <w:sz w:val="24"/>
        </w:rPr>
        <w:t>Formulário de Resultado Parcial: </w:t>
      </w:r>
      <w:r>
        <w:rPr>
          <w:color w:val="3453A4"/>
          <w:sz w:val="24"/>
        </w:rPr>
        <w:t>anualmente, até o último dia útil do mês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dezembro de cada ano de vigência deste Acordo, </w:t>
      </w:r>
      <w:r>
        <w:rPr>
          <w:color w:val="231F20"/>
          <w:sz w:val="24"/>
        </w:rPr>
        <w:t>em conformidade com os indicadores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estabelecidos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Trabalho; e</w:t>
      </w:r>
    </w:p>
    <w:p>
      <w:pPr>
        <w:pStyle w:val="ListParagraph"/>
        <w:numPr>
          <w:ilvl w:val="2"/>
          <w:numId w:val="12"/>
        </w:numPr>
        <w:tabs>
          <w:tab w:pos="1414" w:val="left" w:leader="none"/>
        </w:tabs>
        <w:spacing w:line="240" w:lineRule="auto" w:before="119" w:after="0"/>
        <w:ind w:left="928" w:right="231" w:hanging="1"/>
        <w:jc w:val="both"/>
        <w:rPr>
          <w:sz w:val="24"/>
        </w:rPr>
      </w:pPr>
      <w:r>
        <w:rPr>
          <w:color w:val="231F20"/>
          <w:sz w:val="24"/>
        </w:rPr>
        <w:t>Formulário de Resultado Final: no prazo de até </w:t>
      </w:r>
      <w:r>
        <w:rPr>
          <w:color w:val="3453A4"/>
          <w:sz w:val="24"/>
        </w:rPr>
        <w:t>120 (cento e vinte) </w:t>
      </w:r>
      <w:r>
        <w:rPr>
          <w:color w:val="231F20"/>
          <w:sz w:val="24"/>
        </w:rPr>
        <w:t>dias contados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conclusão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conformidade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indicadores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estabelecidos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12"/>
        </w:numPr>
        <w:tabs>
          <w:tab w:pos="778" w:val="left" w:leader="none"/>
        </w:tabs>
        <w:spacing w:line="240" w:lineRule="auto" w:before="120" w:after="0"/>
        <w:ind w:left="220" w:right="232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12.2, deverá ser demonstrada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compatibilidade entre as metas previstas e as alcançadas no período, bem como apontadas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justificativas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discrepância,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consolidando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dados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desenvolvidas.</w:t>
      </w:r>
    </w:p>
    <w:p>
      <w:pPr>
        <w:pStyle w:val="ListParagraph"/>
        <w:numPr>
          <w:ilvl w:val="1"/>
          <w:numId w:val="12"/>
        </w:numPr>
        <w:tabs>
          <w:tab w:pos="759" w:val="left" w:leader="none"/>
        </w:tabs>
        <w:spacing w:line="240" w:lineRule="auto" w:before="120" w:after="0"/>
        <w:ind w:left="221" w:right="23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relatórios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deste Acordo.</w:t>
      </w:r>
    </w:p>
    <w:p>
      <w:pPr>
        <w:pStyle w:val="ListParagraph"/>
        <w:numPr>
          <w:ilvl w:val="1"/>
          <w:numId w:val="12"/>
        </w:numPr>
        <w:tabs>
          <w:tab w:pos="751" w:val="left" w:leader="none"/>
        </w:tabs>
        <w:spacing w:line="240" w:lineRule="auto" w:before="119" w:after="0"/>
        <w:ind w:left="221" w:right="231" w:hanging="1"/>
        <w:jc w:val="both"/>
        <w:rPr>
          <w:sz w:val="24"/>
        </w:rPr>
      </w:pPr>
      <w:r>
        <w:rPr/>
        <w:pict>
          <v:shape style="position:absolute;margin-left:79.415886pt;margin-top:53.970551pt;width:464.7pt;height:30.15pt;mso-position-horizontal-relative:page;mso-position-vertical-relative:paragraph;z-index:-15723008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before="13"/>
                    <w:ind w:left="107" w:hanging="1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49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</w:t>
                  </w:r>
                  <w:r>
                    <w:rPr>
                      <w:i/>
                      <w:color w:val="231F20"/>
                    </w:rPr>
                    <w:t>:</w:t>
                  </w:r>
                  <w:r>
                    <w:rPr>
                      <w:i/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artigo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58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Decreto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pode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servir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parâmetro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análise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prestação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sendo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obrigatórios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convênios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PD&amp;I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termos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outorga.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simplificada,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privilegiando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resultados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pesquisa,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seguirá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regras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artigo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58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Decreto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nº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9.283/18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Política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Inovação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entidade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pública</w:t>
      </w:r>
      <w:r>
        <w:rPr>
          <w:color w:val="231F20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219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TERCEIRA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EXTINÇÃO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ACORDO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13"/>
        </w:numPr>
        <w:tabs>
          <w:tab w:pos="771" w:val="left" w:leader="none"/>
        </w:tabs>
        <w:spacing w:line="240" w:lineRule="auto" w:before="0" w:after="0"/>
        <w:ind w:left="221" w:right="22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interessado externar formalmente a sua intenção nesse sentido, com a antecedência mínima de</w:t>
      </w:r>
      <w:r>
        <w:rPr>
          <w:color w:val="231F20"/>
          <w:spacing w:val="-57"/>
          <w:sz w:val="24"/>
        </w:rPr>
        <w:t> </w:t>
      </w:r>
      <w:r>
        <w:rPr>
          <w:color w:val="3453A4"/>
          <w:sz w:val="24"/>
        </w:rPr>
        <w:t>60 (sessenta) </w:t>
      </w:r>
      <w:r>
        <w:rPr>
          <w:color w:val="231F20"/>
          <w:sz w:val="24"/>
        </w:rPr>
        <w:t>dias da data em que se pretenda que sejam encerradas as atividades, respeitadas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eventuais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benefícios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adquiridos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período.</w:t>
      </w:r>
    </w:p>
    <w:p>
      <w:pPr>
        <w:pStyle w:val="ListParagraph"/>
        <w:numPr>
          <w:ilvl w:val="1"/>
          <w:numId w:val="13"/>
        </w:numPr>
        <w:tabs>
          <w:tab w:pos="783" w:val="left" w:leader="none"/>
        </w:tabs>
        <w:spacing w:line="240" w:lineRule="auto" w:before="119" w:after="0"/>
        <w:ind w:left="221" w:right="227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cláusulas pactuadas neste Acordo, o descumprimento das normas estabelecidas na legislação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vigente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superveniência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norma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legal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fato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tome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material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formalmente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inexequível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PD&amp;I,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imputando-se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responsabilidades pelas obrigações até então assumidas, devendo o PARCEIRO que se julgar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prejudicado notificar o parceiro para que apresente esclarecimentos no prazo de 15 (quinze)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corridos.</w:t>
      </w:r>
    </w:p>
    <w:p>
      <w:pPr>
        <w:pStyle w:val="ListParagraph"/>
        <w:numPr>
          <w:ilvl w:val="2"/>
          <w:numId w:val="13"/>
        </w:numPr>
        <w:tabs>
          <w:tab w:pos="1545" w:val="left" w:leader="none"/>
        </w:tabs>
        <w:spacing w:line="240" w:lineRule="auto" w:before="120" w:after="0"/>
        <w:ind w:left="787" w:right="237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decidir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rescisão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2"/>
          <w:numId w:val="13"/>
        </w:numPr>
        <w:tabs>
          <w:tab w:pos="1528" w:val="left" w:leader="none"/>
        </w:tabs>
        <w:spacing w:line="240" w:lineRule="auto" w:before="119" w:after="0"/>
        <w:ind w:left="787" w:right="231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</w:t>
      </w:r>
      <w:r>
        <w:rPr>
          <w:color w:val="3453A4"/>
          <w:spacing w:val="1"/>
          <w:sz w:val="24"/>
        </w:rPr>
        <w:t> </w:t>
      </w:r>
      <w:r>
        <w:rPr>
          <w:color w:val="3453A4"/>
          <w:spacing w:val="-1"/>
          <w:sz w:val="24"/>
        </w:rPr>
        <w:t>rescindido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pleno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direito,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independentemente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notificações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interpelações,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judiciais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extrajudiciais.</w:t>
      </w:r>
    </w:p>
    <w:p>
      <w:pPr>
        <w:pStyle w:val="ListParagraph"/>
        <w:numPr>
          <w:ilvl w:val="1"/>
          <w:numId w:val="13"/>
        </w:numPr>
        <w:tabs>
          <w:tab w:pos="799" w:val="left" w:leader="none"/>
        </w:tabs>
        <w:spacing w:line="276" w:lineRule="auto" w:before="122" w:after="0"/>
        <w:ind w:left="221" w:right="22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extrajudicial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judicial,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4"/>
          <w:sz w:val="24"/>
        </w:rPr>
        <w:t> </w:t>
      </w:r>
      <w:r>
        <w:rPr>
          <w:color w:val="3453A4"/>
          <w:sz w:val="24"/>
        </w:rPr>
        <w:t>insolvência</w:t>
      </w:r>
      <w:r>
        <w:rPr>
          <w:color w:val="3453A4"/>
          <w:spacing w:val="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ou,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ainda,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13"/>
          <w:sz w:val="24"/>
        </w:rPr>
        <w:t> </w:t>
      </w:r>
      <w:r>
        <w:rPr>
          <w:color w:val="3453A4"/>
          <w:sz w:val="24"/>
        </w:rPr>
        <w:t>caso</w:t>
      </w:r>
      <w:r>
        <w:rPr>
          <w:color w:val="3453A4"/>
          <w:spacing w:val="14"/>
          <w:sz w:val="24"/>
        </w:rPr>
        <w:t> </w:t>
      </w:r>
      <w:r>
        <w:rPr>
          <w:color w:val="3453A4"/>
          <w:sz w:val="24"/>
        </w:rPr>
        <w:t>de</w:t>
      </w:r>
    </w:p>
    <w:p>
      <w:pPr>
        <w:spacing w:after="0" w:line="276" w:lineRule="auto"/>
        <w:jc w:val="both"/>
        <w:rPr>
          <w:sz w:val="24"/>
        </w:rPr>
        <w:sectPr>
          <w:pgSz w:w="11900" w:h="16840"/>
          <w:pgMar w:header="0" w:footer="747" w:top="1060" w:bottom="940" w:left="1480" w:right="900"/>
        </w:sectPr>
      </w:pPr>
    </w:p>
    <w:p>
      <w:pPr>
        <w:pStyle w:val="BodyText"/>
        <w:spacing w:line="278" w:lineRule="auto" w:before="71"/>
        <w:ind w:left="221" w:right="228"/>
      </w:pPr>
      <w:r>
        <w:rPr>
          <w:color w:val="3453A4"/>
        </w:rPr>
        <w:t>propositura</w:t>
      </w:r>
      <w:r>
        <w:rPr>
          <w:color w:val="3453A4"/>
          <w:spacing w:val="-15"/>
        </w:rPr>
        <w:t> </w:t>
      </w:r>
      <w:r>
        <w:rPr>
          <w:color w:val="3453A4"/>
        </w:rPr>
        <w:t>de</w:t>
      </w:r>
      <w:r>
        <w:rPr>
          <w:color w:val="3453A4"/>
          <w:spacing w:val="-12"/>
        </w:rPr>
        <w:t> </w:t>
      </w:r>
      <w:r>
        <w:rPr>
          <w:color w:val="3453A4"/>
        </w:rPr>
        <w:t>quaisquer</w:t>
      </w:r>
      <w:r>
        <w:rPr>
          <w:color w:val="3453A4"/>
          <w:spacing w:val="-11"/>
        </w:rPr>
        <w:t> </w:t>
      </w:r>
      <w:r>
        <w:rPr>
          <w:color w:val="3453A4"/>
        </w:rPr>
        <w:t>medidas</w:t>
      </w:r>
      <w:r>
        <w:rPr>
          <w:color w:val="3453A4"/>
          <w:spacing w:val="-13"/>
        </w:rPr>
        <w:t> </w:t>
      </w:r>
      <w:r>
        <w:rPr>
          <w:color w:val="3453A4"/>
        </w:rPr>
        <w:t>ou</w:t>
      </w:r>
      <w:r>
        <w:rPr>
          <w:color w:val="3453A4"/>
          <w:spacing w:val="-14"/>
        </w:rPr>
        <w:t> </w:t>
      </w:r>
      <w:r>
        <w:rPr>
          <w:color w:val="3453A4"/>
        </w:rPr>
        <w:t>procedimentos</w:t>
      </w:r>
      <w:r>
        <w:rPr>
          <w:color w:val="3453A4"/>
          <w:spacing w:val="-12"/>
        </w:rPr>
        <w:t> </w:t>
      </w:r>
      <w:r>
        <w:rPr>
          <w:color w:val="3453A4"/>
        </w:rPr>
        <w:t>contra</w:t>
      </w:r>
      <w:r>
        <w:rPr>
          <w:color w:val="3453A4"/>
          <w:spacing w:val="-13"/>
        </w:rPr>
        <w:t> </w:t>
      </w:r>
      <w:r>
        <w:rPr>
          <w:color w:val="3453A4"/>
        </w:rPr>
        <w:t>qualquer</w:t>
      </w:r>
      <w:r>
        <w:rPr>
          <w:color w:val="3453A4"/>
          <w:spacing w:val="-13"/>
        </w:rPr>
        <w:t> </w:t>
      </w:r>
      <w:r>
        <w:rPr>
          <w:color w:val="3453A4"/>
        </w:rPr>
        <w:t>dos</w:t>
      </w:r>
      <w:r>
        <w:rPr>
          <w:color w:val="3453A4"/>
          <w:spacing w:val="-13"/>
        </w:rPr>
        <w:t> </w:t>
      </w:r>
      <w:r>
        <w:rPr>
          <w:color w:val="3453A4"/>
        </w:rPr>
        <w:t>PARCEIROS</w:t>
      </w:r>
      <w:r>
        <w:rPr>
          <w:color w:val="3453A4"/>
          <w:spacing w:val="-13"/>
        </w:rPr>
        <w:t> </w:t>
      </w:r>
      <w:r>
        <w:rPr>
          <w:color w:val="3453A4"/>
        </w:rPr>
        <w:t>para</w:t>
      </w:r>
      <w:r>
        <w:rPr>
          <w:color w:val="3453A4"/>
          <w:spacing w:val="-12"/>
        </w:rPr>
        <w:t> </w:t>
      </w:r>
      <w:r>
        <w:rPr>
          <w:color w:val="3453A4"/>
        </w:rPr>
        <w:t>sua</w:t>
      </w:r>
      <w:r>
        <w:rPr>
          <w:color w:val="3453A4"/>
          <w:spacing w:val="-57"/>
        </w:rPr>
        <w:t> </w:t>
      </w:r>
      <w:r>
        <w:rPr>
          <w:color w:val="3453A4"/>
        </w:rPr>
        <w:t>liquidação</w:t>
      </w:r>
      <w:r>
        <w:rPr>
          <w:color w:val="3453A4"/>
          <w:spacing w:val="-2"/>
        </w:rPr>
        <w:t> </w:t>
      </w:r>
      <w:r>
        <w:rPr>
          <w:color w:val="3453A4"/>
        </w:rPr>
        <w:t>e/ou</w:t>
      </w:r>
      <w:r>
        <w:rPr>
          <w:color w:val="3453A4"/>
          <w:spacing w:val="-1"/>
        </w:rPr>
        <w:t> </w:t>
      </w:r>
      <w:r>
        <w:rPr>
          <w:color w:val="3453A4"/>
        </w:rPr>
        <w:t>dissolução;</w:t>
      </w:r>
    </w:p>
    <w:p>
      <w:pPr>
        <w:pStyle w:val="ListParagraph"/>
        <w:numPr>
          <w:ilvl w:val="1"/>
          <w:numId w:val="13"/>
        </w:numPr>
        <w:tabs>
          <w:tab w:pos="759" w:val="left" w:leader="none"/>
        </w:tabs>
        <w:spacing w:line="276" w:lineRule="auto" w:before="0" w:after="0"/>
        <w:ind w:left="221" w:right="23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180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QUARTA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PUBLICIDADE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21" w:right="231"/>
        <w:jc w:val="both"/>
      </w:pPr>
      <w:r>
        <w:rPr>
          <w:b/>
          <w:color w:val="231F20"/>
        </w:rPr>
        <w:t>14.1. </w:t>
      </w:r>
      <w:r>
        <w:rPr>
          <w:color w:val="231F20"/>
        </w:rPr>
        <w:t>A publicação do extrato do presente Acordo de Parceria para PD&amp;I no Diário Oficial da</w:t>
      </w:r>
      <w:r>
        <w:rPr>
          <w:color w:val="231F20"/>
          <w:spacing w:val="1"/>
        </w:rPr>
        <w:t> </w:t>
      </w:r>
      <w:r>
        <w:rPr>
          <w:color w:val="231F20"/>
        </w:rPr>
        <w:t>União (DOU) é condição indispensável para sua eficácia e será providenciada </w:t>
      </w:r>
      <w:r>
        <w:rPr>
          <w:color w:val="3453A4"/>
        </w:rPr>
        <w:t>pela</w:t>
      </w:r>
      <w:r>
        <w:rPr>
          <w:color w:val="3453A4"/>
          <w:spacing w:val="1"/>
        </w:rPr>
        <w:t> </w:t>
      </w:r>
      <w:r>
        <w:rPr>
          <w:color w:val="3453A4"/>
        </w:rPr>
        <w:t>ICT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prazo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até 20</w:t>
      </w:r>
      <w:r>
        <w:rPr>
          <w:color w:val="231F20"/>
          <w:spacing w:val="-1"/>
        </w:rPr>
        <w:t> </w:t>
      </w:r>
      <w:r>
        <w:rPr>
          <w:color w:val="231F20"/>
        </w:rPr>
        <w:t>(vinte)</w:t>
      </w:r>
      <w:r>
        <w:rPr>
          <w:color w:val="231F20"/>
          <w:spacing w:val="-1"/>
        </w:rPr>
        <w:t> </w:t>
      </w:r>
      <w:r>
        <w:rPr>
          <w:color w:val="231F20"/>
        </w:rPr>
        <w:t>dias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sua</w:t>
      </w:r>
      <w:r>
        <w:rPr>
          <w:color w:val="231F20"/>
          <w:spacing w:val="-1"/>
        </w:rPr>
        <w:t> </w:t>
      </w:r>
      <w:r>
        <w:rPr>
          <w:color w:val="231F20"/>
        </w:rPr>
        <w:t>assinatura.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221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QUINTA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NOTIFICAÇÕES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759" w:val="left" w:leader="none"/>
        </w:tabs>
        <w:spacing w:line="240" w:lineRule="auto" w:before="0" w:after="0"/>
        <w:ind w:left="220" w:right="23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notificação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relacionada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poderá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feita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pelos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e-mail,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fax,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entregue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pessoalmente,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diretamente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endereço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 PARCEIRO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notificado,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conforme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seguintes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informações:</w:t>
      </w:r>
    </w:p>
    <w:p>
      <w:pPr>
        <w:spacing w:before="119"/>
        <w:ind w:left="928" w:right="0" w:firstLine="0"/>
        <w:jc w:val="both"/>
        <w:rPr>
          <w:sz w:val="24"/>
        </w:rPr>
      </w:pPr>
      <w:r>
        <w:rPr>
          <w:b/>
          <w:color w:val="3453A4"/>
          <w:sz w:val="24"/>
        </w:rPr>
        <w:t>PARCEIRO(S)</w:t>
      </w:r>
      <w:r>
        <w:rPr>
          <w:b/>
          <w:color w:val="3453A4"/>
          <w:spacing w:val="-3"/>
          <w:sz w:val="24"/>
        </w:rPr>
        <w:t> </w:t>
      </w:r>
      <w:r>
        <w:rPr>
          <w:b/>
          <w:color w:val="3453A4"/>
          <w:sz w:val="24"/>
        </w:rPr>
        <w:t>PÚBLICO(S)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(endereço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completo,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telefone,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celular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e-mail)</w:t>
      </w:r>
    </w:p>
    <w:p>
      <w:pPr>
        <w:spacing w:before="120"/>
        <w:ind w:left="928" w:right="0" w:firstLine="0"/>
        <w:jc w:val="both"/>
        <w:rPr>
          <w:sz w:val="24"/>
        </w:rPr>
      </w:pPr>
      <w:r>
        <w:rPr>
          <w:b/>
          <w:color w:val="3453A4"/>
          <w:sz w:val="24"/>
        </w:rPr>
        <w:t>PARCEIRO(S)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PRIVADO(S)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(endereço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completo,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telefone,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celular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e-mail)</w:t>
      </w:r>
    </w:p>
    <w:p>
      <w:pPr>
        <w:pStyle w:val="ListParagraph"/>
        <w:numPr>
          <w:ilvl w:val="1"/>
          <w:numId w:val="2"/>
        </w:numPr>
        <w:tabs>
          <w:tab w:pos="761" w:val="left" w:leader="none"/>
        </w:tabs>
        <w:spacing w:line="240" w:lineRule="auto" w:before="120" w:after="0"/>
        <w:ind w:left="221" w:right="23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solicitação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prevista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neste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considerada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tendo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legalmente entregue:</w:t>
      </w:r>
    </w:p>
    <w:p>
      <w:pPr>
        <w:pStyle w:val="ListParagraph"/>
        <w:numPr>
          <w:ilvl w:val="2"/>
          <w:numId w:val="14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Quando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entregue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destinada,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comprovante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recebimento;</w:t>
      </w:r>
    </w:p>
    <w:p>
      <w:pPr>
        <w:pStyle w:val="ListParagraph"/>
        <w:numPr>
          <w:ilvl w:val="2"/>
          <w:numId w:val="14"/>
        </w:numPr>
        <w:tabs>
          <w:tab w:pos="1248" w:val="left" w:leader="none"/>
        </w:tabs>
        <w:spacing w:line="240" w:lineRule="auto" w:before="119" w:after="0"/>
        <w:ind w:left="504" w:right="236" w:firstLine="0"/>
        <w:jc w:val="both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registrada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certificada,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devidamente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endereçada, quando recebida pelo destinatário ou no 5° (quinto) dia seguinte à data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despacho,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primeiro;</w:t>
      </w:r>
    </w:p>
    <w:p>
      <w:pPr>
        <w:pStyle w:val="ListParagraph"/>
        <w:numPr>
          <w:ilvl w:val="2"/>
          <w:numId w:val="14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 fax,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quando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recebida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pelo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destinatário;</w:t>
      </w:r>
    </w:p>
    <w:p>
      <w:pPr>
        <w:pStyle w:val="ListParagraph"/>
        <w:numPr>
          <w:ilvl w:val="2"/>
          <w:numId w:val="14"/>
        </w:numPr>
        <w:tabs>
          <w:tab w:pos="1188" w:val="left" w:leader="none"/>
        </w:tabs>
        <w:spacing w:line="240" w:lineRule="auto" w:before="120" w:after="0"/>
        <w:ind w:left="504" w:right="22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após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úteis,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hipótese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confirmação,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cópia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considerando-se,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todavia,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notificação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devidamente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realizada.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</w:tabs>
        <w:spacing w:line="240" w:lineRule="auto" w:before="120" w:after="0"/>
        <w:ind w:left="220" w:right="235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poderá,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endereço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qual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comunicações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solicitações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deverão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enviadas.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0" w:after="0"/>
        <w:ind w:left="1863" w:right="0" w:hanging="367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SEXTA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DISPOSIÇÕES</w:t>
      </w:r>
      <w:r>
        <w:rPr>
          <w:color w:val="231F20"/>
          <w:spacing w:val="-3"/>
        </w:rPr>
        <w:t> </w:t>
      </w:r>
      <w:r>
        <w:rPr>
          <w:color w:val="231F20"/>
        </w:rPr>
        <w:t>GERAIS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766" w:val="left" w:leader="none"/>
        </w:tabs>
        <w:spacing w:line="240" w:lineRule="auto" w:before="0" w:after="0"/>
        <w:ind w:left="220" w:right="23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É livre o acesso dos agentes da administração pública, do controle interno e do Tribunal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Contas aos documentos e às informações relacionados a esse Acordo, bem como aos locais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objeto,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ressalvadas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informações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tecnológicas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pesquisas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possam culminar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 alguma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inovação.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864" w:val="left" w:leader="none"/>
        </w:tabs>
        <w:spacing w:line="240" w:lineRule="auto" w:before="221" w:after="0"/>
        <w:ind w:left="1863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DÉCIMA</w:t>
      </w:r>
      <w:r>
        <w:rPr>
          <w:color w:val="231F20"/>
          <w:spacing w:val="-1"/>
        </w:rPr>
        <w:t> </w:t>
      </w:r>
      <w:r>
        <w:rPr>
          <w:color w:val="231F20"/>
        </w:rPr>
        <w:t>SÉTIMA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FORO</w:t>
      </w:r>
    </w:p>
    <w:p>
      <w:pPr>
        <w:spacing w:after="0" w:line="240" w:lineRule="auto"/>
        <w:jc w:val="left"/>
        <w:sectPr>
          <w:footerReference w:type="default" r:id="rId6"/>
          <w:pgSz w:w="11900" w:h="16840"/>
          <w:pgMar w:footer="747" w:header="0" w:top="1060" w:bottom="940" w:left="1480" w:right="900"/>
        </w:sectPr>
      </w:pP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69" w:after="0"/>
        <w:ind w:left="220" w:right="234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Fica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eleito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foro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Justiça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Federal,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Judiciária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Estado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>    </w:t>
      </w:r>
      <w:r>
        <w:rPr>
          <w:color w:val="231F20"/>
          <w:spacing w:val="46"/>
          <w:sz w:val="24"/>
          <w:u w:val="single" w:color="221E1F"/>
        </w:rPr>
        <w:t> </w:t>
      </w:r>
      <w:r>
        <w:rPr>
          <w:color w:val="231F20"/>
          <w:sz w:val="24"/>
        </w:rPr>
        <w:t>_,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cidade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>    </w:t>
      </w:r>
      <w:r>
        <w:rPr>
          <w:color w:val="231F20"/>
          <w:spacing w:val="45"/>
          <w:sz w:val="24"/>
          <w:u w:val="single" w:color="221E1F"/>
        </w:rPr>
        <w:t> </w:t>
      </w:r>
      <w:r>
        <w:rPr>
          <w:color w:val="231F20"/>
          <w:sz w:val="24"/>
        </w:rPr>
        <w:t>,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para dirimir quaisquer litígios oriundos deste ACORDO, nos termos do inciso I do artigo 109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Constituição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Federal.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221" w:right="238"/>
        <w:jc w:val="center"/>
      </w:pPr>
      <w:r>
        <w:rPr>
          <w:color w:val="231F20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como</w:t>
      </w:r>
      <w:r>
        <w:rPr>
          <w:color w:val="231F20"/>
          <w:spacing w:val="32"/>
        </w:rPr>
        <w:t> </w:t>
      </w:r>
      <w:r>
        <w:rPr>
          <w:color w:val="231F20"/>
        </w:rPr>
        <w:t>prova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assim</w:t>
      </w:r>
      <w:r>
        <w:rPr>
          <w:color w:val="231F20"/>
          <w:spacing w:val="35"/>
        </w:rPr>
        <w:t> </w:t>
      </w:r>
      <w:r>
        <w:rPr>
          <w:color w:val="231F20"/>
        </w:rPr>
        <w:t>haverem</w:t>
      </w:r>
      <w:r>
        <w:rPr>
          <w:color w:val="231F20"/>
          <w:spacing w:val="32"/>
        </w:rPr>
        <w:t> </w:t>
      </w:r>
      <w:r>
        <w:rPr>
          <w:color w:val="231F20"/>
        </w:rPr>
        <w:t>livremente</w:t>
      </w:r>
      <w:r>
        <w:rPr>
          <w:color w:val="231F20"/>
          <w:spacing w:val="31"/>
        </w:rPr>
        <w:t> </w:t>
      </w:r>
      <w:r>
        <w:rPr>
          <w:color w:val="231F20"/>
        </w:rPr>
        <w:t>pactuado,</w:t>
      </w:r>
      <w:r>
        <w:rPr>
          <w:color w:val="231F20"/>
          <w:spacing w:val="31"/>
        </w:rPr>
        <w:t> </w:t>
      </w:r>
      <w:r>
        <w:rPr>
          <w:color w:val="231F20"/>
        </w:rPr>
        <w:t>firmam</w:t>
      </w:r>
      <w:r>
        <w:rPr>
          <w:color w:val="231F20"/>
          <w:spacing w:val="34"/>
        </w:rPr>
        <w:t> </w:t>
      </w:r>
      <w:r>
        <w:rPr>
          <w:color w:val="231F20"/>
        </w:rPr>
        <w:t>os</w:t>
      </w:r>
      <w:r>
        <w:rPr>
          <w:color w:val="231F20"/>
          <w:spacing w:val="32"/>
        </w:rPr>
        <w:t> </w:t>
      </w:r>
      <w:r>
        <w:rPr>
          <w:color w:val="231F20"/>
        </w:rPr>
        <w:t>PARCEIROS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2"/>
        </w:rPr>
        <w:t> </w:t>
      </w:r>
      <w:r>
        <w:rPr>
          <w:color w:val="231F20"/>
        </w:rPr>
        <w:t>presente</w:t>
      </w:r>
      <w:r>
        <w:rPr>
          <w:color w:val="231F20"/>
          <w:spacing w:val="-57"/>
        </w:rPr>
        <w:t> </w:t>
      </w:r>
      <w:r>
        <w:rPr>
          <w:color w:val="231F20"/>
        </w:rPr>
        <w:t>instrumento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(três)</w:t>
      </w:r>
      <w:r>
        <w:rPr>
          <w:color w:val="231F20"/>
          <w:spacing w:val="-1"/>
        </w:rPr>
        <w:t> </w:t>
      </w:r>
      <w:r>
        <w:rPr>
          <w:color w:val="231F20"/>
        </w:rPr>
        <w:t>vias,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igual teor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forma, para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produza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efeitos</w:t>
      </w:r>
      <w:r>
        <w:rPr>
          <w:color w:val="231F20"/>
          <w:spacing w:val="-1"/>
        </w:rPr>
        <w:t> </w:t>
      </w:r>
      <w:r>
        <w:rPr>
          <w:color w:val="231F20"/>
        </w:rPr>
        <w:t>legais.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928"/>
      </w:pPr>
      <w:r>
        <w:rPr>
          <w:color w:val="3453A4"/>
        </w:rPr>
        <w:t>Cidade/UF,</w:t>
      </w:r>
      <w:r>
        <w:rPr>
          <w:color w:val="3453A4"/>
          <w:spacing w:val="-2"/>
        </w:rPr>
        <w:t> </w:t>
      </w:r>
      <w:r>
        <w:rPr>
          <w:color w:val="3453A4"/>
        </w:rPr>
        <w:t>dia de</w:t>
      </w:r>
      <w:r>
        <w:rPr>
          <w:color w:val="3453A4"/>
          <w:spacing w:val="-3"/>
        </w:rPr>
        <w:t> </w:t>
      </w:r>
      <w:r>
        <w:rPr>
          <w:color w:val="3453A4"/>
        </w:rPr>
        <w:t>mês</w:t>
      </w:r>
      <w:r>
        <w:rPr>
          <w:color w:val="3453A4"/>
          <w:spacing w:val="-1"/>
        </w:rPr>
        <w:t> </w:t>
      </w:r>
      <w:r>
        <w:rPr>
          <w:color w:val="3453A4"/>
        </w:rPr>
        <w:t>de</w:t>
      </w:r>
      <w:r>
        <w:rPr>
          <w:color w:val="3453A4"/>
          <w:spacing w:val="-2"/>
        </w:rPr>
        <w:t> </w:t>
      </w:r>
      <w:r>
        <w:rPr>
          <w:color w:val="3453A4"/>
        </w:rPr>
        <w:t>ano.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ind w:left="3078" w:right="3087"/>
        <w:jc w:val="center"/>
      </w:pPr>
      <w:r>
        <w:rPr>
          <w:color w:val="231F20"/>
        </w:rPr>
        <w:t>Pelo(a)</w:t>
      </w:r>
      <w:r>
        <w:rPr>
          <w:color w:val="231F20"/>
          <w:spacing w:val="-4"/>
        </w:rPr>
        <w:t> </w:t>
      </w:r>
      <w:r>
        <w:rPr>
          <w:color w:val="3453A4"/>
        </w:rPr>
        <w:t>ICT</w:t>
      </w:r>
      <w:r>
        <w:rPr>
          <w:color w:val="231F20"/>
        </w:rPr>
        <w:t>:</w:t>
      </w:r>
    </w:p>
    <w:p>
      <w:pPr>
        <w:spacing w:before="0"/>
        <w:ind w:left="3291" w:right="330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representante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legal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cargo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3078" w:right="3087"/>
        <w:jc w:val="center"/>
      </w:pPr>
      <w:r>
        <w:rPr>
          <w:color w:val="231F20"/>
        </w:rPr>
        <w:t>Pelo(a)</w:t>
      </w:r>
      <w:r>
        <w:rPr>
          <w:color w:val="231F20"/>
          <w:spacing w:val="-3"/>
        </w:rPr>
        <w:t> </w:t>
      </w:r>
      <w:r>
        <w:rPr>
          <w:color w:val="3453A4"/>
        </w:rPr>
        <w:t>PARCEIRO</w:t>
      </w:r>
      <w:r>
        <w:rPr>
          <w:color w:val="3453A4"/>
          <w:spacing w:val="-3"/>
        </w:rPr>
        <w:t> </w:t>
      </w:r>
      <w:r>
        <w:rPr>
          <w:color w:val="3453A4"/>
        </w:rPr>
        <w:t>PRIVADO</w:t>
      </w:r>
      <w:r>
        <w:rPr>
          <w:color w:val="231F20"/>
        </w:rPr>
        <w:t>:</w:t>
      </w:r>
    </w:p>
    <w:p>
      <w:pPr>
        <w:spacing w:before="0"/>
        <w:ind w:left="3291" w:right="330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representante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legal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cargo</w:t>
      </w:r>
    </w:p>
    <w:sectPr>
      <w:pgSz w:w="11900" w:h="16840"/>
      <w:pgMar w:header="0" w:footer="747" w:top="1060" w:bottom="940" w:left="14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06781pt;margin-top:793.67041pt;width:22.65pt;height:11.0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 MT"/>
                    <w:color w:val="231F2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06781pt;margin-top:793.67041pt;width:27.1pt;height:11.0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 MT"/>
                    <w:color w:val="231F20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5"/>
      <w:numFmt w:val="decimal"/>
      <w:lvlText w:val="%1"/>
      <w:lvlJc w:val="left"/>
      <w:pPr>
        <w:ind w:left="1163" w:hanging="6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3" w:hanging="6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0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6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2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8" w:hanging="6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hint="default" w:ascii="Times New Roman" w:hAnsi="Times New Roman" w:eastAsia="Times New Roman" w:cs="Times New Roman"/>
        <w:color w:val="3453A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2" w:hanging="7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3" w:hanging="7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4" w:hanging="7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7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7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75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1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2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3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42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5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57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5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5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5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5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5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5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54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21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2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4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42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21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1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04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06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8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3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5" w:hanging="27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41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655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90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5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0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5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0" w:hanging="79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45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21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1" w:hanging="519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0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0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0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0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0" w:hanging="5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4" w:hanging="283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2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4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6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8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0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2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6" w:hanging="28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44" w:hanging="24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2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3" w:hanging="528"/>
        <w:jc w:val="righ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504" w:hanging="528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1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62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74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85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97" w:hanging="5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1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0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7" w:hanging="135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787" w:right="231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2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belizario.junior</dc:creator>
  <dc:title>Minuta AP-sem-repasse.pdf</dc:title>
  <dcterms:created xsi:type="dcterms:W3CDTF">2022-10-10T12:08:02Z</dcterms:created>
  <dcterms:modified xsi:type="dcterms:W3CDTF">2022-10-10T12:08:02Z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2022-10-10T00:00:00Z</vt:filetime>
  </property>
</Properties>
</file>